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2cf387cb2704205" /></Relationships>
</file>

<file path=word/document.xml><?xml version="1.0" encoding="utf-8"?>
<w:document xmlns:r="http://schemas.openxmlformats.org/officeDocument/2006/relationships" xmlns:w="http://schemas.openxmlformats.org/wordprocessingml/2006/main">
  <w:body>
    <w:p>
      <w:pPr>
        <w:pStyle w:val="Title"/>
      </w:pPr>
      <w:r>
        <w:t>Episode of residential care end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 end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959f83fa4142da">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Episode of residential care end is the administrative process by which a residential care service either records:</w:t>
            </w:r>
            <w:r>
              <w:br/>
            </w:r>
            <w:r>
              <w:rPr>
                <w:rStyle w:val="row-content-rich-text"/>
              </w:rPr>
              <w:t xml:space="preserve">Formal episode of residential care end:</w:t>
            </w:r>
          </w:p>
          <w:p>
            <w:pPr>
              <w:pStyle w:val="ListParagraph"/>
              <w:numPr>
                <w:ilvl w:val="0"/>
                <w:numId w:val="2"/>
              </w:numPr>
            </w:pPr>
            <w:r>
              <w:rPr>
                <w:rStyle w:val="row-content-rich-text"/>
              </w:rPr>
              <w:t xml:space="preserve">the formal end of residential care and accommodation of a resident,</w:t>
            </w:r>
          </w:p>
          <w:p>
            <w:pPr>
              <w:pStyle w:val="ListParagraph"/>
              <w:numPr>
                <w:ilvl w:val="0"/>
                <w:numId w:val="2"/>
              </w:numPr>
            </w:pPr>
            <w:r>
              <w:rPr>
                <w:rStyle w:val="row-content-rich-text"/>
              </w:rPr>
              <w:t xml:space="preserve">the end of residential care and accommodation of a resident who has commenced leave where there is no intention that the resident returns to residential care within seven days, or;</w:t>
            </w:r>
          </w:p>
          <w:p>
            <w:pPr>
              <w:spacing w:after="160"/>
            </w:pPr>
            <w:r>
              <w:rPr>
                <w:rStyle w:val="row-content-rich-text"/>
              </w:rPr>
              <w:t xml:space="preserve">Statistical episode of residential care end:</w:t>
            </w:r>
          </w:p>
          <w:p>
            <w:pPr>
              <w:pStyle w:val="ListParagraph"/>
              <w:numPr>
                <w:ilvl w:val="0"/>
                <w:numId w:val="3"/>
              </w:numPr>
            </w:pPr>
            <w:r>
              <w:rPr>
                <w:rStyle w:val="row-content-rich-text"/>
              </w:rPr>
              <w:t xml:space="preserve">the end of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ba0ad6b099a481c">
              <w:r>
                <w:rPr>
                  <w:rStyle w:val="Hyperlink"/>
                </w:rPr>
                <w:t xml:space="preserve">Episode of residential care end</w:t>
              </w:r>
            </w:hyperlink>
          </w:p>
          <w:p>
            <w:pPr>
              <w:pStyle w:val="registration-status"/>
              <w:spacing w:before="0" w:after="0"/>
            </w:pPr>
            <w:hyperlink w:history="true" r:id="Rc185a4cdfecb48a7">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dffbc18c031d4001">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Is re-engineered from </w:t>
            </w:r>
            <w:hyperlink w:history="true" r:id="R4a41d5282ea641c5">
              <w:r>
                <w:drawing>
                  <wp:inline xmlns:wp="http://schemas.openxmlformats.org/drawingml/2006/wordprocessingDrawing" distT="0" distB="0" distL="0" distR="0">
                    <wp:extent cx="152400" cy="152400"/>
                    <wp:effectExtent l="19050" t="0" r="0" b="0"/>
                    <wp:docPr id="2" name="Picture 2" descr="">
                      <a:hlinkClick xmlns:a="http://schemas.openxmlformats.org/drawingml/2006/main" r:id="R4a41d5282ea641c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b540ab001d94043"/>
                            <a:srcRect/>
                            <a:stretch>
                              <a:fillRect/>
                            </a:stretch>
                          </pic:blipFill>
                          <pic:spPr bwMode="auto">
                            <a:xfrm>
                              <a:off x="0" y="0"/>
                              <a:ext cx="152400" cy="152400"/>
                            </a:xfrm>
                            <a:prstGeom prst="rect">
                              <a:avLst/>
                            </a:prstGeom>
                          </pic:spPr>
                        </pic:pic>
                      </a:graphicData>
                    </a:graphic>
                  </wp:inline>
                </w:drawing>
              </w:r>
              <w:r>
                <w:rPr>
                  <w:rStyle w:val="Hyperlink"/>
                </w:rPr>
                <w:t xml:space="preserve"> Episode of residential care end, version 1, DEC, NHDD, NHIMG, Superseded 01/03/2005.pdf</w:t>
              </w:r>
            </w:hyperlink>
          </w:p>
          <w:p>
            <w:r>
              <w:rPr>
                <w:rStyle w:val="row-content"/>
              </w:rPr>
              <w:t xml:space="preserve"> (13.0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16bbb14551584e71">
              <w:r>
                <w:rPr>
                  <w:rStyle w:val="Hyperlink"/>
                </w:rPr>
                <w:t xml:space="preserve">Episode of residential care—episode end date</w:t>
              </w:r>
            </w:hyperlink>
          </w:p>
          <w:p>
            <w:pPr>
              <w:pStyle w:val="registration-status"/>
              <w:spacing w:before="0" w:after="0"/>
            </w:pPr>
            <w:hyperlink w:history="true" r:id="R75d285b411424467">
              <w:r>
                <w:rPr>
                  <w:rStyle w:val="Hyperlink"/>
                  <w:color w:val="244061"/>
                </w:rPr>
                <w:t xml:space="preserve">Health!</w:t>
              </w:r>
            </w:hyperlink>
            <w:r>
              <w:rPr>
                <w:rStyle w:val="row-content"/>
                <w:color w:val="244061"/>
              </w:rPr>
              <w:t xml:space="preserve">, Superseded 07/12/2011</w:t>
            </w:r>
          </w:p>
          <w:p>
            <w:r>
              <w:br/>
            </w:r>
            <w:hyperlink w:history="true" r:id="Rc8c621420b9a4c09">
              <w:r>
                <w:rPr>
                  <w:rStyle w:val="Hyperlink"/>
                </w:rPr>
                <w:t xml:space="preserve">Episode of residential care—episode end date, DDMMYYYY</w:t>
              </w:r>
            </w:hyperlink>
          </w:p>
          <w:p>
            <w:pPr>
              <w:pStyle w:val="registration-status"/>
              <w:spacing w:before="0" w:after="0"/>
            </w:pPr>
            <w:hyperlink w:history="true" r:id="Rf1e04c4ed0364a22">
              <w:r>
                <w:rPr>
                  <w:rStyle w:val="Hyperlink"/>
                  <w:color w:val="244061"/>
                </w:rPr>
                <w:t xml:space="preserve">Health!</w:t>
              </w:r>
            </w:hyperlink>
            <w:r>
              <w:rPr>
                <w:rStyle w:val="row-content"/>
                <w:color w:val="244061"/>
              </w:rPr>
              <w:t xml:space="preserve">, Superseded 07/12/2011</w:t>
            </w:r>
          </w:p>
          <w:p>
            <w:r>
              <w:br/>
            </w:r>
            <w:hyperlink w:history="true" r:id="R62abb99a7d1d4f20">
              <w:r>
                <w:rPr>
                  <w:rStyle w:val="Hyperlink"/>
                </w:rPr>
                <w:t xml:space="preserve">Episode of residential care—episode end mode</w:t>
              </w:r>
            </w:hyperlink>
          </w:p>
          <w:p>
            <w:pPr>
              <w:pStyle w:val="registration-status"/>
              <w:spacing w:before="0" w:after="0"/>
            </w:pPr>
            <w:hyperlink w:history="true" r:id="Re971fc4f50a940ff">
              <w:r>
                <w:rPr>
                  <w:rStyle w:val="Hyperlink"/>
                  <w:color w:val="244061"/>
                </w:rPr>
                <w:t xml:space="preserve">Health!</w:t>
              </w:r>
            </w:hyperlink>
            <w:r>
              <w:rPr>
                <w:rStyle w:val="row-content"/>
                <w:color w:val="244061"/>
              </w:rPr>
              <w:t xml:space="preserve">, Superseded 07/12/2011</w:t>
            </w:r>
          </w:p>
          <w:p>
            <w:r>
              <w:br/>
            </w:r>
            <w:hyperlink w:history="true" r:id="R9db82880019f4b5d">
              <w:r>
                <w:rPr>
                  <w:rStyle w:val="Hyperlink"/>
                </w:rPr>
                <w:t xml:space="preserve">Episode of residential care—episode end mode, code N</w:t>
              </w:r>
            </w:hyperlink>
          </w:p>
          <w:p>
            <w:pPr>
              <w:pStyle w:val="registration-status"/>
              <w:spacing w:before="0" w:after="0"/>
            </w:pPr>
            <w:hyperlink w:history="true" r:id="R3856e0a0b6674054">
              <w:r>
                <w:rPr>
                  <w:rStyle w:val="Hyperlink"/>
                  <w:color w:val="244061"/>
                </w:rPr>
                <w:t xml:space="preserve">Health!</w:t>
              </w:r>
            </w:hyperlink>
            <w:r>
              <w:rPr>
                <w:rStyle w:val="row-content"/>
                <w:color w:val="244061"/>
              </w:rPr>
              <w:t xml:space="preserve">, Superseded 07/12/2011</w:t>
            </w:r>
          </w:p>
          <w:p>
            <w:r>
              <w:br/>
            </w:r>
            <w:hyperlink w:history="true" r:id="R279cc736dfdf4b0a">
              <w:r>
                <w:rPr>
                  <w:rStyle w:val="Hyperlink"/>
                </w:rPr>
                <w:t xml:space="preserve">Mental health establishments NMDS 2005-06</w:t>
              </w:r>
            </w:hyperlink>
          </w:p>
          <w:p>
            <w:pPr>
              <w:pStyle w:val="registration-status"/>
              <w:spacing w:before="0" w:after="0"/>
            </w:pPr>
            <w:hyperlink w:history="true" r:id="Rb0f45bfa89904c21">
              <w:r>
                <w:rPr>
                  <w:rStyle w:val="Hyperlink"/>
                  <w:color w:val="244061"/>
                </w:rPr>
                <w:t xml:space="preserve">Health!</w:t>
              </w:r>
            </w:hyperlink>
            <w:r>
              <w:rPr>
                <w:rStyle w:val="row-content"/>
                <w:color w:val="244061"/>
              </w:rPr>
              <w:t xml:space="preserve">, Superseded 21/03/2006</w:t>
            </w:r>
          </w:p>
          <w:p>
            <w:r>
              <w:br/>
            </w:r>
            <w:hyperlink w:history="true" r:id="R695d6bf09ad14dee">
              <w:r>
                <w:rPr>
                  <w:rStyle w:val="Hyperlink"/>
                </w:rPr>
                <w:t xml:space="preserve">Mental health establishments NMDS 2005-06</w:t>
              </w:r>
            </w:hyperlink>
          </w:p>
          <w:p>
            <w:pPr>
              <w:pStyle w:val="registration-status"/>
              <w:spacing w:before="0" w:after="0"/>
            </w:pPr>
            <w:hyperlink w:history="true" r:id="R653a2c6f996b4d5f">
              <w:r>
                <w:rPr>
                  <w:rStyle w:val="Hyperlink"/>
                  <w:color w:val="244061"/>
                </w:rPr>
                <w:t xml:space="preserve">Health!</w:t>
              </w:r>
            </w:hyperlink>
            <w:r>
              <w:rPr>
                <w:rStyle w:val="row-content"/>
                <w:color w:val="244061"/>
              </w:rPr>
              <w:t xml:space="preserve">, Superseded 07/12/2005</w:t>
            </w:r>
          </w:p>
          <w:p>
            <w:r>
              <w:br/>
            </w:r>
            <w:hyperlink w:history="true" r:id="Rbae776338723445f">
              <w:r>
                <w:rPr>
                  <w:rStyle w:val="Hyperlink"/>
                </w:rPr>
                <w:t xml:space="preserve">Mental health establishments NMDS 2006-07</w:t>
              </w:r>
            </w:hyperlink>
          </w:p>
          <w:p>
            <w:pPr>
              <w:pStyle w:val="registration-status"/>
              <w:spacing w:before="0" w:after="0"/>
            </w:pPr>
            <w:hyperlink w:history="true" r:id="Rb34db922f0d84b19">
              <w:r>
                <w:rPr>
                  <w:rStyle w:val="Hyperlink"/>
                  <w:color w:val="244061"/>
                </w:rPr>
                <w:t xml:space="preserve">Health!</w:t>
              </w:r>
            </w:hyperlink>
            <w:r>
              <w:rPr>
                <w:rStyle w:val="row-content"/>
                <w:color w:val="244061"/>
              </w:rPr>
              <w:t xml:space="preserve">, Superseded 23/10/2006</w:t>
            </w:r>
          </w:p>
          <w:p>
            <w:r>
              <w:br/>
            </w:r>
            <w:hyperlink w:history="true" r:id="R6c027fc1c8434373">
              <w:r>
                <w:rPr>
                  <w:rStyle w:val="Hyperlink"/>
                </w:rPr>
                <w:t xml:space="preserve">Mental health establishments NMDS 2007-08</w:t>
              </w:r>
            </w:hyperlink>
          </w:p>
          <w:p>
            <w:pPr>
              <w:pStyle w:val="registration-status"/>
              <w:spacing w:before="0" w:after="0"/>
            </w:pPr>
            <w:hyperlink w:history="true" r:id="Rab3c71d7c9ba46e4">
              <w:r>
                <w:rPr>
                  <w:rStyle w:val="Hyperlink"/>
                  <w:color w:val="244061"/>
                </w:rPr>
                <w:t xml:space="preserve">Health!</w:t>
              </w:r>
            </w:hyperlink>
            <w:r>
              <w:rPr>
                <w:rStyle w:val="row-content"/>
                <w:color w:val="244061"/>
              </w:rPr>
              <w:t xml:space="preserve">, Superseded 05/02/2008</w:t>
            </w:r>
          </w:p>
          <w:p>
            <w:r>
              <w:br/>
            </w:r>
            <w:hyperlink w:history="true" r:id="R71b7c39b82f14a7e">
              <w:r>
                <w:rPr>
                  <w:rStyle w:val="Hyperlink"/>
                </w:rPr>
                <w:t xml:space="preserve">Mental health establishments NMDS 2008-09</w:t>
              </w:r>
            </w:hyperlink>
          </w:p>
          <w:p>
            <w:pPr>
              <w:pStyle w:val="registration-status"/>
              <w:spacing w:before="0" w:after="0"/>
            </w:pPr>
            <w:hyperlink w:history="true" r:id="R7c362e5ce3db4f5d">
              <w:r>
                <w:rPr>
                  <w:rStyle w:val="Hyperlink"/>
                  <w:color w:val="244061"/>
                </w:rPr>
                <w:t xml:space="preserve">Health!</w:t>
              </w:r>
            </w:hyperlink>
            <w:r>
              <w:rPr>
                <w:rStyle w:val="row-content"/>
                <w:color w:val="244061"/>
              </w:rPr>
              <w:t xml:space="preserve">, Superseded 03/12/2008</w:t>
            </w:r>
          </w:p>
          <w:p>
            <w:r>
              <w:br/>
            </w:r>
            <w:hyperlink w:history="true" r:id="Raf5f1c11ffab4ef1">
              <w:r>
                <w:rPr>
                  <w:rStyle w:val="Hyperlink"/>
                </w:rPr>
                <w:t xml:space="preserve">Mental health establishments NMDS 2009-10</w:t>
              </w:r>
            </w:hyperlink>
          </w:p>
          <w:p>
            <w:pPr>
              <w:pStyle w:val="registration-status"/>
              <w:spacing w:before="0" w:after="0"/>
            </w:pPr>
            <w:hyperlink w:history="true" r:id="R175a286505524c5d">
              <w:r>
                <w:rPr>
                  <w:rStyle w:val="Hyperlink"/>
                  <w:color w:val="244061"/>
                </w:rPr>
                <w:t xml:space="preserve">Health!</w:t>
              </w:r>
            </w:hyperlink>
            <w:r>
              <w:rPr>
                <w:rStyle w:val="row-content"/>
                <w:color w:val="244061"/>
              </w:rPr>
              <w:t xml:space="preserve">, Superseded 02/12/2009</w:t>
            </w:r>
          </w:p>
          <w:p>
            <w:r>
              <w:br/>
            </w:r>
            <w:hyperlink w:history="true" r:id="Rac736cc4c9ed4972">
              <w:r>
                <w:rPr>
                  <w:rStyle w:val="Hyperlink"/>
                </w:rPr>
                <w:t xml:space="preserve">Mental health establishments NMDS 2010-11</w:t>
              </w:r>
            </w:hyperlink>
          </w:p>
          <w:p>
            <w:pPr>
              <w:pStyle w:val="registration-status"/>
              <w:spacing w:before="0" w:after="0"/>
            </w:pPr>
            <w:hyperlink w:history="true" r:id="R72b09b068d64442e">
              <w:r>
                <w:rPr>
                  <w:rStyle w:val="Hyperlink"/>
                  <w:color w:val="244061"/>
                </w:rPr>
                <w:t xml:space="preserve">Health!</w:t>
              </w:r>
            </w:hyperlink>
            <w:r>
              <w:rPr>
                <w:rStyle w:val="row-content"/>
                <w:color w:val="244061"/>
              </w:rPr>
              <w:t xml:space="preserve">, Superseded 01/12/2010</w:t>
            </w:r>
          </w:p>
          <w:p>
            <w:r>
              <w:br/>
            </w:r>
            <w:hyperlink w:history="true" r:id="R8cabf07cb4554ce9">
              <w:r>
                <w:rPr>
                  <w:rStyle w:val="Hyperlink"/>
                </w:rPr>
                <w:t xml:space="preserve">Mental health establishments NMDS 2011-12</w:t>
              </w:r>
            </w:hyperlink>
          </w:p>
          <w:p>
            <w:pPr>
              <w:pStyle w:val="registration-status"/>
              <w:spacing w:before="0" w:after="0"/>
            </w:pPr>
            <w:hyperlink w:history="true" r:id="R203b3203fbd54445">
              <w:r>
                <w:rPr>
                  <w:rStyle w:val="Hyperlink"/>
                  <w:color w:val="244061"/>
                </w:rPr>
                <w:t xml:space="preserve">Health!</w:t>
              </w:r>
            </w:hyperlink>
            <w:r>
              <w:rPr>
                <w:rStyle w:val="row-content"/>
                <w:color w:val="244061"/>
              </w:rPr>
              <w:t xml:space="preserve">, Superseded 07/12/2011</w:t>
            </w:r>
          </w:p>
          <w:p>
            <w:r>
              <w:br/>
            </w:r>
            <w:hyperlink w:history="true" r:id="R27fd8a6c923041e0">
              <w:r>
                <w:rPr>
                  <w:rStyle w:val="Hyperlink"/>
                </w:rPr>
                <w:t xml:space="preserve">Residential mental health care NMDS 2005-06</w:t>
              </w:r>
            </w:hyperlink>
          </w:p>
          <w:p>
            <w:pPr>
              <w:pStyle w:val="registration-status"/>
              <w:spacing w:before="0" w:after="0"/>
            </w:pPr>
            <w:hyperlink w:history="true" r:id="R89d67e88929d4ea4">
              <w:r>
                <w:rPr>
                  <w:rStyle w:val="Hyperlink"/>
                  <w:color w:val="244061"/>
                </w:rPr>
                <w:t xml:space="preserve">Health!</w:t>
              </w:r>
            </w:hyperlink>
            <w:r>
              <w:rPr>
                <w:rStyle w:val="row-content"/>
                <w:color w:val="244061"/>
              </w:rPr>
              <w:t xml:space="preserve">, Superseded 07/12/2005</w:t>
            </w:r>
          </w:p>
          <w:p>
            <w:r>
              <w:br/>
            </w:r>
            <w:hyperlink w:history="true" r:id="Ra43668892fd44b65">
              <w:r>
                <w:rPr>
                  <w:rStyle w:val="Hyperlink"/>
                </w:rPr>
                <w:t xml:space="preserve">Residential mental health care NMDS 2006-07</w:t>
              </w:r>
            </w:hyperlink>
          </w:p>
          <w:p>
            <w:pPr>
              <w:pStyle w:val="registration-status"/>
              <w:spacing w:before="0" w:after="0"/>
            </w:pPr>
            <w:hyperlink w:history="true" r:id="Rc17f0e7e9fb44478">
              <w:r>
                <w:rPr>
                  <w:rStyle w:val="Hyperlink"/>
                  <w:color w:val="244061"/>
                </w:rPr>
                <w:t xml:space="preserve">Health!</w:t>
              </w:r>
            </w:hyperlink>
            <w:r>
              <w:rPr>
                <w:rStyle w:val="row-content"/>
                <w:color w:val="244061"/>
              </w:rPr>
              <w:t xml:space="preserve">, Superseded 23/10/2006</w:t>
            </w:r>
          </w:p>
          <w:p>
            <w:r>
              <w:br/>
            </w:r>
            <w:hyperlink w:history="true" r:id="Rf1b7e37b22a243b0">
              <w:r>
                <w:rPr>
                  <w:rStyle w:val="Hyperlink"/>
                </w:rPr>
                <w:t xml:space="preserve">Residential mental health care NMDS 2007-08</w:t>
              </w:r>
            </w:hyperlink>
          </w:p>
          <w:p>
            <w:pPr>
              <w:pStyle w:val="registration-status"/>
              <w:spacing w:before="0" w:after="0"/>
            </w:pPr>
            <w:hyperlink w:history="true" r:id="Rb2d11fad023d4ab6">
              <w:r>
                <w:rPr>
                  <w:rStyle w:val="Hyperlink"/>
                  <w:color w:val="244061"/>
                </w:rPr>
                <w:t xml:space="preserve">Health!</w:t>
              </w:r>
            </w:hyperlink>
            <w:r>
              <w:rPr>
                <w:rStyle w:val="row-content"/>
                <w:color w:val="244061"/>
              </w:rPr>
              <w:t xml:space="preserve">, Superseded 05/02/2008</w:t>
            </w:r>
          </w:p>
          <w:p>
            <w:r>
              <w:br/>
            </w:r>
            <w:hyperlink w:history="true" r:id="R2ec1298fcde44ec6">
              <w:r>
                <w:rPr>
                  <w:rStyle w:val="Hyperlink"/>
                </w:rPr>
                <w:t xml:space="preserve">Residential mental health care NMDS 2008-09</w:t>
              </w:r>
            </w:hyperlink>
          </w:p>
          <w:p>
            <w:pPr>
              <w:pStyle w:val="registration-status"/>
              <w:spacing w:before="0" w:after="0"/>
            </w:pPr>
            <w:hyperlink w:history="true" r:id="R6c86823ab5e64608">
              <w:r>
                <w:rPr>
                  <w:rStyle w:val="Hyperlink"/>
                  <w:color w:val="244061"/>
                </w:rPr>
                <w:t xml:space="preserve">Health!</w:t>
              </w:r>
            </w:hyperlink>
            <w:r>
              <w:rPr>
                <w:rStyle w:val="row-content"/>
                <w:color w:val="244061"/>
              </w:rPr>
              <w:t xml:space="preserve">, Superseded 04/02/2009</w:t>
            </w:r>
          </w:p>
          <w:p>
            <w:r>
              <w:br/>
            </w:r>
            <w:hyperlink w:history="true" r:id="R40f5f054a87944bd">
              <w:r>
                <w:rPr>
                  <w:rStyle w:val="Hyperlink"/>
                </w:rPr>
                <w:t xml:space="preserve">Residential mental health care NMDS 2009-10</w:t>
              </w:r>
            </w:hyperlink>
          </w:p>
          <w:p>
            <w:pPr>
              <w:pStyle w:val="registration-status"/>
              <w:spacing w:before="0" w:after="0"/>
            </w:pPr>
            <w:hyperlink w:history="true" r:id="R4bcdf90fda7f4a71">
              <w:r>
                <w:rPr>
                  <w:rStyle w:val="Hyperlink"/>
                  <w:color w:val="244061"/>
                </w:rPr>
                <w:t xml:space="preserve">Health!</w:t>
              </w:r>
            </w:hyperlink>
            <w:r>
              <w:rPr>
                <w:rStyle w:val="row-content"/>
                <w:color w:val="244061"/>
              </w:rPr>
              <w:t xml:space="preserve">, Superseded 05/01/2010</w:t>
            </w:r>
          </w:p>
          <w:p>
            <w:r>
              <w:br/>
            </w:r>
            <w:hyperlink w:history="true" r:id="Re4405b8c89dc42c6">
              <w:r>
                <w:rPr>
                  <w:rStyle w:val="Hyperlink"/>
                </w:rPr>
                <w:t xml:space="preserve">Residential mental health care NMDS 2010-11</w:t>
              </w:r>
            </w:hyperlink>
          </w:p>
          <w:p>
            <w:pPr>
              <w:pStyle w:val="registration-status"/>
              <w:spacing w:before="0" w:after="0"/>
            </w:pPr>
            <w:hyperlink w:history="true" r:id="Rc4216fdedd974567">
              <w:r>
                <w:rPr>
                  <w:rStyle w:val="Hyperlink"/>
                  <w:color w:val="244061"/>
                </w:rPr>
                <w:t xml:space="preserve">Health!</w:t>
              </w:r>
            </w:hyperlink>
            <w:r>
              <w:rPr>
                <w:rStyle w:val="row-content"/>
                <w:color w:val="244061"/>
              </w:rPr>
              <w:t xml:space="preserve">, Superseded 21/12/2010</w:t>
            </w:r>
          </w:p>
          <w:p>
            <w:r>
              <w:br/>
            </w:r>
            <w:hyperlink w:history="true" r:id="Rd164f530b30640ce">
              <w:r>
                <w:rPr>
                  <w:rStyle w:val="Hyperlink"/>
                </w:rPr>
                <w:t xml:space="preserve">Residential mental health care NMDS 2011-12</w:t>
              </w:r>
            </w:hyperlink>
          </w:p>
          <w:p>
            <w:pPr>
              <w:pStyle w:val="registration-status"/>
              <w:spacing w:before="0" w:after="0"/>
            </w:pPr>
            <w:hyperlink w:history="true" r:id="R491886179798448d">
              <w:r>
                <w:rPr>
                  <w:rStyle w:val="Hyperlink"/>
                  <w:color w:val="244061"/>
                </w:rPr>
                <w:t xml:space="preserve">Health!</w:t>
              </w:r>
            </w:hyperlink>
            <w:r>
              <w:rPr>
                <w:rStyle w:val="row-content"/>
                <w:color w:val="244061"/>
              </w:rPr>
              <w:t xml:space="preserve">, Superseded 07/03/2012</w:t>
            </w:r>
          </w:p>
          <w:p>
            <w:r>
              <w:br/>
            </w:r>
          </w:p>
        </w:tc>
      </w:tr>
    </w:tbl>
    <w:p>
      <w:r>
        <w:br/>
      </w:r>
    </w:p>
    <w:sectPr>
      <w:footerReference xmlns:r="http://schemas.openxmlformats.org/officeDocument/2006/relationships" w:type="default" r:id="Raa264b169fc645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327194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d371f33b3f48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264b169fc6457a" /><Relationship Type="http://schemas.openxmlformats.org/officeDocument/2006/relationships/header" Target="/word/header1.xml" Id="R66a0556b565f4967" /><Relationship Type="http://schemas.openxmlformats.org/officeDocument/2006/relationships/settings" Target="/word/settings.xml" Id="Rd32eea16ad5e436d" /><Relationship Type="http://schemas.openxmlformats.org/officeDocument/2006/relationships/styles" Target="/word/styles.xml" Id="Re92412eae7b743d7" /><Relationship Type="http://schemas.openxmlformats.org/officeDocument/2006/relationships/numbering" Target="/word/numbering.xml" Id="R60879a79b3644449" /><Relationship Type="http://schemas.openxmlformats.org/officeDocument/2006/relationships/image" Target="/media/image.gif" Id="R0b540ab001d94043" /><Relationship Type="http://schemas.openxmlformats.org/officeDocument/2006/relationships/hyperlink" Target="https://meteor-uat.aihw.gov.au/RegistrationAuthority/14" TargetMode="External" Id="R4f959f83fa4142da" /><Relationship Type="http://schemas.openxmlformats.org/officeDocument/2006/relationships/hyperlink" Target="https://meteor-uat.aihw.gov.au/content/376427" TargetMode="External" Id="R3ba0ad6b099a481c" /><Relationship Type="http://schemas.openxmlformats.org/officeDocument/2006/relationships/hyperlink" Target="https://meteor-uat.aihw.gov.au/RegistrationAuthority/14" TargetMode="External" Id="Rc185a4cdfecb48a7" /><Relationship Type="http://schemas.openxmlformats.org/officeDocument/2006/relationships/hyperlink" Target="https://meteor-uat.aihw.gov.au/RegistrationAuthority/6" TargetMode="External" Id="Rdffbc18c031d4001" /><Relationship Type="http://schemas.openxmlformats.org/officeDocument/2006/relationships/hyperlink" Target="https://meteor-uat.aihw.gov.au/content/274087" TargetMode="External" Id="R4a41d5282ea641c5" /><Relationship Type="http://schemas.openxmlformats.org/officeDocument/2006/relationships/hyperlink" Target="https://meteor-uat.aihw.gov.au/content/269534" TargetMode="External" Id="R16bbb14551584e71" /><Relationship Type="http://schemas.openxmlformats.org/officeDocument/2006/relationships/hyperlink" Target="https://meteor-uat.aihw.gov.au/RegistrationAuthority/14" TargetMode="External" Id="R75d285b411424467" /><Relationship Type="http://schemas.openxmlformats.org/officeDocument/2006/relationships/hyperlink" Target="https://meteor-uat.aihw.gov.au/content/270062" TargetMode="External" Id="Rc8c621420b9a4c09" /><Relationship Type="http://schemas.openxmlformats.org/officeDocument/2006/relationships/hyperlink" Target="https://meteor-uat.aihw.gov.au/RegistrationAuthority/14" TargetMode="External" Id="Rf1e04c4ed0364a22" /><Relationship Type="http://schemas.openxmlformats.org/officeDocument/2006/relationships/hyperlink" Target="https://meteor-uat.aihw.gov.au/content/269535" TargetMode="External" Id="R62abb99a7d1d4f20" /><Relationship Type="http://schemas.openxmlformats.org/officeDocument/2006/relationships/hyperlink" Target="https://meteor-uat.aihw.gov.au/RegistrationAuthority/14" TargetMode="External" Id="Re971fc4f50a940ff" /><Relationship Type="http://schemas.openxmlformats.org/officeDocument/2006/relationships/hyperlink" Target="https://meteor-uat.aihw.gov.au/content/270063" TargetMode="External" Id="R9db82880019f4b5d" /><Relationship Type="http://schemas.openxmlformats.org/officeDocument/2006/relationships/hyperlink" Target="https://meteor-uat.aihw.gov.au/RegistrationAuthority/14" TargetMode="External" Id="R3856e0a0b6674054" /><Relationship Type="http://schemas.openxmlformats.org/officeDocument/2006/relationships/hyperlink" Target="https://meteor-uat.aihw.gov.au/content/311875" TargetMode="External" Id="R279cc736dfdf4b0a" /><Relationship Type="http://schemas.openxmlformats.org/officeDocument/2006/relationships/hyperlink" Target="https://meteor-uat.aihw.gov.au/RegistrationAuthority/14" TargetMode="External" Id="Rb0f45bfa89904c21" /><Relationship Type="http://schemas.openxmlformats.org/officeDocument/2006/relationships/hyperlink" Target="https://meteor-uat.aihw.gov.au/content/298027" TargetMode="External" Id="R695d6bf09ad14dee" /><Relationship Type="http://schemas.openxmlformats.org/officeDocument/2006/relationships/hyperlink" Target="https://meteor-uat.aihw.gov.au/RegistrationAuthority/14" TargetMode="External" Id="R653a2c6f996b4d5f" /><Relationship Type="http://schemas.openxmlformats.org/officeDocument/2006/relationships/hyperlink" Target="https://meteor-uat.aihw.gov.au/content/334283" TargetMode="External" Id="Rbae776338723445f" /><Relationship Type="http://schemas.openxmlformats.org/officeDocument/2006/relationships/hyperlink" Target="https://meteor-uat.aihw.gov.au/RegistrationAuthority/14" TargetMode="External" Id="Rb34db922f0d84b19" /><Relationship Type="http://schemas.openxmlformats.org/officeDocument/2006/relationships/hyperlink" Target="https://meteor-uat.aihw.gov.au/content/345134" TargetMode="External" Id="R6c027fc1c8434373" /><Relationship Type="http://schemas.openxmlformats.org/officeDocument/2006/relationships/hyperlink" Target="https://meteor-uat.aihw.gov.au/RegistrationAuthority/14" TargetMode="External" Id="Rab3c71d7c9ba46e4" /><Relationship Type="http://schemas.openxmlformats.org/officeDocument/2006/relationships/hyperlink" Target="https://meteor-uat.aihw.gov.au/content/362299" TargetMode="External" Id="R71b7c39b82f14a7e" /><Relationship Type="http://schemas.openxmlformats.org/officeDocument/2006/relationships/hyperlink" Target="https://meteor-uat.aihw.gov.au/RegistrationAuthority/14" TargetMode="External" Id="R7c362e5ce3db4f5d" /><Relationship Type="http://schemas.openxmlformats.org/officeDocument/2006/relationships/hyperlink" Target="https://meteor-uat.aihw.gov.au/content/374981" TargetMode="External" Id="Raf5f1c11ffab4ef1" /><Relationship Type="http://schemas.openxmlformats.org/officeDocument/2006/relationships/hyperlink" Target="https://meteor-uat.aihw.gov.au/RegistrationAuthority/14" TargetMode="External" Id="R175a286505524c5d" /><Relationship Type="http://schemas.openxmlformats.org/officeDocument/2006/relationships/hyperlink" Target="https://meteor-uat.aihw.gov.au/content/378611" TargetMode="External" Id="Rac736cc4c9ed4972" /><Relationship Type="http://schemas.openxmlformats.org/officeDocument/2006/relationships/hyperlink" Target="https://meteor-uat.aihw.gov.au/RegistrationAuthority/14" TargetMode="External" Id="R72b09b068d64442e" /><Relationship Type="http://schemas.openxmlformats.org/officeDocument/2006/relationships/hyperlink" Target="https://meteor-uat.aihw.gov.au/content/424725" TargetMode="External" Id="R8cabf07cb4554ce9" /><Relationship Type="http://schemas.openxmlformats.org/officeDocument/2006/relationships/hyperlink" Target="https://meteor-uat.aihw.gov.au/RegistrationAuthority/14" TargetMode="External" Id="R203b3203fbd54445" /><Relationship Type="http://schemas.openxmlformats.org/officeDocument/2006/relationships/hyperlink" Target="https://meteor-uat.aihw.gov.au/content/273056" TargetMode="External" Id="R27fd8a6c923041e0" /><Relationship Type="http://schemas.openxmlformats.org/officeDocument/2006/relationships/hyperlink" Target="https://meteor-uat.aihw.gov.au/RegistrationAuthority/14" TargetMode="External" Id="R89d67e88929d4ea4" /><Relationship Type="http://schemas.openxmlformats.org/officeDocument/2006/relationships/hyperlink" Target="https://meteor-uat.aihw.gov.au/content/334067" TargetMode="External" Id="Ra43668892fd44b65" /><Relationship Type="http://schemas.openxmlformats.org/officeDocument/2006/relationships/hyperlink" Target="https://meteor-uat.aihw.gov.au/RegistrationAuthority/14" TargetMode="External" Id="Rc17f0e7e9fb44478" /><Relationship Type="http://schemas.openxmlformats.org/officeDocument/2006/relationships/hyperlink" Target="https://meteor-uat.aihw.gov.au/content/345122" TargetMode="External" Id="Rf1b7e37b22a243b0" /><Relationship Type="http://schemas.openxmlformats.org/officeDocument/2006/relationships/hyperlink" Target="https://meteor-uat.aihw.gov.au/RegistrationAuthority/14" TargetMode="External" Id="Rb2d11fad023d4ab6" /><Relationship Type="http://schemas.openxmlformats.org/officeDocument/2006/relationships/hyperlink" Target="https://meteor-uat.aihw.gov.au/content/362316" TargetMode="External" Id="R2ec1298fcde44ec6" /><Relationship Type="http://schemas.openxmlformats.org/officeDocument/2006/relationships/hyperlink" Target="https://meteor-uat.aihw.gov.au/RegistrationAuthority/14" TargetMode="External" Id="R6c86823ab5e64608" /><Relationship Type="http://schemas.openxmlformats.org/officeDocument/2006/relationships/hyperlink" Target="https://meteor-uat.aihw.gov.au/content/374223" TargetMode="External" Id="R40f5f054a87944bd" /><Relationship Type="http://schemas.openxmlformats.org/officeDocument/2006/relationships/hyperlink" Target="https://meteor-uat.aihw.gov.au/RegistrationAuthority/14" TargetMode="External" Id="R4bcdf90fda7f4a71" /><Relationship Type="http://schemas.openxmlformats.org/officeDocument/2006/relationships/hyperlink" Target="https://meteor-uat.aihw.gov.au/content/386809" TargetMode="External" Id="Re4405b8c89dc42c6" /><Relationship Type="http://schemas.openxmlformats.org/officeDocument/2006/relationships/hyperlink" Target="https://meteor-uat.aihw.gov.au/RegistrationAuthority/14" TargetMode="External" Id="Rc4216fdedd974567" /><Relationship Type="http://schemas.openxmlformats.org/officeDocument/2006/relationships/hyperlink" Target="https://meteor-uat.aihw.gov.au/content/426754" TargetMode="External" Id="Rd164f530b30640ce" /><Relationship Type="http://schemas.openxmlformats.org/officeDocument/2006/relationships/hyperlink" Target="https://meteor-uat.aihw.gov.au/RegistrationAuthority/14" TargetMode="External" Id="R491886179798448d" /></Relationships>
</file>

<file path=word/_rels/header1.xml.rels>&#65279;<?xml version="1.0" encoding="utf-8"?><Relationships xmlns="http://schemas.openxmlformats.org/package/2006/relationships"><Relationship Type="http://schemas.openxmlformats.org/officeDocument/2006/relationships/image" Target="/media/image.png" Id="Re2d371f33b3f4819" /></Relationships>
</file>