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46b4f11d24878"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a361237fd41b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01b18b3de0942a0">
              <w:r>
                <w:rPr>
                  <w:rStyle w:val="Hyperlink"/>
                  <w:color w:val="244061"/>
                </w:rPr>
                <w:t xml:space="preserve">Health!</w:t>
              </w:r>
            </w:hyperlink>
            <w:r>
              <w:rPr>
                <w:rStyle w:val="row-content"/>
                <w:color w:val="244061"/>
              </w:rPr>
              <w:t xml:space="preserve">, Standard 29/11/2006</w:t>
            </w:r>
          </w:p>
          <w:p>
            <w:pPr>
              <w:spacing w:before="0" w:after="0"/>
            </w:pPr>
            <w:hyperlink w:history="true" r:id="R4b213017afb24d16">
              <w:r>
                <w:rPr>
                  <w:rStyle w:val="Hyperlink"/>
                  <w:color w:val="244061"/>
                </w:rPr>
                <w:t xml:space="preserve">Homelessness</w:t>
              </w:r>
            </w:hyperlink>
            <w:r>
              <w:rPr>
                <w:rStyle w:val="row-content"/>
                <w:color w:val="244061"/>
              </w:rPr>
              <w:t xml:space="preserve">, Standard 01/05/2013</w:t>
            </w:r>
          </w:p>
          <w:p>
            <w:pPr>
              <w:spacing w:before="0" w:after="0"/>
            </w:pPr>
            <w:hyperlink w:history="true" r:id="Re58101241db14921">
              <w:r>
                <w:rPr>
                  <w:rStyle w:val="Hyperlink"/>
                  <w:color w:val="244061"/>
                </w:rPr>
                <w:t xml:space="preserve">Housing assistance</w:t>
              </w:r>
            </w:hyperlink>
            <w:r>
              <w:rPr>
                <w:rStyle w:val="row-content"/>
                <w:color w:val="244061"/>
              </w:rPr>
              <w:t xml:space="preserve">, Standard 01/05/2013</w:t>
            </w:r>
          </w:p>
          <w:p>
            <w:pPr>
              <w:spacing w:before="0" w:after="0"/>
            </w:pPr>
            <w:hyperlink w:history="true" r:id="R0149df0a5e7c4cc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57fe4fa4bb49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415564ed4946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cf76cf0fc441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7bc04ae484f91">
              <w:r>
                <w:rPr>
                  <w:rStyle w:val="Hyperlink"/>
                </w:rPr>
                <w:t xml:space="preserve">Need for assistance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1225fc2a3d492c">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37ec885c62475b">
              <w:r>
                <w:rPr>
                  <w:rStyle w:val="Hyperlink"/>
                </w:rPr>
                <w:t xml:space="preserve">Person—need for assistance with activities in a life area, code N</w:t>
              </w:r>
            </w:hyperlink>
          </w:p>
          <w:p>
            <w:pPr>
              <w:pStyle w:val="registration-status"/>
              <w:spacing w:before="0" w:after="0"/>
            </w:pPr>
            <w:hyperlink w:history="true" r:id="Ra119cc654cf3432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af9298f4d194d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30b5871f2784f48">
              <w:r>
                <w:rPr>
                  <w:rStyle w:val="Hyperlink"/>
                  <w:color w:val="244061"/>
                </w:rPr>
                <w:t xml:space="preserve">Health!</w:t>
              </w:r>
            </w:hyperlink>
            <w:r>
              <w:rPr>
                <w:rStyle w:val="row-content"/>
                <w:color w:val="244061"/>
              </w:rPr>
              <w:t xml:space="preserve">, Standard 29/11/2006</w:t>
            </w:r>
          </w:p>
          <w:p>
            <w:r>
              <w:br/>
            </w:r>
            <w:hyperlink w:history="true" r:id="R67a6d3c358cc4823">
              <w:r>
                <w:rPr>
                  <w:rStyle w:val="Hyperlink"/>
                </w:rPr>
                <w:t xml:space="preserve">Person—need for assistance with activities in a life area, disability code N</w:t>
              </w:r>
            </w:hyperlink>
          </w:p>
          <w:p>
            <w:pPr>
              <w:pStyle w:val="registration-status"/>
              <w:spacing w:before="0" w:after="0"/>
            </w:pPr>
            <w:hyperlink w:history="true" r:id="R0f8d2ccef6b2485e">
              <w:r>
                <w:rPr>
                  <w:rStyle w:val="Hyperlink"/>
                  <w:color w:val="244061"/>
                </w:rPr>
                <w:t xml:space="preserve">Disability</w:t>
              </w:r>
            </w:hyperlink>
            <w:r>
              <w:rPr>
                <w:rStyle w:val="row-content"/>
                <w:color w:val="244061"/>
              </w:rPr>
              <w:t xml:space="preserve">, Superseded 15/12/2017</w:t>
            </w:r>
          </w:p>
          <w:p>
            <w:r>
              <w:br/>
            </w:r>
            <w:hyperlink w:history="true" r:id="R9565f581d95d4cde">
              <w:r>
                <w:rPr>
                  <w:rStyle w:val="Hyperlink"/>
                </w:rPr>
                <w:t xml:space="preserve">Person—need for assistance with activities in a life area, disability code N</w:t>
              </w:r>
            </w:hyperlink>
          </w:p>
          <w:p>
            <w:pPr>
              <w:pStyle w:val="registration-status"/>
              <w:spacing w:before="0" w:after="0"/>
            </w:pPr>
            <w:hyperlink w:history="true" r:id="Rc48b6d5e76c14ac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ee172e1c89d640a6">
              <w:r>
                <w:rPr>
                  <w:rStyle w:val="Hyperlink"/>
                  <w:color w:val="244061"/>
                </w:rPr>
                <w:t xml:space="preserve">Disability</w:t>
              </w:r>
            </w:hyperlink>
            <w:r>
              <w:rPr>
                <w:rStyle w:val="row-content"/>
                <w:color w:val="244061"/>
              </w:rPr>
              <w:t xml:space="preserve">, Superseded 29/02/2016</w:t>
            </w:r>
          </w:p>
          <w:p>
            <w:r>
              <w:br/>
            </w:r>
            <w:hyperlink w:history="true" r:id="Reb0b80f398ff436a">
              <w:r>
                <w:rPr>
                  <w:rStyle w:val="Hyperlink"/>
                </w:rPr>
                <w:t xml:space="preserve">Person—need for assistance with activities in a life area, disability code N</w:t>
              </w:r>
            </w:hyperlink>
          </w:p>
          <w:p>
            <w:pPr>
              <w:pStyle w:val="registration-status"/>
              <w:spacing w:before="0" w:after="0"/>
            </w:pPr>
            <w:hyperlink w:history="true" r:id="R3f121e5c3eac4c0d">
              <w:r>
                <w:rPr>
                  <w:rStyle w:val="Hyperlink"/>
                  <w:color w:val="244061"/>
                </w:rPr>
                <w:t xml:space="preserve">Disability</w:t>
              </w:r>
            </w:hyperlink>
            <w:r>
              <w:rPr>
                <w:rStyle w:val="row-content"/>
                <w:color w:val="244061"/>
              </w:rPr>
              <w:t xml:space="preserve">, Standard 15/12/2017</w:t>
            </w:r>
          </w:p>
          <w:p>
            <w:r>
              <w:br/>
            </w:r>
            <w:hyperlink w:history="true" r:id="Rf3674f6cd2c24c36">
              <w:r>
                <w:rPr>
                  <w:rStyle w:val="Hyperlink"/>
                </w:rPr>
                <w:t xml:space="preserve">Person—need for assistance with activities in a life area, disability flag code N</w:t>
              </w:r>
            </w:hyperlink>
          </w:p>
          <w:p>
            <w:pPr>
              <w:pStyle w:val="registration-status"/>
              <w:spacing w:before="0" w:after="0"/>
            </w:pPr>
            <w:hyperlink w:history="true" r:id="R8b65913314a948f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ab48082fd3b49fe">
              <w:r>
                <w:rPr>
                  <w:rStyle w:val="Hyperlink"/>
                  <w:color w:val="244061"/>
                </w:rPr>
                <w:t xml:space="preserve">Disability</w:t>
              </w:r>
            </w:hyperlink>
            <w:r>
              <w:rPr>
                <w:rStyle w:val="row-content"/>
                <w:color w:val="244061"/>
              </w:rPr>
              <w:t xml:space="preserve">, Standard 13/08/2015</w:t>
            </w:r>
          </w:p>
          <w:p>
            <w:r>
              <w:br/>
            </w:r>
            <w:hyperlink w:history="true" r:id="Rb81008a9b2ce410e">
              <w:r>
                <w:rPr>
                  <w:rStyle w:val="Hyperlink"/>
                </w:rPr>
                <w:t xml:space="preserve">Person—need for assistance with activities in a life area, disability flag homelessness code N</w:t>
              </w:r>
            </w:hyperlink>
          </w:p>
          <w:p>
            <w:pPr>
              <w:pStyle w:val="registration-status"/>
              <w:spacing w:before="0" w:after="0"/>
            </w:pPr>
            <w:hyperlink w:history="true" r:id="R883c45a69ad84d2a">
              <w:r>
                <w:rPr>
                  <w:rStyle w:val="Hyperlink"/>
                  <w:color w:val="244061"/>
                </w:rPr>
                <w:t xml:space="preserve">Homelessness</w:t>
              </w:r>
            </w:hyperlink>
            <w:r>
              <w:rPr>
                <w:rStyle w:val="row-content"/>
                <w:color w:val="244061"/>
              </w:rPr>
              <w:t xml:space="preserve">, Standard 10/08/2018</w:t>
            </w:r>
          </w:p>
          <w:p>
            <w:r>
              <w:br/>
            </w:r>
            <w:hyperlink w:history="true" r:id="R8c2a10a61f80455d">
              <w:r>
                <w:rPr>
                  <w:rStyle w:val="Hyperlink"/>
                </w:rPr>
                <w:t xml:space="preserve">Person—need for assistance with activities in a life area, disability flag homelessness code N</w:t>
              </w:r>
            </w:hyperlink>
          </w:p>
          <w:p>
            <w:pPr>
              <w:pStyle w:val="registration-status"/>
              <w:spacing w:before="0" w:after="0"/>
            </w:pPr>
            <w:hyperlink w:history="true" r:id="R0fdda53534634b1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81d6a6208846da">
              <w:r>
                <w:rPr>
                  <w:rStyle w:val="Hyperlink"/>
                  <w:color w:val="244061"/>
                </w:rPr>
                <w:t xml:space="preserve">Housing assistance</w:t>
              </w:r>
            </w:hyperlink>
            <w:r>
              <w:rPr>
                <w:rStyle w:val="row-content"/>
                <w:color w:val="244061"/>
              </w:rPr>
              <w:t xml:space="preserve">, Standard 01/05/2013</w:t>
            </w:r>
          </w:p>
          <w:p>
            <w:r>
              <w:br/>
            </w:r>
            <w:hyperlink w:history="true" r:id="R2d075021ab654c4b">
              <w:r>
                <w:rPr>
                  <w:rStyle w:val="Hyperlink"/>
                </w:rPr>
                <w:t xml:space="preserve">Person—need for assistance with activities in a life area, disability flag prisoner health code N</w:t>
              </w:r>
            </w:hyperlink>
          </w:p>
          <w:p>
            <w:pPr>
              <w:pStyle w:val="registration-status"/>
              <w:spacing w:before="0" w:after="0"/>
            </w:pPr>
            <w:hyperlink w:history="true" r:id="R2cbb4c95403e46e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46d266a6f9c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4d1510848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d266a6f9c4be8" /><Relationship Type="http://schemas.openxmlformats.org/officeDocument/2006/relationships/header" Target="/word/header1.xml" Id="R735e622c06954ce7" /><Relationship Type="http://schemas.openxmlformats.org/officeDocument/2006/relationships/settings" Target="/word/settings.xml" Id="Re77ea950ce5c4b2a" /><Relationship Type="http://schemas.openxmlformats.org/officeDocument/2006/relationships/styles" Target="/word/styles.xml" Id="R1a33b1945c694fed" /><Relationship Type="http://schemas.openxmlformats.org/officeDocument/2006/relationships/hyperlink" Target="https://meteor-uat.aihw.gov.au/RegistrationAuthority/3" TargetMode="External" Id="Rf74a361237fd41b9" /><Relationship Type="http://schemas.openxmlformats.org/officeDocument/2006/relationships/hyperlink" Target="https://meteor-uat.aihw.gov.au/RegistrationAuthority/14" TargetMode="External" Id="R001b18b3de0942a0" /><Relationship Type="http://schemas.openxmlformats.org/officeDocument/2006/relationships/hyperlink" Target="https://meteor-uat.aihw.gov.au/RegistrationAuthority/16" TargetMode="External" Id="R4b213017afb24d16" /><Relationship Type="http://schemas.openxmlformats.org/officeDocument/2006/relationships/hyperlink" Target="https://meteor-uat.aihw.gov.au/RegistrationAuthority/13" TargetMode="External" Id="Re58101241db14921" /><Relationship Type="http://schemas.openxmlformats.org/officeDocument/2006/relationships/hyperlink" Target="https://meteor-uat.aihw.gov.au/RegistrationAuthority/18" TargetMode="External" Id="R0149df0a5e7c4cc6" /><Relationship Type="http://schemas.openxmlformats.org/officeDocument/2006/relationships/hyperlink" Target="https://meteor-uat.aihw.gov.au/content/268955" TargetMode="External" Id="Raa57fe4fa4bb493a" /><Relationship Type="http://schemas.openxmlformats.org/officeDocument/2006/relationships/hyperlink" Target="https://www.ag.gov.au/Publications/Pages/AustralianGovernmentGuidelinesontheRecognitionofSexandGender.aspx" TargetMode="External" Id="R68415564ed49469a" /><Relationship Type="http://schemas.openxmlformats.org/officeDocument/2006/relationships/hyperlink" Target="http://abs.gov.au/AUSSTATS/abs@.nsf/Lookup/1200.0.55.012Main+Features12016?OpenDocument" TargetMode="External" Id="R67cf76cf0fc44120" /><Relationship Type="http://schemas.openxmlformats.org/officeDocument/2006/relationships/hyperlink" Target="https://meteor-uat.aihw.gov.au/content/324428" TargetMode="External" Id="Rb377bc04ae484f91" /><Relationship Type="http://schemas.openxmlformats.org/officeDocument/2006/relationships/hyperlink" Target="https://meteor-uat.aihw.gov.au/content/524403" TargetMode="External" Id="R651225fc2a3d492c" /><Relationship Type="http://schemas.openxmlformats.org/officeDocument/2006/relationships/hyperlink" Target="https://meteor-uat.aihw.gov.au/content/320213" TargetMode="External" Id="R2737ec885c62475b" /><Relationship Type="http://schemas.openxmlformats.org/officeDocument/2006/relationships/hyperlink" Target="https://meteor-uat.aihw.gov.au/RegistrationAuthority/3" TargetMode="External" Id="Ra119cc654cf34323" /><Relationship Type="http://schemas.openxmlformats.org/officeDocument/2006/relationships/hyperlink" Target="https://meteor-uat.aihw.gov.au/RegistrationAuthority/18" TargetMode="External" Id="R3af9298f4d194d25" /><Relationship Type="http://schemas.openxmlformats.org/officeDocument/2006/relationships/hyperlink" Target="https://meteor-uat.aihw.gov.au/RegistrationAuthority/14" TargetMode="External" Id="Rf30b5871f2784f48" /><Relationship Type="http://schemas.openxmlformats.org/officeDocument/2006/relationships/hyperlink" Target="https://meteor-uat.aihw.gov.au/content/621187" TargetMode="External" Id="R67a6d3c358cc4823" /><Relationship Type="http://schemas.openxmlformats.org/officeDocument/2006/relationships/hyperlink" Target="https://meteor-uat.aihw.gov.au/RegistrationAuthority/18" TargetMode="External" Id="R0f8d2ccef6b2485e" /><Relationship Type="http://schemas.openxmlformats.org/officeDocument/2006/relationships/hyperlink" Target="https://meteor-uat.aihw.gov.au/content/386443" TargetMode="External" Id="R9565f581d95d4cde" /><Relationship Type="http://schemas.openxmlformats.org/officeDocument/2006/relationships/hyperlink" Target="https://meteor-uat.aihw.gov.au/RegistrationAuthority/3" TargetMode="External" Id="Rc48b6d5e76c14acb" /><Relationship Type="http://schemas.openxmlformats.org/officeDocument/2006/relationships/hyperlink" Target="https://meteor-uat.aihw.gov.au/RegistrationAuthority/18" TargetMode="External" Id="Ree172e1c89d640a6" /><Relationship Type="http://schemas.openxmlformats.org/officeDocument/2006/relationships/hyperlink" Target="https://meteor-uat.aihw.gov.au/content/680510" TargetMode="External" Id="Reb0b80f398ff436a" /><Relationship Type="http://schemas.openxmlformats.org/officeDocument/2006/relationships/hyperlink" Target="https://meteor-uat.aihw.gov.au/RegistrationAuthority/18" TargetMode="External" Id="R3f121e5c3eac4c0d" /><Relationship Type="http://schemas.openxmlformats.org/officeDocument/2006/relationships/hyperlink" Target="https://meteor-uat.aihw.gov.au/content/520803" TargetMode="External" Id="Rf3674f6cd2c24c36" /><Relationship Type="http://schemas.openxmlformats.org/officeDocument/2006/relationships/hyperlink" Target="https://meteor-uat.aihw.gov.au/RegistrationAuthority/3" TargetMode="External" Id="R8b65913314a948fd" /><Relationship Type="http://schemas.openxmlformats.org/officeDocument/2006/relationships/hyperlink" Target="https://meteor-uat.aihw.gov.au/RegistrationAuthority/18" TargetMode="External" Id="R5ab48082fd3b49fe" /><Relationship Type="http://schemas.openxmlformats.org/officeDocument/2006/relationships/hyperlink" Target="https://meteor-uat.aihw.gov.au/content/689078" TargetMode="External" Id="Rb81008a9b2ce410e" /><Relationship Type="http://schemas.openxmlformats.org/officeDocument/2006/relationships/hyperlink" Target="https://meteor-uat.aihw.gov.au/RegistrationAuthority/16" TargetMode="External" Id="R883c45a69ad84d2a" /><Relationship Type="http://schemas.openxmlformats.org/officeDocument/2006/relationships/hyperlink" Target="https://meteor-uat.aihw.gov.au/content/509295" TargetMode="External" Id="R8c2a10a61f80455d" /><Relationship Type="http://schemas.openxmlformats.org/officeDocument/2006/relationships/hyperlink" Target="https://meteor-uat.aihw.gov.au/RegistrationAuthority/16" TargetMode="External" Id="R0fdda53534634b1f" /><Relationship Type="http://schemas.openxmlformats.org/officeDocument/2006/relationships/hyperlink" Target="https://meteor-uat.aihw.gov.au/RegistrationAuthority/13" TargetMode="External" Id="R4581d6a6208846da" /><Relationship Type="http://schemas.openxmlformats.org/officeDocument/2006/relationships/hyperlink" Target="https://meteor-uat.aihw.gov.au/content/631685" TargetMode="External" Id="R2d075021ab654c4b" /><Relationship Type="http://schemas.openxmlformats.org/officeDocument/2006/relationships/hyperlink" Target="https://meteor-uat.aihw.gov.au/RegistrationAuthority/14" TargetMode="External" Id="R2cbb4c95403e46e8" /></Relationships>
</file>

<file path=word/_rels/header1.xml.rels>&#65279;<?xml version="1.0" encoding="utf-8"?><Relationships xmlns="http://schemas.openxmlformats.org/package/2006/relationships"><Relationship Type="http://schemas.openxmlformats.org/officeDocument/2006/relationships/image" Target="/media/image.png" Id="R9944d15108484303" /></Relationships>
</file>