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d76bff40d743c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2f3328ee84c6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1dbf4b607ca4ec1">
              <w:r>
                <w:rPr>
                  <w:rStyle w:val="Hyperlink"/>
                  <w:color w:val="244061"/>
                </w:rPr>
                <w:t xml:space="preserve">Indigenous</w:t>
              </w:r>
            </w:hyperlink>
            <w:r>
              <w:rPr>
                <w:rStyle w:val="row-content"/>
                <w:color w:val="244061"/>
              </w:rPr>
              <w:t xml:space="preserve">, Standard 16/09/2014</w:t>
            </w:r>
          </w:p>
          <w:p>
            <w:pPr>
              <w:spacing w:before="0" w:after="0"/>
            </w:pPr>
            <w:hyperlink w:history="true" r:id="Re646d5aa4606489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edfa597e14dbb">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eb388e856486f">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d58cfe989417a">
              <w:r>
                <w:rPr>
                  <w:rStyle w:val="Hyperlink"/>
                </w:rPr>
                <w:t xml:space="preserve"> Bringing them Home/Link Up Counselling Program client numbers cluster</w:t>
              </w:r>
            </w:hyperlink>
          </w:p>
          <w:p>
            <w:pPr>
              <w:pStyle w:val="registration-status"/>
              <w:spacing w:before="0" w:after="0"/>
            </w:pPr>
            <w:hyperlink w:history="true" r:id="R9083aecc6b1a4d9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439816d703f1425d">
              <w:r>
                <w:rPr>
                  <w:rStyle w:val="Hyperlink"/>
                </w:rPr>
                <w:t xml:space="preserve">Aboriginal and Torres Strait Islander primary health-care services client numbers cluster</w:t>
              </w:r>
            </w:hyperlink>
          </w:p>
          <w:p>
            <w:pPr>
              <w:pStyle w:val="registration-status"/>
              <w:spacing w:before="0" w:after="0"/>
            </w:pPr>
            <w:hyperlink w:history="true" r:id="Rab9122e3186547c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e67193e516d54c42">
              <w:r>
                <w:rPr>
                  <w:rStyle w:val="Hyperlink"/>
                </w:rPr>
                <w:t xml:space="preserve">Aboriginal and Torres Strait Islander standalone substance use service client numbers cluster</w:t>
              </w:r>
            </w:hyperlink>
          </w:p>
          <w:p>
            <w:pPr>
              <w:pStyle w:val="registration-status"/>
              <w:spacing w:before="0" w:after="0"/>
            </w:pPr>
            <w:hyperlink w:history="true" r:id="Rb4ad87d7660d4f6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40d6e42dbc2f44cd">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7ccee8d26c22491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3cd077949bfb4247">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4e3b52f1f18f4ba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0764d8643d004b56">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1dba8683f2f0484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429f0d81770e464a">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008c5e07f7c44e8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22a5a5b43902479e">
              <w:r>
                <w:rPr>
                  <w:rStyle w:val="Hyperlink"/>
                </w:rPr>
                <w:t xml:space="preserve">Aboriginal and Torres Strait Islander standalone substance use services client numbers cluster</w:t>
              </w:r>
            </w:hyperlink>
          </w:p>
          <w:p>
            <w:pPr>
              <w:pStyle w:val="registration-status"/>
              <w:spacing w:before="0" w:after="0"/>
            </w:pPr>
            <w:hyperlink w:history="true" r:id="R308af7e840d7424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cdda08ed63d14331">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f151a4d5eeef4c3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af455ef22b7f455f">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e89f1568f09c47a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9591f81777c64797">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6044bae6aef948e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1eafd87b2a0d40fe">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c3e5cb8b5ea44b2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d185e9a851374ab4">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8f7d9b608a4f489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19507d81e9924b6e">
              <w:r>
                <w:rPr>
                  <w:rStyle w:val="Hyperlink"/>
                </w:rPr>
                <w:t xml:space="preserve">Commonwealth State/Territory Disability Agreement NMDS  - 1 July 2006</w:t>
              </w:r>
            </w:hyperlink>
          </w:p>
          <w:p>
            <w:pPr>
              <w:pStyle w:val="registration-status"/>
              <w:spacing w:before="0" w:after="0"/>
            </w:pPr>
            <w:hyperlink w:history="true" r:id="R251c78102dd6454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3ebfed4b85f44068">
              <w:r>
                <w:rPr>
                  <w:rStyle w:val="Hyperlink"/>
                </w:rPr>
                <w:t xml:space="preserve">Commonwealth State/Territory Disability Agreement NMDS (July 2008)</w:t>
              </w:r>
            </w:hyperlink>
          </w:p>
          <w:p>
            <w:pPr>
              <w:pStyle w:val="registration-status"/>
              <w:spacing w:before="0" w:after="0"/>
            </w:pPr>
            <w:hyperlink w:history="true" r:id="R90c3e947d4384e1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e960a27f8ff64edc">
              <w:r>
                <w:rPr>
                  <w:rStyle w:val="Hyperlink"/>
                </w:rPr>
                <w:t xml:space="preserve">Disability Services NMDS 2009-10</w:t>
              </w:r>
            </w:hyperlink>
          </w:p>
          <w:p>
            <w:pPr>
              <w:pStyle w:val="registration-status"/>
              <w:spacing w:before="0" w:after="0"/>
            </w:pPr>
            <w:hyperlink w:history="true" r:id="Rf4f2b109647741d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a0fb6edafd4148db">
              <w:r>
                <w:rPr>
                  <w:rStyle w:val="Hyperlink"/>
                </w:rPr>
                <w:t xml:space="preserve">Disability Services NMDS 2010-11</w:t>
              </w:r>
            </w:hyperlink>
          </w:p>
          <w:p>
            <w:pPr>
              <w:pStyle w:val="registration-status"/>
              <w:spacing w:before="0" w:after="0"/>
            </w:pPr>
            <w:hyperlink w:history="true" r:id="R46ec0108422f4eb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aa76ef9d752b4bfa">
              <w:r>
                <w:rPr>
                  <w:rStyle w:val="Hyperlink"/>
                </w:rPr>
                <w:t xml:space="preserve">Disability Services NMDS 2011-12</w:t>
              </w:r>
            </w:hyperlink>
          </w:p>
          <w:p>
            <w:pPr>
              <w:pStyle w:val="registration-status"/>
              <w:spacing w:before="0" w:after="0"/>
            </w:pPr>
            <w:hyperlink w:history="true" r:id="R58ed637f25954cd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36c61fbb85d14f65">
              <w:r>
                <w:rPr>
                  <w:rStyle w:val="Hyperlink"/>
                </w:rPr>
                <w:t xml:space="preserve">Disability Services NMDS 2012-14</w:t>
              </w:r>
            </w:hyperlink>
          </w:p>
          <w:p>
            <w:pPr>
              <w:pStyle w:val="registration-status"/>
              <w:spacing w:before="0" w:after="0"/>
            </w:pPr>
            <w:hyperlink w:history="true" r:id="R6d0e745335c44dc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fc15c03ad73d47a8">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a65100001a15414e">
              <w:r>
                <w:rPr>
                  <w:rStyle w:val="Hyperlink"/>
                </w:rPr>
                <w:t xml:space="preserve">service users</w:t>
              </w:r>
            </w:hyperlink>
            <w:r>
              <w:rPr>
                <w:rStyle w:val="row-content"/>
              </w:rPr>
              <w:t xml:space="preserve"> receiving NDA-funded services of a particular </w:t>
            </w:r>
            <w:hyperlink w:history="true" r:id="R281b4de8fa9d4f0f">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da352ce826ed4b3d">
              <w:r>
                <w:rPr>
                  <w:rStyle w:val="Hyperlink"/>
                </w:rPr>
                <w:t xml:space="preserve">Disability Services NMDS 2014-15</w:t>
              </w:r>
            </w:hyperlink>
          </w:p>
          <w:p>
            <w:pPr>
              <w:pStyle w:val="registration-status"/>
              <w:spacing w:before="0" w:after="0"/>
            </w:pPr>
            <w:hyperlink w:history="true" r:id="Rb973136172de4235">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2fe9a897c73547cb">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0c25f21876234a82">
              <w:r>
                <w:rPr>
                  <w:rStyle w:val="Hyperlink"/>
                </w:rPr>
                <w:t xml:space="preserve">service users</w:t>
              </w:r>
            </w:hyperlink>
            <w:r>
              <w:rPr>
                <w:rStyle w:val="row-content"/>
              </w:rPr>
              <w:t xml:space="preserve"> receiving services under the National Disability Agreement (NDA) of a particular </w:t>
            </w:r>
            <w:hyperlink w:history="true" r:id="R4279bc371ee34038">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66ed848b3e0a46d4">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p>
        </w:tc>
      </w:tr>
    </w:tbl>
    <w:p/>
    <w:tbl>
      <w:tblPr>
        <w:tblStyle w:val="TableGrid"/>
        <w:tblW w:w="0" w:type="auto"/>
      </w:tblPr>
    </w:tbl>
    <w:p>
      <w:r>
        <w:br/>
      </w:r>
    </w:p>
    <w:sectPr>
      <w:footerReference xmlns:r="http://schemas.openxmlformats.org/officeDocument/2006/relationships" w:type="default" r:id="R8c7739b753a6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38c8e9d41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739b753a64da9" /><Relationship Type="http://schemas.openxmlformats.org/officeDocument/2006/relationships/header" Target="/word/header1.xml" Id="Re8a3034b28cb48e4" /><Relationship Type="http://schemas.openxmlformats.org/officeDocument/2006/relationships/settings" Target="/word/settings.xml" Id="Rae82524eea8b4a2b" /><Relationship Type="http://schemas.openxmlformats.org/officeDocument/2006/relationships/styles" Target="/word/styles.xml" Id="R14a541cc367b4781" /><Relationship Type="http://schemas.openxmlformats.org/officeDocument/2006/relationships/numbering" Target="/word/numbering.xml" Id="R65d531d64f34402e" /><Relationship Type="http://schemas.openxmlformats.org/officeDocument/2006/relationships/hyperlink" Target="https://meteor-uat.aihw.gov.au/RegistrationAuthority/3" TargetMode="External" Id="Rf972f3328ee84c68" /><Relationship Type="http://schemas.openxmlformats.org/officeDocument/2006/relationships/hyperlink" Target="https://meteor-uat.aihw.gov.au/RegistrationAuthority/9" TargetMode="External" Id="R01dbf4b607ca4ec1" /><Relationship Type="http://schemas.openxmlformats.org/officeDocument/2006/relationships/hyperlink" Target="https://meteor-uat.aihw.gov.au/RegistrationAuthority/18" TargetMode="External" Id="Re646d5aa46064892" /><Relationship Type="http://schemas.openxmlformats.org/officeDocument/2006/relationships/hyperlink" Target="https://meteor-uat.aihw.gov.au/content/342646" TargetMode="External" Id="R5e9edfa597e14dbb" /><Relationship Type="http://schemas.openxmlformats.org/officeDocument/2006/relationships/hyperlink" Target="https://meteor-uat.aihw.gov.au/content/321269" TargetMode="External" Id="R20feb388e856486f" /><Relationship Type="http://schemas.openxmlformats.org/officeDocument/2006/relationships/hyperlink" Target="https://meteor-uat.aihw.gov.au/content/577561" TargetMode="External" Id="R73dd58cfe989417a" /><Relationship Type="http://schemas.openxmlformats.org/officeDocument/2006/relationships/hyperlink" Target="https://meteor-uat.aihw.gov.au/RegistrationAuthority/9" TargetMode="External" Id="R9083aecc6b1a4d9c" /><Relationship Type="http://schemas.openxmlformats.org/officeDocument/2006/relationships/hyperlink" Target="https://meteor-uat.aihw.gov.au/content/565806" TargetMode="External" Id="R439816d703f1425d" /><Relationship Type="http://schemas.openxmlformats.org/officeDocument/2006/relationships/hyperlink" Target="https://meteor-uat.aihw.gov.au/RegistrationAuthority/9" TargetMode="External" Id="Rab9122e3186547c5" /><Relationship Type="http://schemas.openxmlformats.org/officeDocument/2006/relationships/hyperlink" Target="https://meteor-uat.aihw.gov.au/content/677077" TargetMode="External" Id="Re67193e516d54c42" /><Relationship Type="http://schemas.openxmlformats.org/officeDocument/2006/relationships/hyperlink" Target="https://meteor-uat.aihw.gov.au/RegistrationAuthority/9" TargetMode="External" Id="Rb4ad87d7660d4f67" /><Relationship Type="http://schemas.openxmlformats.org/officeDocument/2006/relationships/hyperlink" Target="https://meteor-uat.aihw.gov.au/content/677121" TargetMode="External" Id="R40d6e42dbc2f44cd" /><Relationship Type="http://schemas.openxmlformats.org/officeDocument/2006/relationships/hyperlink" Target="https://meteor-uat.aihw.gov.au/RegistrationAuthority/9" TargetMode="External" Id="R7ccee8d26c22491f" /><Relationship Type="http://schemas.openxmlformats.org/officeDocument/2006/relationships/hyperlink" Target="https://meteor-uat.aihw.gov.au/content/677083" TargetMode="External" Id="R3cd077949bfb4247" /><Relationship Type="http://schemas.openxmlformats.org/officeDocument/2006/relationships/hyperlink" Target="https://meteor-uat.aihw.gov.au/RegistrationAuthority/9" TargetMode="External" Id="R4e3b52f1f18f4ba0" /><Relationship Type="http://schemas.openxmlformats.org/officeDocument/2006/relationships/hyperlink" Target="https://meteor-uat.aihw.gov.au/content/677090" TargetMode="External" Id="R0764d8643d004b56" /><Relationship Type="http://schemas.openxmlformats.org/officeDocument/2006/relationships/hyperlink" Target="https://meteor-uat.aihw.gov.au/RegistrationAuthority/9" TargetMode="External" Id="R1dba8683f2f04842" /><Relationship Type="http://schemas.openxmlformats.org/officeDocument/2006/relationships/hyperlink" Target="https://meteor-uat.aihw.gov.au/content/677106" TargetMode="External" Id="R429f0d81770e464a" /><Relationship Type="http://schemas.openxmlformats.org/officeDocument/2006/relationships/hyperlink" Target="https://meteor-uat.aihw.gov.au/RegistrationAuthority/9" TargetMode="External" Id="R008c5e07f7c44e8c" /><Relationship Type="http://schemas.openxmlformats.org/officeDocument/2006/relationships/hyperlink" Target="https://meteor-uat.aihw.gov.au/content/568225" TargetMode="External" Id="R22a5a5b43902479e" /><Relationship Type="http://schemas.openxmlformats.org/officeDocument/2006/relationships/hyperlink" Target="https://meteor-uat.aihw.gov.au/RegistrationAuthority/9" TargetMode="External" Id="R308af7e840d74242" /><Relationship Type="http://schemas.openxmlformats.org/officeDocument/2006/relationships/hyperlink" Target="https://meteor-uat.aihw.gov.au/content/576863" TargetMode="External" Id="Rcdda08ed63d14331" /><Relationship Type="http://schemas.openxmlformats.org/officeDocument/2006/relationships/hyperlink" Target="https://meteor-uat.aihw.gov.au/RegistrationAuthority/9" TargetMode="External" Id="Rf151a4d5eeef4c3f" /><Relationship Type="http://schemas.openxmlformats.org/officeDocument/2006/relationships/hyperlink" Target="https://meteor-uat.aihw.gov.au/content/575764" TargetMode="External" Id="Raf455ef22b7f455f" /><Relationship Type="http://schemas.openxmlformats.org/officeDocument/2006/relationships/hyperlink" Target="https://meteor-uat.aihw.gov.au/RegistrationAuthority/9" TargetMode="External" Id="Re89f1568f09c47ab" /><Relationship Type="http://schemas.openxmlformats.org/officeDocument/2006/relationships/hyperlink" Target="https://meteor-uat.aihw.gov.au/content/575956" TargetMode="External" Id="R9591f81777c64797" /><Relationship Type="http://schemas.openxmlformats.org/officeDocument/2006/relationships/hyperlink" Target="https://meteor-uat.aihw.gov.au/RegistrationAuthority/9" TargetMode="External" Id="R6044bae6aef948ea" /><Relationship Type="http://schemas.openxmlformats.org/officeDocument/2006/relationships/hyperlink" Target="https://meteor-uat.aihw.gov.au/content/665166" TargetMode="External" Id="R1eafd87b2a0d40fe" /><Relationship Type="http://schemas.openxmlformats.org/officeDocument/2006/relationships/hyperlink" Target="https://meteor-uat.aihw.gov.au/RegistrationAuthority/9" TargetMode="External" Id="Rc3e5cb8b5ea44b26" /><Relationship Type="http://schemas.openxmlformats.org/officeDocument/2006/relationships/hyperlink" Target="https://meteor-uat.aihw.gov.au/content/576557" TargetMode="External" Id="Rd185e9a851374ab4" /><Relationship Type="http://schemas.openxmlformats.org/officeDocument/2006/relationships/hyperlink" Target="https://meteor-uat.aihw.gov.au/RegistrationAuthority/9" TargetMode="External" Id="R8f7d9b608a4f4899" /><Relationship Type="http://schemas.openxmlformats.org/officeDocument/2006/relationships/hyperlink" Target="https://meteor-uat.aihw.gov.au/content/317350" TargetMode="External" Id="R19507d81e9924b6e" /><Relationship Type="http://schemas.openxmlformats.org/officeDocument/2006/relationships/hyperlink" Target="https://meteor-uat.aihw.gov.au/RegistrationAuthority/3" TargetMode="External" Id="R251c78102dd6454b" /><Relationship Type="http://schemas.openxmlformats.org/officeDocument/2006/relationships/hyperlink" Target="https://meteor-uat.aihw.gov.au/content/372123" TargetMode="External" Id="R3ebfed4b85f44068" /><Relationship Type="http://schemas.openxmlformats.org/officeDocument/2006/relationships/hyperlink" Target="https://meteor-uat.aihw.gov.au/RegistrationAuthority/3" TargetMode="External" Id="R90c3e947d4384e14" /><Relationship Type="http://schemas.openxmlformats.org/officeDocument/2006/relationships/hyperlink" Target="https://meteor-uat.aihw.gov.au/content/386485" TargetMode="External" Id="Re960a27f8ff64edc" /><Relationship Type="http://schemas.openxmlformats.org/officeDocument/2006/relationships/hyperlink" Target="https://meteor-uat.aihw.gov.au/RegistrationAuthority/3" TargetMode="External" Id="Rf4f2b109647741d2" /><Relationship Type="http://schemas.openxmlformats.org/officeDocument/2006/relationships/hyperlink" Target="https://meteor-uat.aihw.gov.au/content/428708" TargetMode="External" Id="Ra0fb6edafd4148db" /><Relationship Type="http://schemas.openxmlformats.org/officeDocument/2006/relationships/hyperlink" Target="https://meteor-uat.aihw.gov.au/RegistrationAuthority/3" TargetMode="External" Id="R46ec0108422f4eb8" /><Relationship Type="http://schemas.openxmlformats.org/officeDocument/2006/relationships/hyperlink" Target="https://meteor-uat.aihw.gov.au/content/461636" TargetMode="External" Id="Raa76ef9d752b4bfa" /><Relationship Type="http://schemas.openxmlformats.org/officeDocument/2006/relationships/hyperlink" Target="https://meteor-uat.aihw.gov.au/RegistrationAuthority/3" TargetMode="External" Id="R58ed637f25954cdd" /><Relationship Type="http://schemas.openxmlformats.org/officeDocument/2006/relationships/hyperlink" Target="https://meteor-uat.aihw.gov.au/content/461640" TargetMode="External" Id="R36c61fbb85d14f65" /><Relationship Type="http://schemas.openxmlformats.org/officeDocument/2006/relationships/hyperlink" Target="https://meteor-uat.aihw.gov.au/RegistrationAuthority/3" TargetMode="External" Id="R6d0e745335c44dca" /><Relationship Type="http://schemas.openxmlformats.org/officeDocument/2006/relationships/hyperlink" Target="https://meteor-uat.aihw.gov.au/content/501973" TargetMode="External" Id="Rfc15c03ad73d47a8" /><Relationship Type="http://schemas.openxmlformats.org/officeDocument/2006/relationships/hyperlink" Target="https://meteor-uat.aihw.gov.au/content/502689" TargetMode="External" Id="Ra65100001a15414e" /><Relationship Type="http://schemas.openxmlformats.org/officeDocument/2006/relationships/hyperlink" Target="https://meteor-uat.aihw.gov.au/content/500887" TargetMode="External" Id="R281b4de8fa9d4f0f" /><Relationship Type="http://schemas.openxmlformats.org/officeDocument/2006/relationships/hyperlink" Target="https://meteor-uat.aihw.gov.au/content/569749" TargetMode="External" Id="Rda352ce826ed4b3d" /><Relationship Type="http://schemas.openxmlformats.org/officeDocument/2006/relationships/hyperlink" Target="https://meteor-uat.aihw.gov.au/RegistrationAuthority/18" TargetMode="External" Id="Rb973136172de4235" /><Relationship Type="http://schemas.openxmlformats.org/officeDocument/2006/relationships/hyperlink" Target="https://meteor-uat.aihw.gov.au/content/501973" TargetMode="External" Id="R2fe9a897c73547cb" /><Relationship Type="http://schemas.openxmlformats.org/officeDocument/2006/relationships/hyperlink" Target="https://meteor-uat.aihw.gov.au/content/502689" TargetMode="External" Id="R0c25f21876234a82" /><Relationship Type="http://schemas.openxmlformats.org/officeDocument/2006/relationships/hyperlink" Target="https://meteor-uat.aihw.gov.au/content/500887" TargetMode="External" Id="R4279bc371ee34038" /><Relationship Type="http://schemas.openxmlformats.org/officeDocument/2006/relationships/hyperlink" Target="https://meteor-uat.aihw.gov.au/content/386548" TargetMode="External" Id="R66ed848b3e0a46d4" /></Relationships>
</file>

<file path=word/_rels/header1.xml.rels>&#65279;<?xml version="1.0" encoding="utf-8"?><Relationships xmlns="http://schemas.openxmlformats.org/package/2006/relationships"><Relationship Type="http://schemas.openxmlformats.org/officeDocument/2006/relationships/image" Target="/media/image.png" Id="R07e38c8e9d4146e1" /></Relationships>
</file>