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8952104ea4e43"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52db8f75d4a40">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28580051884140a9">
              <w:r>
                <w:rPr>
                  <w:rStyle w:val="Hyperlink"/>
                  <w:color w:val="244061"/>
                </w:rPr>
                <w:t xml:space="preserve">Disability</w:t>
              </w:r>
            </w:hyperlink>
            <w:r>
              <w:rPr>
                <w:rStyle w:val="row-content"/>
                <w:color w:val="244061"/>
              </w:rPr>
              <w:t xml:space="preserve">, Superseded 29/02/2016</w:t>
            </w:r>
          </w:p>
          <w:p>
            <w:pPr>
              <w:spacing w:before="0" w:after="0"/>
            </w:pPr>
            <w:hyperlink w:history="true" r:id="R4034260267e7457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4e9041b7ae574f23">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a9d3a7cf1d4e7c">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f0b3b6fc340f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Informal carers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NMDS</w:t>
            </w:r>
          </w:p>
          <w:p>
            <w:pPr>
              <w:spacing w:after="160"/>
            </w:pPr>
            <w:r>
              <w:rPr>
                <w:rStyle w:val="row-content-rich-text"/>
                <w:i/>
              </w:rPr>
              <w:t xml:space="preserve">‘Do you have someone who helps look after you?’ </w:t>
            </w:r>
          </w:p>
          <w:p>
            <w:pPr>
              <w:spacing w:after="160"/>
            </w:pPr>
            <w:r>
              <w:rPr>
                <w:rStyle w:val="row-content-rich-text"/>
              </w:rPr>
              <w:t xml:space="preserve">Commonwealth State/Territory Disability Agreement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c056180921614b28">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spacing w:after="160"/>
            </w:pPr>
            <w:r>
              <w:rPr>
                <w:rStyle w:val="row-content-rich-text"/>
              </w:rPr>
              <w:t xml:space="preserve">This definition of informal carer is not the same as the Australian Bureau of Statistics (ABS) definition of principal carer, 2003 Survey of Disability, Ageing and Carers and primary carer used in the 1998 survey. The ABS definitions require that the carer has or will provide care for a certain amount of time and that they provide certain types of care.</w:t>
            </w:r>
          </w:p>
          <w:p>
            <w:pPr>
              <w:spacing w:after="160"/>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p>
            <w:pPr/>
            <w:r>
              <w:rPr>
                <w:rStyle w:val="row-content-rich-text"/>
              </w:rPr>
              <w:t xml:space="preserve">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1993 Disability, Ageing and Carers Survey and 2003 Survey of Disability, Ageing and Carers.</w:t>
            </w:r>
          </w:p>
          <w:p>
            <w:pPr>
              <w:spacing w:after="160"/>
            </w:pPr>
            <w:r>
              <w:rPr>
                <w:rStyle w:val="row-content-rich-text"/>
              </w:rPr>
              <w:t xml:space="preserve">Australian Institute of Health and Welfare (2005) Commonwealth State/Territory Disability Agreement National Minimum Data Set collection (CSTDA NMDS) Data Guide: 2005-06.</w:t>
            </w:r>
          </w:p>
          <w:p>
            <w:pPr/>
            <w:r>
              <w:rPr>
                <w:rStyle w:val="row-content-rich-text"/>
              </w:rPr>
              <w:t xml:space="preserve">National HACC Minimum Data Set User Guide Version 2 July 2005. Home and Community Care (HACC)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2c9fdc72e4c61">
              <w:r>
                <w:rPr>
                  <w:rStyle w:val="Hyperlink"/>
                </w:rPr>
                <w:t xml:space="preserve">Person (requiring care)—carer availability status, code N</w:t>
              </w:r>
            </w:hyperlink>
          </w:p>
          <w:p>
            <w:pPr>
              <w:pStyle w:val="registration-status"/>
              <w:spacing w:before="0" w:after="0"/>
            </w:pPr>
            <w:hyperlink w:history="true" r:id="Ra05a952178484a89">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8907a50098a64532">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0879dcd141d949fc">
              <w:r>
                <w:rPr>
                  <w:rStyle w:val="Hyperlink"/>
                </w:rPr>
                <w:t xml:space="preserve">Person—informal carer existence indicator, yes/no/not stated/inadequately described code N</w:t>
              </w:r>
            </w:hyperlink>
          </w:p>
          <w:p>
            <w:pPr>
              <w:pStyle w:val="registration-status"/>
              <w:spacing w:before="0" w:after="0"/>
            </w:pPr>
            <w:hyperlink w:history="true" r:id="R6ef8571317444297">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ab03974029be473b">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0efe0b14ae4ef0">
              <w:r>
                <w:rPr>
                  <w:rStyle w:val="Hyperlink"/>
                </w:rPr>
                <w:t xml:space="preserve">Acute rheumatic fever and rheumatic heart disease (clinical) DSS</w:t>
              </w:r>
            </w:hyperlink>
          </w:p>
          <w:p>
            <w:pPr>
              <w:pStyle w:val="registration-status"/>
              <w:spacing w:before="0" w:after="0"/>
            </w:pPr>
            <w:hyperlink w:history="true" r:id="Refe0a05ac1104848">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fe30d1037ddc4c11">
              <w:r>
                <w:rPr>
                  <w:rStyle w:val="Hyperlink"/>
                </w:rPr>
                <w:t xml:space="preserve">Cardiovascular disease (clinical) DSS</w:t>
              </w:r>
            </w:hyperlink>
          </w:p>
          <w:p>
            <w:pPr>
              <w:pStyle w:val="registration-status"/>
              <w:spacing w:before="0" w:after="0"/>
            </w:pPr>
            <w:hyperlink w:history="true" r:id="R12f9373148f0473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73a40bdd2939424c">
              <w:r>
                <w:rPr>
                  <w:rStyle w:val="Hyperlink"/>
                </w:rPr>
                <w:t xml:space="preserve">Cardiovascular disease (clinical) DSS</w:t>
              </w:r>
            </w:hyperlink>
          </w:p>
          <w:p>
            <w:pPr>
              <w:pStyle w:val="registration-status"/>
              <w:spacing w:before="0" w:after="0"/>
            </w:pPr>
            <w:hyperlink w:history="true" r:id="R31849d64203a4c8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33ccf1ca06e645c3">
              <w:r>
                <w:rPr>
                  <w:rStyle w:val="Hyperlink"/>
                </w:rPr>
                <w:t xml:space="preserve">Cardiovascular disease (clinical) NBPDS</w:t>
              </w:r>
            </w:hyperlink>
          </w:p>
          <w:p>
            <w:pPr>
              <w:pStyle w:val="registration-status"/>
              <w:spacing w:before="0" w:after="0"/>
            </w:pPr>
            <w:hyperlink w:history="true" r:id="R58fb2c197a594e79">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076c5d971c3a4184">
              <w:r>
                <w:rPr>
                  <w:rStyle w:val="Hyperlink"/>
                </w:rPr>
                <w:t xml:space="preserve">Commonwealth State/Territory Disability Agreement NMDS  - 1 July 2006</w:t>
              </w:r>
            </w:hyperlink>
          </w:p>
          <w:p>
            <w:pPr>
              <w:pStyle w:val="registration-status"/>
              <w:spacing w:before="0" w:after="0"/>
            </w:pPr>
            <w:hyperlink w:history="true" r:id="Re6144055ef7f42d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55421cb18500468e">
              <w:r>
                <w:rPr>
                  <w:rStyle w:val="Hyperlink"/>
                </w:rPr>
                <w:t xml:space="preserve">Commonwealth State/Territory Disability Agreement NMDS (July 2008)</w:t>
              </w:r>
            </w:hyperlink>
          </w:p>
          <w:p>
            <w:pPr>
              <w:pStyle w:val="registration-status"/>
              <w:spacing w:before="0" w:after="0"/>
            </w:pPr>
            <w:hyperlink w:history="true" r:id="R07e7dd51f1fe444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7949c4678d1e4b80">
              <w:r>
                <w:rPr>
                  <w:rStyle w:val="Hyperlink"/>
                </w:rPr>
                <w:t xml:space="preserve">Community-based palliative care client DSS</w:t>
              </w:r>
            </w:hyperlink>
          </w:p>
          <w:p>
            <w:pPr>
              <w:pStyle w:val="registration-status"/>
              <w:spacing w:before="0" w:after="0"/>
            </w:pPr>
            <w:hyperlink w:history="true" r:id="R9a5ac80544e64a1d">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p>
          <w:p>
            <w:r>
              <w:rPr>
                <w:rStyle w:val="row-content"/>
              </w:rPr>
              <w:t xml:space="preserve">If the patient has a carer, </w:t>
            </w:r>
            <w:r>
              <w:rPr>
                <w:rStyle w:val="row-content"/>
                <w:i/>
              </w:rPr>
              <w:t xml:space="preserve">Informal carer—co-residency status, code N</w:t>
            </w:r>
            <w:r>
              <w:rPr>
                <w:rStyle w:val="row-content"/>
              </w:rPr>
              <w:t xml:space="preserve">and </w:t>
            </w:r>
            <w:r>
              <w:rPr>
                <w:rStyle w:val="row-content"/>
                <w:i/>
              </w:rPr>
              <w:t xml:space="preserve">Informal carer—relationship to care recipient, code N </w:t>
            </w:r>
            <w:r>
              <w:rPr>
                <w:rStyle w:val="row-content"/>
              </w:rPr>
              <w:t xml:space="preserve">must be recorded.</w:t>
            </w:r>
            <w:r>
              <w:br/>
            </w:r>
            <w:r>
              <w:rPr>
                <w:rStyle w:val="row-content"/>
              </w:rPr>
              <w:t xml:space="preserve"> </w:t>
            </w:r>
          </w:p>
          <w:p>
            <w:r>
              <w:br/>
            </w:r>
            <w:r>
              <w:br/>
            </w:r>
            <w:hyperlink w:history="true" r:id="R6057eba4f29b4ca7">
              <w:r>
                <w:rPr>
                  <w:rStyle w:val="Hyperlink"/>
                </w:rPr>
                <w:t xml:space="preserve">Disability Services NMDS 2009-10</w:t>
              </w:r>
            </w:hyperlink>
          </w:p>
          <w:p>
            <w:pPr>
              <w:pStyle w:val="registration-status"/>
              <w:spacing w:before="0" w:after="0"/>
            </w:pPr>
            <w:hyperlink w:history="true" r:id="R3c75de6a651b400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6660afa68b3d4c8b">
              <w:r>
                <w:rPr>
                  <w:rStyle w:val="Hyperlink"/>
                </w:rPr>
                <w:t xml:space="preserve">Disability Services NMDS 2010-11</w:t>
              </w:r>
            </w:hyperlink>
          </w:p>
          <w:p>
            <w:pPr>
              <w:pStyle w:val="registration-status"/>
              <w:spacing w:before="0" w:after="0"/>
            </w:pPr>
            <w:hyperlink w:history="true" r:id="Rcfd98aa214fd49c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742ffe10a941414a">
              <w:r>
                <w:rPr>
                  <w:rStyle w:val="Hyperlink"/>
                </w:rPr>
                <w:t xml:space="preserve">Disability Services NMDS 2011-12</w:t>
              </w:r>
            </w:hyperlink>
          </w:p>
          <w:p>
            <w:pPr>
              <w:pStyle w:val="registration-status"/>
              <w:spacing w:before="0" w:after="0"/>
            </w:pPr>
            <w:hyperlink w:history="true" r:id="R78f75cb1db764ad7">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0d52239179da42a3">
              <w:r>
                <w:rPr>
                  <w:rStyle w:val="Hyperlink"/>
                </w:rPr>
                <w:t xml:space="preserve">Disability Services NMDS 2012-14</w:t>
              </w:r>
            </w:hyperlink>
          </w:p>
          <w:p>
            <w:pPr>
              <w:pStyle w:val="registration-status"/>
              <w:spacing w:before="0" w:after="0"/>
            </w:pPr>
            <w:hyperlink w:history="true" r:id="Ra40ca5e2bf894f5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funded agency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cbf4464fbd764b62">
              <w:r>
                <w:rPr>
                  <w:rStyle w:val="Hyperlink"/>
                </w:rPr>
                <w:t xml:space="preserve">Disability Services NMDS 2014-15</w:t>
              </w:r>
            </w:hyperlink>
          </w:p>
          <w:p>
            <w:pPr>
              <w:pStyle w:val="registration-status"/>
              <w:spacing w:before="0" w:after="0"/>
            </w:pPr>
            <w:hyperlink w:history="true" r:id="Rc9462a8f7e2f44a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history="true" r:id="R90c21bb00857450e">
              <w:r>
                <w:rPr>
                  <w:rStyle w:val="Hyperlink"/>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b968438356a84977">
              <w:r>
                <w:rPr>
                  <w:rStyle w:val="Hyperlink"/>
                </w:rPr>
                <w:t xml:space="preserve">Home and Community Care MDS 2009</w:t>
              </w:r>
            </w:hyperlink>
          </w:p>
          <w:p>
            <w:pPr>
              <w:pStyle w:val="registration-status"/>
              <w:spacing w:before="0" w:after="0"/>
            </w:pPr>
            <w:hyperlink w:history="true" r:id="Rf8d79e37a625483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Agencies are required to report the most recent Informal carer availability that the agency has recorded for the client.</w:t>
            </w:r>
          </w:p>
          <w:p>
            <w:r>
              <w:rPr>
                <w:rStyle w:val="row-content"/>
              </w:rPr>
              <w:t xml:space="preserve"> </w:t>
            </w:r>
          </w:p>
          <w:p>
            <w:r>
              <w:rPr>
                <w:rStyle w:val="row-content"/>
              </w:rP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The data element Informal carer availability, uses the same categories as the NCSDD V3, 2005.</w:t>
            </w:r>
          </w:p>
          <w:p>
            <w:r>
              <w:rPr>
                <w:rStyle w:val="row-content"/>
              </w:rPr>
              <w:t xml:space="preserve"> </w:t>
            </w:r>
          </w:p>
          <w:p>
            <w:r>
              <w:rPr>
                <w:rStyle w:val="row-content"/>
              </w:rP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rPr>
                <w:rStyle w:val="row-content"/>
              </w:rPr>
              <w:t xml:space="preserve"> </w:t>
            </w:r>
          </w:p>
          <w:p>
            <w:r>
              <w:rPr>
                <w:rStyle w:val="row-content"/>
              </w:rP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rPr>
                <w:rStyle w:val="row-content"/>
              </w:rPr>
              <w:t xml:space="preserve"> </w:t>
            </w:r>
          </w:p>
          <w:p>
            <w:r>
              <w:rPr>
                <w:rStyle w:val="row-content"/>
              </w:rP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rPr>
                <w:rStyle w:val="row-content"/>
              </w:rPr>
              <w:t xml:space="preserve"> </w:t>
            </w:r>
          </w:p>
          <w:p>
            <w:r>
              <w:rPr>
                <w:rStyle w:val="row-content"/>
              </w:rP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c182ac3e9b40ac">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bfa0fdb2cdd4428f">
              <w:r>
                <w:rPr>
                  <w:rStyle w:val="Hyperlink"/>
                  <w:color w:val="244061"/>
                </w:rPr>
                <w:t xml:space="preserve">Community Services (retired)</w:t>
              </w:r>
            </w:hyperlink>
            <w:r>
              <w:rPr>
                <w:rStyle w:val="row-content"/>
                <w:color w:val="244061"/>
              </w:rPr>
              <w:t xml:space="preserve">, Superseded 15/12/2011</w:t>
            </w:r>
          </w:p>
          <w:p>
            <w:r>
              <w:br/>
            </w:r>
            <w:hyperlink w:history="true" r:id="R17e33f7061e6434f">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19fef11c43b44eb0">
              <w:r>
                <w:rPr>
                  <w:rStyle w:val="Hyperlink"/>
                  <w:color w:val="244061"/>
                </w:rPr>
                <w:t xml:space="preserve">Community Services (retired)</w:t>
              </w:r>
            </w:hyperlink>
            <w:r>
              <w:rPr>
                <w:rStyle w:val="row-content"/>
                <w:color w:val="244061"/>
              </w:rPr>
              <w:t xml:space="preserve">, Superseded 15/12/2011</w:t>
            </w:r>
          </w:p>
          <w:p>
            <w:r>
              <w:br/>
            </w:r>
            <w:hyperlink w:history="true" r:id="R308b0a5936ed4e09">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1801e64874af464f">
              <w:r>
                <w:rPr>
                  <w:rStyle w:val="Hyperlink"/>
                  <w:color w:val="244061"/>
                </w:rPr>
                <w:t xml:space="preserve">Community Services (retired)</w:t>
              </w:r>
            </w:hyperlink>
            <w:r>
              <w:rPr>
                <w:rStyle w:val="row-content"/>
                <w:color w:val="244061"/>
              </w:rPr>
              <w:t xml:space="preserve">, Superseded 05/03/2012</w:t>
            </w:r>
          </w:p>
          <w:p>
            <w:r>
              <w:br/>
            </w:r>
            <w:hyperlink w:history="true" r:id="Rb90363827b8a4b09">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20b0e183d2a14b27">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5917dd92a3824f8e">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f7d92854964d48bd">
              <w:r>
                <w:rPr>
                  <w:rStyle w:val="Hyperlink"/>
                  <w:color w:val="244061"/>
                </w:rPr>
                <w:t xml:space="preserve">Community Services (retired)</w:t>
              </w:r>
            </w:hyperlink>
            <w:r>
              <w:rPr>
                <w:rStyle w:val="row-content"/>
                <w:color w:val="244061"/>
              </w:rPr>
              <w:t xml:space="preserve">, Superseded 15/12/2011</w:t>
            </w:r>
          </w:p>
          <w:p>
            <w:r>
              <w:br/>
            </w:r>
            <w:hyperlink w:history="true" r:id="Rdc7e4ff901684ed1">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60459b1fccdd401f">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aee6c09b49b5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4269d739e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6c09b49b54abb" /><Relationship Type="http://schemas.openxmlformats.org/officeDocument/2006/relationships/header" Target="/word/header1.xml" Id="Rd2d088c93f87498c" /><Relationship Type="http://schemas.openxmlformats.org/officeDocument/2006/relationships/settings" Target="/word/settings.xml" Id="Ra79fe24db96e412c" /><Relationship Type="http://schemas.openxmlformats.org/officeDocument/2006/relationships/styles" Target="/word/styles.xml" Id="Rc0b03627d87840a9" /><Relationship Type="http://schemas.openxmlformats.org/officeDocument/2006/relationships/hyperlink" Target="https://meteor-uat.aihw.gov.au/RegistrationAuthority/3" TargetMode="External" Id="Rb7752db8f75d4a40" /><Relationship Type="http://schemas.openxmlformats.org/officeDocument/2006/relationships/hyperlink" Target="https://meteor-uat.aihw.gov.au/RegistrationAuthority/18" TargetMode="External" Id="R28580051884140a9" /><Relationship Type="http://schemas.openxmlformats.org/officeDocument/2006/relationships/hyperlink" Target="https://meteor-uat.aihw.gov.au/RegistrationAuthority/14" TargetMode="External" Id="R4034260267e7457d" /><Relationship Type="http://schemas.openxmlformats.org/officeDocument/2006/relationships/hyperlink" Target="https://meteor-uat.aihw.gov.au/content/353420" TargetMode="External" Id="R4e9041b7ae574f23" /><Relationship Type="http://schemas.openxmlformats.org/officeDocument/2006/relationships/hyperlink" Target="https://meteor-uat.aihw.gov.au/content/320937" TargetMode="External" Id="R5ca9d3a7cf1d4e7c" /><Relationship Type="http://schemas.openxmlformats.org/officeDocument/2006/relationships/hyperlink" Target="https://meteor-uat.aihw.gov.au/content/301747" TargetMode="External" Id="Rd00f0b3b6fc340f2" /><Relationship Type="http://schemas.openxmlformats.org/officeDocument/2006/relationships/hyperlink" Target="https://meteor-uat.aihw.gov.au/content/351499" TargetMode="External" Id="Rc056180921614b28" /><Relationship Type="http://schemas.openxmlformats.org/officeDocument/2006/relationships/hyperlink" Target="https://meteor-uat.aihw.gov.au/content/270168" TargetMode="External" Id="R8c12c9fdc72e4c61" /><Relationship Type="http://schemas.openxmlformats.org/officeDocument/2006/relationships/hyperlink" Target="https://meteor-uat.aihw.gov.au/RegistrationAuthority/3" TargetMode="External" Id="Ra05a952178484a89" /><Relationship Type="http://schemas.openxmlformats.org/officeDocument/2006/relationships/hyperlink" Target="https://meteor-uat.aihw.gov.au/RegistrationAuthority/14" TargetMode="External" Id="R8907a50098a64532" /><Relationship Type="http://schemas.openxmlformats.org/officeDocument/2006/relationships/hyperlink" Target="https://meteor-uat.aihw.gov.au/content/621393" TargetMode="External" Id="R0879dcd141d949fc" /><Relationship Type="http://schemas.openxmlformats.org/officeDocument/2006/relationships/hyperlink" Target="https://meteor-uat.aihw.gov.au/RegistrationAuthority/18" TargetMode="External" Id="R6ef8571317444297" /><Relationship Type="http://schemas.openxmlformats.org/officeDocument/2006/relationships/hyperlink" Target="https://meteor-uat.aihw.gov.au/RegistrationAuthority/14" TargetMode="External" Id="Rab03974029be473b" /><Relationship Type="http://schemas.openxmlformats.org/officeDocument/2006/relationships/hyperlink" Target="https://meteor-uat.aihw.gov.au/content/401096" TargetMode="External" Id="R4d0efe0b14ae4ef0" /><Relationship Type="http://schemas.openxmlformats.org/officeDocument/2006/relationships/hyperlink" Target="https://meteor-uat.aihw.gov.au/RegistrationAuthority/14" TargetMode="External" Id="Refe0a05ac1104848" /><Relationship Type="http://schemas.openxmlformats.org/officeDocument/2006/relationships/hyperlink" Target="https://meteor-uat.aihw.gov.au/content/353668" TargetMode="External" Id="Rfe30d1037ddc4c11" /><Relationship Type="http://schemas.openxmlformats.org/officeDocument/2006/relationships/hyperlink" Target="https://meteor-uat.aihw.gov.au/RegistrationAuthority/14" TargetMode="External" Id="R12f9373148f04733" /><Relationship Type="http://schemas.openxmlformats.org/officeDocument/2006/relationships/hyperlink" Target="https://meteor-uat.aihw.gov.au/content/374213" TargetMode="External" Id="R73a40bdd2939424c" /><Relationship Type="http://schemas.openxmlformats.org/officeDocument/2006/relationships/hyperlink" Target="https://meteor-uat.aihw.gov.au/RegistrationAuthority/14" TargetMode="External" Id="R31849d64203a4c8f" /><Relationship Type="http://schemas.openxmlformats.org/officeDocument/2006/relationships/hyperlink" Target="https://meteor-uat.aihw.gov.au/content/470731" TargetMode="External" Id="R33ccf1ca06e645c3" /><Relationship Type="http://schemas.openxmlformats.org/officeDocument/2006/relationships/hyperlink" Target="https://meteor-uat.aihw.gov.au/RegistrationAuthority/14" TargetMode="External" Id="R58fb2c197a594e79" /><Relationship Type="http://schemas.openxmlformats.org/officeDocument/2006/relationships/hyperlink" Target="https://meteor-uat.aihw.gov.au/content/317350" TargetMode="External" Id="R076c5d971c3a4184" /><Relationship Type="http://schemas.openxmlformats.org/officeDocument/2006/relationships/hyperlink" Target="https://meteor-uat.aihw.gov.au/RegistrationAuthority/3" TargetMode="External" Id="Re6144055ef7f42dc" /><Relationship Type="http://schemas.openxmlformats.org/officeDocument/2006/relationships/hyperlink" Target="https://meteor-uat.aihw.gov.au/content/372123" TargetMode="External" Id="R55421cb18500468e" /><Relationship Type="http://schemas.openxmlformats.org/officeDocument/2006/relationships/hyperlink" Target="https://meteor-uat.aihw.gov.au/RegistrationAuthority/3" TargetMode="External" Id="R07e7dd51f1fe4444" /><Relationship Type="http://schemas.openxmlformats.org/officeDocument/2006/relationships/hyperlink" Target="https://meteor-uat.aihw.gov.au/content/286967" TargetMode="External" Id="R7949c4678d1e4b80" /><Relationship Type="http://schemas.openxmlformats.org/officeDocument/2006/relationships/hyperlink" Target="https://meteor-uat.aihw.gov.au/RegistrationAuthority/14" TargetMode="External" Id="R9a5ac80544e64a1d" /><Relationship Type="http://schemas.openxmlformats.org/officeDocument/2006/relationships/hyperlink" Target="https://meteor-uat.aihw.gov.au/content/386485" TargetMode="External" Id="R6057eba4f29b4ca7" /><Relationship Type="http://schemas.openxmlformats.org/officeDocument/2006/relationships/hyperlink" Target="https://meteor-uat.aihw.gov.au/RegistrationAuthority/3" TargetMode="External" Id="R3c75de6a651b400d" /><Relationship Type="http://schemas.openxmlformats.org/officeDocument/2006/relationships/hyperlink" Target="https://meteor-uat.aihw.gov.au/content/428708" TargetMode="External" Id="R6660afa68b3d4c8b" /><Relationship Type="http://schemas.openxmlformats.org/officeDocument/2006/relationships/hyperlink" Target="https://meteor-uat.aihw.gov.au/RegistrationAuthority/3" TargetMode="External" Id="Rcfd98aa214fd49c1" /><Relationship Type="http://schemas.openxmlformats.org/officeDocument/2006/relationships/hyperlink" Target="https://meteor-uat.aihw.gov.au/content/461636" TargetMode="External" Id="R742ffe10a941414a" /><Relationship Type="http://schemas.openxmlformats.org/officeDocument/2006/relationships/hyperlink" Target="https://meteor-uat.aihw.gov.au/RegistrationAuthority/3" TargetMode="External" Id="R78f75cb1db764ad7" /><Relationship Type="http://schemas.openxmlformats.org/officeDocument/2006/relationships/hyperlink" Target="https://meteor-uat.aihw.gov.au/content/461640" TargetMode="External" Id="R0d52239179da42a3" /><Relationship Type="http://schemas.openxmlformats.org/officeDocument/2006/relationships/hyperlink" Target="https://meteor-uat.aihw.gov.au/RegistrationAuthority/3" TargetMode="External" Id="Ra40ca5e2bf894f55" /><Relationship Type="http://schemas.openxmlformats.org/officeDocument/2006/relationships/hyperlink" Target="https://meteor-uat.aihw.gov.au/content/569749" TargetMode="External" Id="Rcbf4464fbd764b62" /><Relationship Type="http://schemas.openxmlformats.org/officeDocument/2006/relationships/hyperlink" Target="https://meteor-uat.aihw.gov.au/RegistrationAuthority/18" TargetMode="External" Id="Rc9462a8f7e2f44a1" /><Relationship Type="http://schemas.openxmlformats.org/officeDocument/2006/relationships/hyperlink" Target="https://meteor-uat.aihw.gov.au/content/386548" TargetMode="External" Id="R90c21bb00857450e" /><Relationship Type="http://schemas.openxmlformats.org/officeDocument/2006/relationships/hyperlink" Target="https://meteor-uat.aihw.gov.au/content/379878" TargetMode="External" Id="Rb968438356a84977" /><Relationship Type="http://schemas.openxmlformats.org/officeDocument/2006/relationships/hyperlink" Target="https://meteor-uat.aihw.gov.au/RegistrationAuthority/3" TargetMode="External" Id="Rf8d79e37a6254839" /><Relationship Type="http://schemas.openxmlformats.org/officeDocument/2006/relationships/hyperlink" Target="https://meteor-uat.aihw.gov.au/content/394006" TargetMode="External" Id="R61c182ac3e9b40ac" /><Relationship Type="http://schemas.openxmlformats.org/officeDocument/2006/relationships/hyperlink" Target="https://meteor-uat.aihw.gov.au/RegistrationAuthority/3" TargetMode="External" Id="Rbfa0fdb2cdd4428f" /><Relationship Type="http://schemas.openxmlformats.org/officeDocument/2006/relationships/hyperlink" Target="https://meteor-uat.aihw.gov.au/content/394015" TargetMode="External" Id="R17e33f7061e6434f" /><Relationship Type="http://schemas.openxmlformats.org/officeDocument/2006/relationships/hyperlink" Target="https://meteor-uat.aihw.gov.au/RegistrationAuthority/3" TargetMode="External" Id="R19fef11c43b44eb0" /><Relationship Type="http://schemas.openxmlformats.org/officeDocument/2006/relationships/hyperlink" Target="https://meteor-uat.aihw.gov.au/content/428757" TargetMode="External" Id="R308b0a5936ed4e09" /><Relationship Type="http://schemas.openxmlformats.org/officeDocument/2006/relationships/hyperlink" Target="https://meteor-uat.aihw.gov.au/RegistrationAuthority/3" TargetMode="External" Id="R1801e64874af464f" /><Relationship Type="http://schemas.openxmlformats.org/officeDocument/2006/relationships/hyperlink" Target="https://meteor-uat.aihw.gov.au/content/467950" TargetMode="External" Id="Rb90363827b8a4b09" /><Relationship Type="http://schemas.openxmlformats.org/officeDocument/2006/relationships/hyperlink" Target="https://meteor-uat.aihw.gov.au/RegistrationAuthority/3" TargetMode="External" Id="R20b0e183d2a14b27" /><Relationship Type="http://schemas.openxmlformats.org/officeDocument/2006/relationships/hyperlink" Target="https://meteor-uat.aihw.gov.au/content/394006" TargetMode="External" Id="R5917dd92a3824f8e" /><Relationship Type="http://schemas.openxmlformats.org/officeDocument/2006/relationships/hyperlink" Target="https://meteor-uat.aihw.gov.au/RegistrationAuthority/3" TargetMode="External" Id="Rf7d92854964d48bd" /><Relationship Type="http://schemas.openxmlformats.org/officeDocument/2006/relationships/hyperlink" Target="https://meteor-uat.aihw.gov.au/content/394015" TargetMode="External" Id="Rdc7e4ff901684ed1" /><Relationship Type="http://schemas.openxmlformats.org/officeDocument/2006/relationships/hyperlink" Target="https://meteor-uat.aihw.gov.au/RegistrationAuthority/3" TargetMode="External" Id="R60459b1fccdd401f" /></Relationships>
</file>

<file path=word/_rels/header1.xml.rels>&#65279;<?xml version="1.0" encoding="utf-8"?><Relationships xmlns="http://schemas.openxmlformats.org/package/2006/relationships"><Relationship Type="http://schemas.openxmlformats.org/officeDocument/2006/relationships/image" Target="/media/image.png" Id="R2724269d739e46e9" /></Relationships>
</file>