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d41bacd6b4478" /></Relationships>
</file>

<file path=word/document.xml><?xml version="1.0" encoding="utf-8"?>
<w:document xmlns:r="http://schemas.openxmlformats.org/officeDocument/2006/relationships" xmlns:w="http://schemas.openxmlformats.org/wordprocessingml/2006/main">
  <w:body>
    <w:p>
      <w:pPr>
        <w:pStyle w:val="Title"/>
      </w:pPr>
      <w:r>
        <w:t>Client—caseworker allocation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Client—caseworker allocation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Caseworker allocation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42fd5fc9145c8">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client is allocated a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63187e657246e6">
              <w:r>
                <w:rPr>
                  <w:rStyle w:val="Hyperlink"/>
                </w:rPr>
                <w:t xml:space="preserve">Client—caseworker allocation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97528c028f479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may be collected for the date on which the initial case worker was allocated and for subsequent dates on which a client may be allocated a new case worker.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8a251c07734157">
              <w:r>
                <w:rPr>
                  <w:rStyle w:val="Hyperlink"/>
                </w:rPr>
                <w:t xml:space="preserve">Child protection and support services (CPSS) case worker cluster</w:t>
              </w:r>
            </w:hyperlink>
          </w:p>
          <w:p>
            <w:pPr>
              <w:pStyle w:val="registration-status"/>
              <w:spacing w:before="0" w:after="0"/>
            </w:pPr>
            <w:hyperlink w:history="true" r:id="R4331f3fed604417f">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rPr>
                <w:rStyle w:val="row-content"/>
              </w:rP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rPr>
                <w:rStyle w:val="row-content"/>
              </w:rP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p>
            <w:r>
              <w:br/>
            </w:r>
            <w:r>
              <w:br/>
            </w:r>
          </w:p>
        </w:tc>
      </w:tr>
    </w:tbl>
    <w:p/>
    <w:tbl>
      <w:tblPr>
        <w:tblStyle w:val="TableGrid"/>
        <w:tblW w:w="0" w:type="auto"/>
      </w:tblPr>
    </w:tbl>
    <w:p>
      <w:r>
        <w:br/>
      </w:r>
    </w:p>
    <w:sectPr>
      <w:footerReference xmlns:r="http://schemas.openxmlformats.org/officeDocument/2006/relationships" w:type="default" r:id="R6f71a16bd2ba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4057323d3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1a16bd2ba4d7a" /><Relationship Type="http://schemas.openxmlformats.org/officeDocument/2006/relationships/header" Target="/word/header1.xml" Id="Rc0f478154c22498d" /><Relationship Type="http://schemas.openxmlformats.org/officeDocument/2006/relationships/settings" Target="/word/settings.xml" Id="Rb50e1803b5774da9" /><Relationship Type="http://schemas.openxmlformats.org/officeDocument/2006/relationships/styles" Target="/word/styles.xml" Id="Ree132a831dfb4f7f" /><Relationship Type="http://schemas.openxmlformats.org/officeDocument/2006/relationships/hyperlink" Target="https://meteor-uat.aihw.gov.au/RegistrationAuthority/3" TargetMode="External" Id="R6da42fd5fc9145c8" /><Relationship Type="http://schemas.openxmlformats.org/officeDocument/2006/relationships/hyperlink" Target="https://meteor-uat.aihw.gov.au/content/317371" TargetMode="External" Id="R7163187e657246e6" /><Relationship Type="http://schemas.openxmlformats.org/officeDocument/2006/relationships/hyperlink" Target="https://meteor-uat.aihw.gov.au/content/270566" TargetMode="External" Id="R5b97528c028f4798" /><Relationship Type="http://schemas.openxmlformats.org/officeDocument/2006/relationships/hyperlink" Target="https://meteor-uat.aihw.gov.au/content/355935" TargetMode="External" Id="R6b8a251c07734157" /><Relationship Type="http://schemas.openxmlformats.org/officeDocument/2006/relationships/hyperlink" Target="https://meteor-uat.aihw.gov.au/RegistrationAuthority/3" TargetMode="External" Id="R4331f3fed604417f" /></Relationships>
</file>

<file path=word/_rels/header1.xml.rels>&#65279;<?xml version="1.0" encoding="utf-8"?><Relationships xmlns="http://schemas.openxmlformats.org/package/2006/relationships"><Relationship Type="http://schemas.openxmlformats.org/officeDocument/2006/relationships/image" Target="/media/image.png" Id="R0634057323d3452d" /></Relationships>
</file>