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d730d3ffd467a"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a85deed4548b6">
              <w:r>
                <w:rPr>
                  <w:rStyle w:val="Hyperlink"/>
                  <w:color w:val="244061"/>
                </w:rPr>
                <w:t xml:space="preserve">Housing assistance</w:t>
              </w:r>
            </w:hyperlink>
            <w:r>
              <w:rPr>
                <w:rStyle w:val="row-content"/>
                <w:color w:val="244061"/>
              </w:rPr>
              <w:t xml:space="preserve">, Standard 10/02/2006</w:t>
            </w:r>
          </w:p>
          <w:p>
            <w:pPr>
              <w:spacing w:before="0" w:after="0"/>
            </w:pPr>
            <w:hyperlink w:history="true" r:id="Rbe384d7610a44f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1c10666d6d4b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e280ed76e48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c1597752f541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c2c02aeb8641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f227321e024721">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4abb4b167c4b1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722c96bbea4197">
              <w:r>
                <w:rPr>
                  <w:rStyle w:val="Hyperlink"/>
                </w:rPr>
                <w:t xml:space="preserve">Person—gross income</w:t>
              </w:r>
            </w:hyperlink>
          </w:p>
          <w:p>
            <w:pPr>
              <w:pStyle w:val="registration-status"/>
              <w:spacing w:before="0" w:after="0"/>
            </w:pPr>
            <w:hyperlink w:history="true" r:id="R436039ad74c8408b">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66c6fab4774798">
              <w:r>
                <w:rPr>
                  <w:rStyle w:val="Hyperlink"/>
                </w:rPr>
                <w:t xml:space="preserve">Person—gross income (weekly), total Australian currency N[NNNNN].NN</w:t>
              </w:r>
            </w:hyperlink>
          </w:p>
          <w:p>
            <w:pPr>
              <w:pStyle w:val="registration-status"/>
              <w:spacing w:before="0" w:after="0"/>
            </w:pPr>
            <w:hyperlink w:history="true" r:id="Rbe258990e0874d2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1f28531fb6f4d0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e4eae2ef8c54ca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429167eb8c0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e760a3cde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9167eb8c04bb0" /><Relationship Type="http://schemas.openxmlformats.org/officeDocument/2006/relationships/header" Target="/word/header1.xml" Id="R374dbf42552544ad" /><Relationship Type="http://schemas.openxmlformats.org/officeDocument/2006/relationships/settings" Target="/word/settings.xml" Id="Rd45a4989b2db4c8b" /><Relationship Type="http://schemas.openxmlformats.org/officeDocument/2006/relationships/styles" Target="/word/styles.xml" Id="R2ec7444a0b6546dc" /><Relationship Type="http://schemas.openxmlformats.org/officeDocument/2006/relationships/hyperlink" Target="https://meteor-uat.aihw.gov.au/RegistrationAuthority/13" TargetMode="External" Id="R724a85deed4548b6" /><Relationship Type="http://schemas.openxmlformats.org/officeDocument/2006/relationships/hyperlink" Target="https://meteor-uat.aihw.gov.au/RegistrationAuthority/3" TargetMode="External" Id="Rbe384d7610a44fec" /><Relationship Type="http://schemas.openxmlformats.org/officeDocument/2006/relationships/hyperlink" Target="https://meteor-uat.aihw.gov.au/RegistrationAuthority/18" TargetMode="External" Id="R451c10666d6d4b82" /><Relationship Type="http://schemas.openxmlformats.org/officeDocument/2006/relationships/hyperlink" Target="https://meteor-uat.aihw.gov.au/content/268955" TargetMode="External" Id="R946e280ed76e484e" /><Relationship Type="http://schemas.openxmlformats.org/officeDocument/2006/relationships/hyperlink" Target="https://www.ag.gov.au/Publications/Pages/AustralianGovernmentGuidelinesontheRecognitionofSexandGender.aspx" TargetMode="External" Id="R97c1597752f541c4" /><Relationship Type="http://schemas.openxmlformats.org/officeDocument/2006/relationships/hyperlink" Target="http://abs.gov.au/AUSSTATS/abs@.nsf/Lookup/1200.0.55.012Main+Features12016?OpenDocument" TargetMode="External" Id="Ra6c2c02aeb864149" /><Relationship Type="http://schemas.openxmlformats.org/officeDocument/2006/relationships/hyperlink" Target="https://meteor-uat.aihw.gov.au/content/269270" TargetMode="External" Id="R1df227321e024721" /><Relationship Type="http://schemas.openxmlformats.org/officeDocument/2006/relationships/hyperlink" Target="https://meteor-uat.aihw.gov.au/content/274646" TargetMode="External" Id="R124abb4b167c4b15" /><Relationship Type="http://schemas.openxmlformats.org/officeDocument/2006/relationships/hyperlink" Target="https://meteor-uat.aihw.gov.au/content/269757" TargetMode="External" Id="R97722c96bbea4197" /><Relationship Type="http://schemas.openxmlformats.org/officeDocument/2006/relationships/hyperlink" Target="https://meteor-uat.aihw.gov.au/RegistrationAuthority/13" TargetMode="External" Id="R436039ad74c8408b" /><Relationship Type="http://schemas.openxmlformats.org/officeDocument/2006/relationships/hyperlink" Target="https://meteor-uat.aihw.gov.au/content/302481" TargetMode="External" Id="R7466c6fab4774798" /><Relationship Type="http://schemas.openxmlformats.org/officeDocument/2006/relationships/hyperlink" Target="https://meteor-uat.aihw.gov.au/RegistrationAuthority/3" TargetMode="External" Id="Rbe258990e0874d2a" /><Relationship Type="http://schemas.openxmlformats.org/officeDocument/2006/relationships/hyperlink" Target="https://meteor-uat.aihw.gov.au/RegistrationAuthority/18" TargetMode="External" Id="Re1f28531fb6f4d03" /><Relationship Type="http://schemas.openxmlformats.org/officeDocument/2006/relationships/hyperlink" Target="https://meteor-uat.aihw.gov.au/RegistrationAuthority/13" TargetMode="External" Id="R9e4eae2ef8c54ca5" /></Relationships>
</file>

<file path=word/_rels/header1.xml.rels>&#65279;<?xml version="1.0" encoding="utf-8"?><Relationships xmlns="http://schemas.openxmlformats.org/package/2006/relationships"><Relationship Type="http://schemas.openxmlformats.org/officeDocument/2006/relationships/image" Target="/media/image.png" Id="R595e760a3cde4e7e" /></Relationships>
</file>