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538b954d494f24" /></Relationships>
</file>

<file path=word/document.xml><?xml version="1.0" encoding="utf-8"?>
<w:document xmlns:r="http://schemas.openxmlformats.org/officeDocument/2006/relationships" xmlns:w="http://schemas.openxmlformats.org/wordprocessingml/2006/main">
  <w:body>
    <w:p>
      <w:pPr>
        <w:pStyle w:val="Title"/>
      </w:pPr>
      <w:r>
        <w:t>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a54cf61b14ec8">
              <w:r>
                <w:rPr>
                  <w:rStyle w:val="Hyperlink"/>
                  <w:color w:val="244061"/>
                </w:rPr>
                <w:t xml:space="preserve">Health!</w:t>
              </w:r>
            </w:hyperlink>
            <w:r>
              <w:rPr>
                <w:rStyle w:val="row-content"/>
                <w:color w:val="244061"/>
              </w:rPr>
              <w:t xml:space="preserve">, Standard 21/09/2005</w:t>
            </w:r>
          </w:p>
          <w:p>
            <w:pPr>
              <w:spacing w:before="0" w:after="0"/>
            </w:pPr>
            <w:hyperlink w:history="true" r:id="R5d67d4a91428421c">
              <w:r>
                <w:rPr>
                  <w:rStyle w:val="Hyperlink"/>
                  <w:color w:val="244061"/>
                </w:rPr>
                <w:t xml:space="preserve">Housing assistance</w:t>
              </w:r>
            </w:hyperlink>
            <w:r>
              <w:rPr>
                <w:rStyle w:val="row-content"/>
                <w:color w:val="244061"/>
              </w:rPr>
              <w:t xml:space="preserve">, Standard 10/02/2006</w:t>
            </w:r>
          </w:p>
          <w:p>
            <w:pPr>
              <w:spacing w:before="0" w:after="0"/>
            </w:pPr>
            <w:hyperlink w:history="true" r:id="R70b366891bda49c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6069fe803fc417a">
              <w:r>
                <w:rPr>
                  <w:rStyle w:val="Hyperlink"/>
                  <w:color w:val="244061"/>
                </w:rPr>
                <w:t xml:space="preserve">Early Childhood</w:t>
              </w:r>
            </w:hyperlink>
            <w:r>
              <w:rPr>
                <w:rStyle w:val="row-content"/>
                <w:color w:val="244061"/>
              </w:rPr>
              <w:t xml:space="preserve">, Standard 21/05/2010</w:t>
            </w:r>
          </w:p>
          <w:p>
            <w:pPr>
              <w:spacing w:before="0" w:after="0"/>
            </w:pPr>
            <w:hyperlink w:history="true" r:id="R61853c9ef0f84e09">
              <w:r>
                <w:rPr>
                  <w:rStyle w:val="Hyperlink"/>
                  <w:color w:val="244061"/>
                </w:rPr>
                <w:t xml:space="preserve">Homelessness</w:t>
              </w:r>
            </w:hyperlink>
            <w:r>
              <w:rPr>
                <w:rStyle w:val="row-content"/>
                <w:color w:val="244061"/>
              </w:rPr>
              <w:t xml:space="preserve">, Standard 23/08/2010</w:t>
            </w:r>
          </w:p>
          <w:p>
            <w:pPr>
              <w:spacing w:before="0" w:after="0"/>
            </w:pPr>
            <w:hyperlink w:history="true" r:id="Rdcd848a5f8ea4a7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c011e8dd3934d44">
              <w:r>
                <w:rPr>
                  <w:rStyle w:val="Hyperlink"/>
                  <w:color w:val="244061"/>
                </w:rPr>
                <w:t xml:space="preserve">Disability</w:t>
              </w:r>
            </w:hyperlink>
            <w:r>
              <w:rPr>
                <w:rStyle w:val="row-content"/>
                <w:color w:val="244061"/>
              </w:rPr>
              <w:t xml:space="preserve">, Standard 07/10/2014</w:t>
            </w:r>
          </w:p>
          <w:p>
            <w:pPr>
              <w:spacing w:before="0" w:after="0"/>
            </w:pPr>
            <w:hyperlink w:history="true" r:id="R45e197a0291b4e0c">
              <w:r>
                <w:rPr>
                  <w:rStyle w:val="Hyperlink"/>
                  <w:color w:val="244061"/>
                </w:rPr>
                <w:t xml:space="preserve">Indigenous</w:t>
              </w:r>
            </w:hyperlink>
            <w:r>
              <w:rPr>
                <w:rStyle w:val="row-content"/>
                <w:color w:val="244061"/>
              </w:rPr>
              <w:t xml:space="preserve">, Standard 13/03/2015</w:t>
            </w:r>
          </w:p>
          <w:p>
            <w:pPr>
              <w:spacing w:before="0" w:after="0"/>
            </w:pPr>
            <w:hyperlink w:history="true" r:id="R6e66412ab4cc4ae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aab268cb704790">
              <w:r>
                <w:rPr>
                  <w:rStyle w:val="Hyperlink"/>
                </w:rPr>
                <w:t xml:space="preserve">Carer availability status code N</w:t>
              </w:r>
            </w:hyperlink>
          </w:p>
          <w:p>
            <w:pPr>
              <w:pStyle w:val="registration-status"/>
              <w:spacing w:before="0" w:after="0"/>
            </w:pPr>
            <w:hyperlink w:history="true" r:id="Rd4de56404d4d4686">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493484fdc7bf4093">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600f093a4c4bce">
              <w:r>
                <w:rPr>
                  <w:rStyle w:val="Hyperlink"/>
                </w:rPr>
                <w:t xml:space="preserve">Address—physical address indicator, yes/no code N</w:t>
              </w:r>
            </w:hyperlink>
          </w:p>
          <w:p>
            <w:pPr>
              <w:pStyle w:val="registration-status"/>
              <w:spacing w:before="0" w:after="0"/>
            </w:pPr>
            <w:hyperlink w:history="true" r:id="Rc1215e98211a45a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2d801fb059c4a8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753ed7b0811421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a16d8cae4b048b0">
              <w:r>
                <w:rPr>
                  <w:rStyle w:val="Hyperlink"/>
                  <w:color w:val="244061"/>
                </w:rPr>
                <w:t xml:space="preserve">Housing assistance</w:t>
              </w:r>
            </w:hyperlink>
            <w:r>
              <w:rPr>
                <w:rStyle w:val="row-content"/>
                <w:color w:val="244061"/>
              </w:rPr>
              <w:t xml:space="preserve">, Standard 01/05/2013</w:t>
            </w:r>
          </w:p>
          <w:p>
            <w:r>
              <w:br/>
            </w:r>
            <w:hyperlink w:history="true" r:id="R8ec0c2b94c794e08">
              <w:r>
                <w:rPr>
                  <w:rStyle w:val="Hyperlink"/>
                </w:rPr>
                <w:t xml:space="preserve">Appointment—multiple health care provider indicator, (derived) yes/no/not stated/inadequately described code N</w:t>
              </w:r>
            </w:hyperlink>
          </w:p>
          <w:p>
            <w:pPr>
              <w:pStyle w:val="registration-status"/>
              <w:spacing w:before="0" w:after="0"/>
            </w:pPr>
            <w:hyperlink w:history="true" r:id="Rfc16904c51904f7f">
              <w:r>
                <w:rPr>
                  <w:rStyle w:val="Hyperlink"/>
                  <w:color w:val="244061"/>
                </w:rPr>
                <w:t xml:space="preserve">WA Health</w:t>
              </w:r>
            </w:hyperlink>
            <w:r>
              <w:rPr>
                <w:rStyle w:val="row-content"/>
                <w:color w:val="244061"/>
              </w:rPr>
              <w:t xml:space="preserve">, Standard 01/06/2017</w:t>
            </w:r>
          </w:p>
          <w:p>
            <w:r>
              <w:br/>
            </w:r>
            <w:hyperlink w:history="true" r:id="Raab52b157333484c">
              <w:r>
                <w:rPr>
                  <w:rStyle w:val="Hyperlink"/>
                </w:rPr>
                <w:t xml:space="preserve">Birth event—anaesthesia administered indicator, yes/no/not stated/inadequately described code N</w:t>
              </w:r>
            </w:hyperlink>
          </w:p>
          <w:p>
            <w:pPr>
              <w:pStyle w:val="registration-status"/>
              <w:spacing w:before="0" w:after="0"/>
            </w:pPr>
            <w:hyperlink w:history="true" r:id="R82b39bd11b8a4a47">
              <w:r>
                <w:rPr>
                  <w:rStyle w:val="Hyperlink"/>
                  <w:color w:val="244061"/>
                </w:rPr>
                <w:t xml:space="preserve">Health!</w:t>
              </w:r>
            </w:hyperlink>
            <w:r>
              <w:rPr>
                <w:rStyle w:val="row-content"/>
                <w:color w:val="244061"/>
              </w:rPr>
              <w:t xml:space="preserve">, Superseded 03/12/2020</w:t>
            </w:r>
          </w:p>
          <w:p>
            <w:r>
              <w:br/>
            </w:r>
            <w:hyperlink w:history="true" r:id="R05370ab1a01e4d93">
              <w:r>
                <w:rPr>
                  <w:rStyle w:val="Hyperlink"/>
                </w:rPr>
                <w:t xml:space="preserve">Birth event—anaesthesia administered indicator, yes/no/not stated/inadequately described code N</w:t>
              </w:r>
            </w:hyperlink>
          </w:p>
          <w:p>
            <w:pPr>
              <w:pStyle w:val="registration-status"/>
              <w:spacing w:before="0" w:after="0"/>
            </w:pPr>
            <w:hyperlink w:history="true" r:id="Rbf68c3a8efba4472">
              <w:r>
                <w:rPr>
                  <w:rStyle w:val="Hyperlink"/>
                  <w:color w:val="244061"/>
                </w:rPr>
                <w:t xml:space="preserve">Health!</w:t>
              </w:r>
            </w:hyperlink>
            <w:r>
              <w:rPr>
                <w:rStyle w:val="row-content"/>
                <w:color w:val="244061"/>
              </w:rPr>
              <w:t xml:space="preserve">, Standard 03/12/2020</w:t>
            </w:r>
          </w:p>
          <w:p>
            <w:r>
              <w:br/>
            </w:r>
            <w:hyperlink w:history="true" r:id="R9a887ecfd0b64ac4">
              <w:r>
                <w:rPr>
                  <w:rStyle w:val="Hyperlink"/>
                </w:rPr>
                <w:t xml:space="preserve">Birth event—analgesia administered indicator, yes/no/not stated/inadequately described code N</w:t>
              </w:r>
            </w:hyperlink>
          </w:p>
          <w:p>
            <w:pPr>
              <w:pStyle w:val="registration-status"/>
              <w:spacing w:before="0" w:after="0"/>
            </w:pPr>
            <w:hyperlink w:history="true" r:id="R35d4b2d79b5d46e7">
              <w:r>
                <w:rPr>
                  <w:rStyle w:val="Hyperlink"/>
                  <w:color w:val="244061"/>
                </w:rPr>
                <w:t xml:space="preserve">Health!</w:t>
              </w:r>
            </w:hyperlink>
            <w:r>
              <w:rPr>
                <w:rStyle w:val="row-content"/>
                <w:color w:val="244061"/>
              </w:rPr>
              <w:t xml:space="preserve">, Superseded 03/12/2020</w:t>
            </w:r>
          </w:p>
          <w:p>
            <w:r>
              <w:br/>
            </w:r>
            <w:hyperlink w:history="true" r:id="Rbba3403493804c08">
              <w:r>
                <w:rPr>
                  <w:rStyle w:val="Hyperlink"/>
                </w:rPr>
                <w:t xml:space="preserve">Birth event—analgesia administered indicator, yes/no/not stated/inadequately described code N</w:t>
              </w:r>
            </w:hyperlink>
          </w:p>
          <w:p>
            <w:pPr>
              <w:pStyle w:val="registration-status"/>
              <w:spacing w:before="0" w:after="0"/>
            </w:pPr>
            <w:hyperlink w:history="true" r:id="R091f3e6fcbdd4d9d">
              <w:r>
                <w:rPr>
                  <w:rStyle w:val="Hyperlink"/>
                  <w:color w:val="244061"/>
                </w:rPr>
                <w:t xml:space="preserve">Health!</w:t>
              </w:r>
            </w:hyperlink>
            <w:r>
              <w:rPr>
                <w:rStyle w:val="row-content"/>
                <w:color w:val="244061"/>
              </w:rPr>
              <w:t xml:space="preserve">, Standard 03/12/2020</w:t>
            </w:r>
          </w:p>
          <w:p>
            <w:r>
              <w:br/>
            </w:r>
            <w:hyperlink w:history="true" r:id="R26d24c0a3a794de2">
              <w:r>
                <w:rPr>
                  <w:rStyle w:val="Hyperlink"/>
                </w:rPr>
                <w:t xml:space="preserve">Carer household—Indigenous status, yes/no/not stated/inadequately described code N</w:t>
              </w:r>
            </w:hyperlink>
          </w:p>
          <w:p>
            <w:pPr>
              <w:pStyle w:val="registration-status"/>
              <w:spacing w:before="0" w:after="0"/>
            </w:pPr>
            <w:hyperlink w:history="true" r:id="R4230dcf4e04a4fb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73687f98b524e39">
              <w:r>
                <w:rPr>
                  <w:rStyle w:val="Hyperlink"/>
                  <w:color w:val="244061"/>
                </w:rPr>
                <w:t xml:space="preserve">Community Services (retired)</w:t>
              </w:r>
            </w:hyperlink>
            <w:r>
              <w:rPr>
                <w:rStyle w:val="row-content"/>
                <w:color w:val="244061"/>
              </w:rPr>
              <w:t xml:space="preserve">, Recorded 21/03/2014</w:t>
            </w:r>
          </w:p>
          <w:p>
            <w:r>
              <w:br/>
            </w:r>
            <w:hyperlink w:history="true" r:id="R80868c365916434c">
              <w:r>
                <w:rPr>
                  <w:rStyle w:val="Hyperlink"/>
                </w:rPr>
                <w:t xml:space="preserve">Carer household—new carer household indicator, yes/no/not stated/inadequately described code N</w:t>
              </w:r>
            </w:hyperlink>
          </w:p>
          <w:p>
            <w:pPr>
              <w:pStyle w:val="registration-status"/>
              <w:spacing w:before="0" w:after="0"/>
            </w:pPr>
            <w:hyperlink w:history="true" r:id="R3cff7e43526e4f6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31e8dd6169144ef">
              <w:r>
                <w:rPr>
                  <w:rStyle w:val="Hyperlink"/>
                  <w:color w:val="244061"/>
                </w:rPr>
                <w:t xml:space="preserve">Community Services (retired)</w:t>
              </w:r>
            </w:hyperlink>
            <w:r>
              <w:rPr>
                <w:rStyle w:val="row-content"/>
                <w:color w:val="244061"/>
              </w:rPr>
              <w:t xml:space="preserve">, Recorded 20/03/2014</w:t>
            </w:r>
          </w:p>
          <w:p>
            <w:r>
              <w:br/>
            </w:r>
            <w:hyperlink w:history="true" r:id="R76502eea78ec4b89">
              <w:r>
                <w:rPr>
                  <w:rStyle w:val="Hyperlink"/>
                </w:rPr>
                <w:t xml:space="preserve">Child—first care and protection order indicator, yes/no/not stated/inadequately described code N</w:t>
              </w:r>
            </w:hyperlink>
          </w:p>
          <w:p>
            <w:pPr>
              <w:pStyle w:val="registration-status"/>
              <w:spacing w:before="0" w:after="0"/>
            </w:pPr>
            <w:hyperlink w:history="true" r:id="Rd1b281fa8f804ed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619d4efe8ed43e5">
              <w:r>
                <w:rPr>
                  <w:rStyle w:val="Hyperlink"/>
                  <w:color w:val="244061"/>
                </w:rPr>
                <w:t xml:space="preserve">Community Services (retired)</w:t>
              </w:r>
            </w:hyperlink>
            <w:r>
              <w:rPr>
                <w:rStyle w:val="row-content"/>
                <w:color w:val="244061"/>
              </w:rPr>
              <w:t xml:space="preserve">, Recorded 19/08/2011</w:t>
            </w:r>
          </w:p>
          <w:p>
            <w:r>
              <w:br/>
            </w:r>
            <w:hyperlink w:history="true" r:id="R656d64da52dc428d">
              <w:r>
                <w:rPr>
                  <w:rStyle w:val="Hyperlink"/>
                </w:rPr>
                <w:t xml:space="preserve">Child—new client indicator, yes/no/not stated/inadequately described code N</w:t>
              </w:r>
            </w:hyperlink>
          </w:p>
          <w:p>
            <w:pPr>
              <w:pStyle w:val="registration-status"/>
              <w:spacing w:before="0" w:after="0"/>
            </w:pPr>
            <w:hyperlink w:history="true" r:id="Rb55f5fb3767f44f6">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e296154d31f449ee">
              <w:r>
                <w:rPr>
                  <w:rStyle w:val="Hyperlink"/>
                  <w:color w:val="244061"/>
                </w:rPr>
                <w:t xml:space="preserve">Community Services (retired)</w:t>
              </w:r>
            </w:hyperlink>
            <w:r>
              <w:rPr>
                <w:rStyle w:val="row-content"/>
                <w:color w:val="244061"/>
              </w:rPr>
              <w:t xml:space="preserve">, Recorded 20/02/2014</w:t>
            </w:r>
          </w:p>
          <w:p>
            <w:r>
              <w:br/>
            </w:r>
            <w:hyperlink w:history="true" r:id="Rbfe425203e9c4e09">
              <w:r>
                <w:rPr>
                  <w:rStyle w:val="Hyperlink"/>
                </w:rPr>
                <w:t xml:space="preserve">Child—new client indicator, yes/no/not stated/inadequately described code N</w:t>
              </w:r>
            </w:hyperlink>
          </w:p>
          <w:p>
            <w:pPr>
              <w:pStyle w:val="registration-status"/>
              <w:spacing w:before="0" w:after="0"/>
            </w:pPr>
            <w:hyperlink w:history="true" r:id="R3f8d32570240483a">
              <w:r>
                <w:rPr>
                  <w:rStyle w:val="Hyperlink"/>
                  <w:color w:val="244061"/>
                </w:rPr>
                <w:t xml:space="preserve">Children and Families</w:t>
              </w:r>
            </w:hyperlink>
            <w:r>
              <w:rPr>
                <w:rStyle w:val="row-content"/>
                <w:color w:val="244061"/>
              </w:rPr>
              <w:t xml:space="preserve">, Standard 22/11/2016</w:t>
            </w:r>
          </w:p>
          <w:p>
            <w:r>
              <w:br/>
            </w:r>
            <w:hyperlink w:history="true" r:id="Re262f7555a8c4508">
              <w:r>
                <w:rPr>
                  <w:rStyle w:val="Hyperlink"/>
                </w:rPr>
                <w:t xml:space="preserve">Client—case management plan indicator, yes/no code N</w:t>
              </w:r>
            </w:hyperlink>
          </w:p>
          <w:p>
            <w:pPr>
              <w:pStyle w:val="registration-status"/>
              <w:spacing w:before="0" w:after="0"/>
            </w:pPr>
            <w:hyperlink w:history="true" r:id="Rb437e3e414d14b23">
              <w:r>
                <w:rPr>
                  <w:rStyle w:val="Hyperlink"/>
                  <w:color w:val="244061"/>
                </w:rPr>
                <w:t xml:space="preserve">Homelessness</w:t>
              </w:r>
            </w:hyperlink>
            <w:r>
              <w:rPr>
                <w:rStyle w:val="row-content"/>
                <w:color w:val="244061"/>
              </w:rPr>
              <w:t xml:space="preserve">, Standard 10/08/2018</w:t>
            </w:r>
          </w:p>
          <w:p>
            <w:r>
              <w:br/>
            </w:r>
            <w:hyperlink w:history="true" r:id="Rad3ffb7d9a874020">
              <w:r>
                <w:rPr>
                  <w:rStyle w:val="Hyperlink"/>
                </w:rPr>
                <w:t xml:space="preserve">Client—case management plan indicator, yes/no code N</w:t>
              </w:r>
            </w:hyperlink>
          </w:p>
          <w:p>
            <w:pPr>
              <w:pStyle w:val="registration-status"/>
              <w:spacing w:before="0" w:after="0"/>
            </w:pPr>
            <w:hyperlink w:history="true" r:id="R50d7980da4314503">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86ff91ac7ce3489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a3545e167cb4978">
              <w:r>
                <w:rPr>
                  <w:rStyle w:val="Hyperlink"/>
                  <w:color w:val="244061"/>
                </w:rPr>
                <w:t xml:space="preserve">Housing assistance</w:t>
              </w:r>
            </w:hyperlink>
            <w:r>
              <w:rPr>
                <w:rStyle w:val="row-content"/>
                <w:color w:val="244061"/>
              </w:rPr>
              <w:t xml:space="preserve">, Standard 23/08/2010</w:t>
            </w:r>
          </w:p>
          <w:p>
            <w:r>
              <w:br/>
            </w:r>
            <w:hyperlink w:history="true" r:id="Rdc6f87d6d62f4b45">
              <w:r>
                <w:rPr>
                  <w:rStyle w:val="Hyperlink"/>
                </w:rPr>
                <w:t xml:space="preserve">Client—support plan indicator, yes/no code N</w:t>
              </w:r>
            </w:hyperlink>
          </w:p>
          <w:p>
            <w:pPr>
              <w:pStyle w:val="registration-status"/>
              <w:spacing w:before="0" w:after="0"/>
            </w:pPr>
            <w:hyperlink w:history="true" r:id="R7cffb5361b6d491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583bec0b05947f2">
              <w:r>
                <w:rPr>
                  <w:rStyle w:val="Hyperlink"/>
                  <w:color w:val="244061"/>
                </w:rPr>
                <w:t xml:space="preserve">Disability</w:t>
              </w:r>
            </w:hyperlink>
            <w:r>
              <w:rPr>
                <w:rStyle w:val="row-content"/>
                <w:color w:val="244061"/>
              </w:rPr>
              <w:t xml:space="preserve">, Standard 13/08/2015</w:t>
            </w:r>
          </w:p>
          <w:p>
            <w:r>
              <w:br/>
            </w:r>
            <w:hyperlink w:history="true" r:id="R616cfde29f3d43cd">
              <w:r>
                <w:rPr>
                  <w:rStyle w:val="Hyperlink"/>
                </w:rPr>
                <w:t xml:space="preserve">Dwelling—boarding house unit indicator, yes/no code N</w:t>
              </w:r>
            </w:hyperlink>
          </w:p>
          <w:p>
            <w:pPr>
              <w:pStyle w:val="registration-status"/>
              <w:spacing w:before="0" w:after="0"/>
            </w:pPr>
            <w:hyperlink w:history="true" r:id="R0fe40fcfdf804675">
              <w:r>
                <w:rPr>
                  <w:rStyle w:val="Hyperlink"/>
                  <w:color w:val="244061"/>
                </w:rPr>
                <w:t xml:space="preserve">Housing assistance</w:t>
              </w:r>
            </w:hyperlink>
            <w:r>
              <w:rPr>
                <w:rStyle w:val="row-content"/>
                <w:color w:val="244061"/>
              </w:rPr>
              <w:t xml:space="preserve">, Standard 01/05/2013</w:t>
            </w:r>
          </w:p>
          <w:p>
            <w:r>
              <w:br/>
            </w:r>
            <w:hyperlink w:history="true" r:id="R6510f357ebbd48ae">
              <w:r>
                <w:rPr>
                  <w:rStyle w:val="Hyperlink"/>
                </w:rPr>
                <w:t xml:space="preserve">Dwelling—household occupancy indicator, yes/no code N</w:t>
              </w:r>
            </w:hyperlink>
          </w:p>
          <w:p>
            <w:pPr>
              <w:pStyle w:val="registration-status"/>
              <w:spacing w:before="0" w:after="0"/>
            </w:pPr>
            <w:hyperlink w:history="true" r:id="R27aa30a798214eba">
              <w:r>
                <w:rPr>
                  <w:rStyle w:val="Hyperlink"/>
                  <w:color w:val="244061"/>
                </w:rPr>
                <w:t xml:space="preserve">Housing assistance</w:t>
              </w:r>
            </w:hyperlink>
            <w:r>
              <w:rPr>
                <w:rStyle w:val="row-content"/>
                <w:color w:val="244061"/>
              </w:rPr>
              <w:t xml:space="preserve">, Standard 30/08/2017</w:t>
            </w:r>
          </w:p>
          <w:p>
            <w:r>
              <w:br/>
            </w:r>
            <w:hyperlink w:history="true" r:id="R5ba43b9923364e56">
              <w:r>
                <w:rPr>
                  <w:rStyle w:val="Hyperlink"/>
                </w:rPr>
                <w:t xml:space="preserve">Dwelling—major redevelopment indicator, yes/no code N</w:t>
              </w:r>
            </w:hyperlink>
          </w:p>
          <w:p>
            <w:pPr>
              <w:pStyle w:val="registration-status"/>
              <w:spacing w:before="0" w:after="0"/>
            </w:pPr>
            <w:hyperlink w:history="true" r:id="R3349d6a7bf3041e5">
              <w:r>
                <w:rPr>
                  <w:rStyle w:val="Hyperlink"/>
                  <w:color w:val="244061"/>
                </w:rPr>
                <w:t xml:space="preserve">Housing assistance</w:t>
              </w:r>
            </w:hyperlink>
            <w:r>
              <w:rPr>
                <w:rStyle w:val="row-content"/>
                <w:color w:val="244061"/>
              </w:rPr>
              <w:t xml:space="preserve">, Superseded 30/08/2017</w:t>
            </w:r>
          </w:p>
          <w:p>
            <w:r>
              <w:br/>
            </w:r>
            <w:hyperlink w:history="true" r:id="R69d9f7fa7c694d30">
              <w:r>
                <w:rPr>
                  <w:rStyle w:val="Hyperlink"/>
                </w:rPr>
                <w:t xml:space="preserve">Dwelling—major redevelopment indicator, yes/no code N</w:t>
              </w:r>
            </w:hyperlink>
          </w:p>
          <w:p>
            <w:pPr>
              <w:pStyle w:val="registration-status"/>
              <w:spacing w:before="0" w:after="0"/>
            </w:pPr>
            <w:hyperlink w:history="true" r:id="Ra0599e3cc4ef4180">
              <w:r>
                <w:rPr>
                  <w:rStyle w:val="Hyperlink"/>
                  <w:color w:val="244061"/>
                </w:rPr>
                <w:t xml:space="preserve">Housing assistance</w:t>
              </w:r>
            </w:hyperlink>
            <w:r>
              <w:rPr>
                <w:rStyle w:val="row-content"/>
                <w:color w:val="244061"/>
              </w:rPr>
              <w:t xml:space="preserve">, Standard 30/08/2017</w:t>
            </w:r>
          </w:p>
          <w:p>
            <w:r>
              <w:br/>
            </w:r>
            <w:hyperlink w:history="true" r:id="Rad4b83ce1446411f">
              <w:r>
                <w:rPr>
                  <w:rStyle w:val="Hyperlink"/>
                </w:rPr>
                <w:t xml:space="preserve">Dwelling—National Partnership Agreement on Remote Indigenous Housing (NPARIH) funding indicator, yes/no code N</w:t>
              </w:r>
            </w:hyperlink>
          </w:p>
          <w:p>
            <w:pPr>
              <w:pStyle w:val="registration-status"/>
              <w:spacing w:before="0" w:after="0"/>
            </w:pPr>
            <w:hyperlink w:history="true" r:id="R281c445624ba47e4">
              <w:r>
                <w:rPr>
                  <w:rStyle w:val="Hyperlink"/>
                  <w:color w:val="244061"/>
                </w:rPr>
                <w:t xml:space="preserve">Housing assistance</w:t>
              </w:r>
            </w:hyperlink>
            <w:r>
              <w:rPr>
                <w:rStyle w:val="row-content"/>
                <w:color w:val="244061"/>
              </w:rPr>
              <w:t xml:space="preserve">, Retired 01/05/2013</w:t>
            </w:r>
          </w:p>
          <w:p>
            <w:r>
              <w:br/>
            </w:r>
            <w:hyperlink w:history="true" r:id="Re8e679734e224494">
              <w:r>
                <w:rPr>
                  <w:rStyle w:val="Hyperlink"/>
                </w:rPr>
                <w:t xml:space="preserve">Dwelling—normal vacancy indicator, yes/no code N</w:t>
              </w:r>
            </w:hyperlink>
          </w:p>
          <w:p>
            <w:pPr>
              <w:pStyle w:val="registration-status"/>
              <w:spacing w:before="0" w:after="0"/>
            </w:pPr>
            <w:hyperlink w:history="true" r:id="R64ff7dbc65ab4c27">
              <w:r>
                <w:rPr>
                  <w:rStyle w:val="Hyperlink"/>
                  <w:color w:val="244061"/>
                </w:rPr>
                <w:t xml:space="preserve">Housing assistance</w:t>
              </w:r>
            </w:hyperlink>
            <w:r>
              <w:rPr>
                <w:rStyle w:val="row-content"/>
                <w:color w:val="244061"/>
              </w:rPr>
              <w:t xml:space="preserve">, Superseded 30/08/2017</w:t>
            </w:r>
          </w:p>
          <w:p>
            <w:r>
              <w:br/>
            </w:r>
            <w:hyperlink w:history="true" r:id="R2d0ad8fead474347">
              <w:r>
                <w:rPr>
                  <w:rStyle w:val="Hyperlink"/>
                </w:rPr>
                <w:t xml:space="preserve">Dwelling—occupancy status, code N</w:t>
              </w:r>
            </w:hyperlink>
          </w:p>
          <w:p>
            <w:pPr>
              <w:pStyle w:val="registration-status"/>
              <w:spacing w:before="0" w:after="0"/>
            </w:pPr>
            <w:hyperlink w:history="true" r:id="R34505562a1ca40ea">
              <w:r>
                <w:rPr>
                  <w:rStyle w:val="Hyperlink"/>
                  <w:color w:val="244061"/>
                </w:rPr>
                <w:t xml:space="preserve">Housing assistance</w:t>
              </w:r>
            </w:hyperlink>
            <w:r>
              <w:rPr>
                <w:rStyle w:val="row-content"/>
                <w:color w:val="244061"/>
              </w:rPr>
              <w:t xml:space="preserve">, Superseded 30/08/2017</w:t>
            </w:r>
          </w:p>
          <w:p>
            <w:r>
              <w:br/>
            </w:r>
            <w:hyperlink w:history="true" r:id="Rd98accd353dc4e53">
              <w:r>
                <w:rPr>
                  <w:rStyle w:val="Hyperlink"/>
                </w:rPr>
                <w:t xml:space="preserve">Dwelling—permanency status, code N</w:t>
              </w:r>
            </w:hyperlink>
          </w:p>
          <w:p>
            <w:pPr>
              <w:pStyle w:val="registration-status"/>
              <w:spacing w:before="0" w:after="0"/>
            </w:pPr>
            <w:hyperlink w:history="true" r:id="R6be9a4412db74cb5">
              <w:r>
                <w:rPr>
                  <w:rStyle w:val="Hyperlink"/>
                  <w:color w:val="244061"/>
                </w:rPr>
                <w:t xml:space="preserve">Housing assistance</w:t>
              </w:r>
            </w:hyperlink>
            <w:r>
              <w:rPr>
                <w:rStyle w:val="row-content"/>
                <w:color w:val="244061"/>
              </w:rPr>
              <w:t xml:space="preserve">, Standard 30/08/2017</w:t>
            </w:r>
          </w:p>
          <w:p>
            <w:r>
              <w:br/>
            </w:r>
            <w:hyperlink w:history="true" r:id="R031200a7e05e4047">
              <w:r>
                <w:rPr>
                  <w:rStyle w:val="Hyperlink"/>
                </w:rPr>
                <w:t xml:space="preserve">Dwelling—permanency status, code N</w:t>
              </w:r>
            </w:hyperlink>
          </w:p>
          <w:p>
            <w:pPr>
              <w:pStyle w:val="registration-status"/>
              <w:spacing w:before="0" w:after="0"/>
            </w:pPr>
            <w:hyperlink w:history="true" r:id="R5f6e815970d642f7">
              <w:r>
                <w:rPr>
                  <w:rStyle w:val="Hyperlink"/>
                  <w:color w:val="244061"/>
                </w:rPr>
                <w:t xml:space="preserve">Housing assistance</w:t>
              </w:r>
            </w:hyperlink>
            <w:r>
              <w:rPr>
                <w:rStyle w:val="row-content"/>
                <w:color w:val="244061"/>
              </w:rPr>
              <w:t xml:space="preserve">, Superseded 30/08/2017</w:t>
            </w:r>
          </w:p>
          <w:p>
            <w:r>
              <w:br/>
            </w:r>
            <w:hyperlink w:history="true" r:id="Re11054c5e3de449e">
              <w:r>
                <w:rPr>
                  <w:rStyle w:val="Hyperlink"/>
                </w:rPr>
                <w:t xml:space="preserve">Dwelling—tenantability indicator, yes/no code N</w:t>
              </w:r>
            </w:hyperlink>
          </w:p>
          <w:p>
            <w:pPr>
              <w:pStyle w:val="registration-status"/>
              <w:spacing w:before="0" w:after="0"/>
            </w:pPr>
            <w:hyperlink w:history="true" r:id="R4fef5bf44236439c">
              <w:r>
                <w:rPr>
                  <w:rStyle w:val="Hyperlink"/>
                  <w:color w:val="244061"/>
                </w:rPr>
                <w:t xml:space="preserve">Housing assistance</w:t>
              </w:r>
            </w:hyperlink>
            <w:r>
              <w:rPr>
                <w:rStyle w:val="row-content"/>
                <w:color w:val="244061"/>
              </w:rPr>
              <w:t xml:space="preserve">, Standard 30/08/2017</w:t>
            </w:r>
          </w:p>
          <w:p>
            <w:r>
              <w:br/>
            </w:r>
            <w:hyperlink w:history="true" r:id="R882d1f9b77c64a27">
              <w:r>
                <w:rPr>
                  <w:rStyle w:val="Hyperlink"/>
                </w:rPr>
                <w:t xml:space="preserve">Dwelling—tenantability status, code N</w:t>
              </w:r>
            </w:hyperlink>
          </w:p>
          <w:p>
            <w:pPr>
              <w:pStyle w:val="registration-status"/>
              <w:spacing w:before="0" w:after="0"/>
            </w:pPr>
            <w:hyperlink w:history="true" r:id="Re4f54a14b9d34417">
              <w:r>
                <w:rPr>
                  <w:rStyle w:val="Hyperlink"/>
                  <w:color w:val="244061"/>
                </w:rPr>
                <w:t xml:space="preserve">Housing assistance</w:t>
              </w:r>
            </w:hyperlink>
            <w:r>
              <w:rPr>
                <w:rStyle w:val="row-content"/>
                <w:color w:val="244061"/>
              </w:rPr>
              <w:t xml:space="preserve">, Superseded 30/08/2017</w:t>
            </w:r>
          </w:p>
          <w:p>
            <w:r>
              <w:br/>
            </w:r>
            <w:hyperlink w:history="true" r:id="Rd624055281ec425a">
              <w:r>
                <w:rPr>
                  <w:rStyle w:val="Hyperlink"/>
                </w:rPr>
                <w:t xml:space="preserve">Dwelling—utility status (electricity supply), code N</w:t>
              </w:r>
            </w:hyperlink>
          </w:p>
          <w:p>
            <w:pPr>
              <w:pStyle w:val="registration-status"/>
              <w:spacing w:before="0" w:after="0"/>
            </w:pPr>
            <w:hyperlink w:history="true" r:id="R5a7f99d538b448ea">
              <w:r>
                <w:rPr>
                  <w:rStyle w:val="Hyperlink"/>
                  <w:color w:val="244061"/>
                </w:rPr>
                <w:t xml:space="preserve">Housing assistance</w:t>
              </w:r>
            </w:hyperlink>
            <w:r>
              <w:rPr>
                <w:rStyle w:val="row-content"/>
                <w:color w:val="244061"/>
              </w:rPr>
              <w:t xml:space="preserve">, Retired 01/05/2013</w:t>
            </w:r>
          </w:p>
          <w:p>
            <w:r>
              <w:br/>
            </w:r>
            <w:hyperlink w:history="true" r:id="Rd454a756b6dc4db8">
              <w:r>
                <w:rPr>
                  <w:rStyle w:val="Hyperlink"/>
                </w:rPr>
                <w:t xml:space="preserve">Dwelling—utility status (sewerage system),  code N</w:t>
              </w:r>
            </w:hyperlink>
          </w:p>
          <w:p>
            <w:pPr>
              <w:pStyle w:val="registration-status"/>
              <w:spacing w:before="0" w:after="0"/>
            </w:pPr>
            <w:hyperlink w:history="true" r:id="R182c397eb4824905">
              <w:r>
                <w:rPr>
                  <w:rStyle w:val="Hyperlink"/>
                  <w:color w:val="244061"/>
                </w:rPr>
                <w:t xml:space="preserve">Housing assistance</w:t>
              </w:r>
            </w:hyperlink>
            <w:r>
              <w:rPr>
                <w:rStyle w:val="row-content"/>
                <w:color w:val="244061"/>
              </w:rPr>
              <w:t xml:space="preserve">, Retired 01/05/2013</w:t>
            </w:r>
          </w:p>
          <w:p>
            <w:r>
              <w:br/>
            </w:r>
            <w:hyperlink w:history="true" r:id="Rb3947b91879847c8">
              <w:r>
                <w:rPr>
                  <w:rStyle w:val="Hyperlink"/>
                </w:rPr>
                <w:t xml:space="preserve">Dwelling—utility status (water supply), code N</w:t>
              </w:r>
            </w:hyperlink>
          </w:p>
          <w:p>
            <w:pPr>
              <w:pStyle w:val="registration-status"/>
              <w:spacing w:before="0" w:after="0"/>
            </w:pPr>
            <w:hyperlink w:history="true" r:id="R15ecfc5a107f4288">
              <w:r>
                <w:rPr>
                  <w:rStyle w:val="Hyperlink"/>
                  <w:color w:val="244061"/>
                </w:rPr>
                <w:t xml:space="preserve">Housing assistance</w:t>
              </w:r>
            </w:hyperlink>
            <w:r>
              <w:rPr>
                <w:rStyle w:val="row-content"/>
                <w:color w:val="244061"/>
              </w:rPr>
              <w:t xml:space="preserve">, Retired 01/05/2013</w:t>
            </w:r>
          </w:p>
          <w:p>
            <w:r>
              <w:br/>
            </w:r>
            <w:hyperlink w:history="true" r:id="R3bff232578b54efb">
              <w:r>
                <w:rPr>
                  <w:rStyle w:val="Hyperlink"/>
                </w:rPr>
                <w:t xml:space="preserve">Electrocardiogram—lead V4R presence indicator, yes/no code N</w:t>
              </w:r>
            </w:hyperlink>
          </w:p>
          <w:p>
            <w:pPr>
              <w:pStyle w:val="registration-status"/>
              <w:spacing w:before="0" w:after="0"/>
            </w:pPr>
            <w:hyperlink w:history="true" r:id="R2453b9cd6c8d42e8">
              <w:r>
                <w:rPr>
                  <w:rStyle w:val="Hyperlink"/>
                  <w:color w:val="244061"/>
                </w:rPr>
                <w:t xml:space="preserve">Health!</w:t>
              </w:r>
            </w:hyperlink>
            <w:r>
              <w:rPr>
                <w:rStyle w:val="row-content"/>
                <w:color w:val="244061"/>
              </w:rPr>
              <w:t xml:space="preserve">, Standard 01/10/2008</w:t>
            </w:r>
          </w:p>
          <w:p>
            <w:r>
              <w:br/>
            </w:r>
            <w:hyperlink w:history="true" r:id="R024d48c885eb4d99">
              <w:r>
                <w:rPr>
                  <w:rStyle w:val="Hyperlink"/>
                </w:rPr>
                <w:t xml:space="preserve">Electrocardiogram—new Q waves indicator, yes/no code N</w:t>
              </w:r>
            </w:hyperlink>
          </w:p>
          <w:p>
            <w:pPr>
              <w:pStyle w:val="registration-status"/>
              <w:spacing w:before="0" w:after="0"/>
            </w:pPr>
            <w:hyperlink w:history="true" r:id="Rb2c15188c7cc4def">
              <w:r>
                <w:rPr>
                  <w:rStyle w:val="Hyperlink"/>
                  <w:color w:val="244061"/>
                </w:rPr>
                <w:t xml:space="preserve">Health!</w:t>
              </w:r>
            </w:hyperlink>
            <w:r>
              <w:rPr>
                <w:rStyle w:val="row-content"/>
                <w:color w:val="244061"/>
              </w:rPr>
              <w:t xml:space="preserve">, Standard 01/10/2008</w:t>
            </w:r>
          </w:p>
          <w:p>
            <w:r>
              <w:br/>
            </w:r>
            <w:hyperlink w:history="true" r:id="R4303ceac14ff47a0">
              <w:r>
                <w:rPr>
                  <w:rStyle w:val="Hyperlink"/>
                </w:rPr>
                <w:t xml:space="preserve">Electrocardiogram—ST-segment-elevation in lead V4R indicator, yes/no code N</w:t>
              </w:r>
            </w:hyperlink>
          </w:p>
          <w:p>
            <w:pPr>
              <w:pStyle w:val="registration-status"/>
              <w:spacing w:before="0" w:after="0"/>
            </w:pPr>
            <w:hyperlink w:history="true" r:id="Rdc1226a476f44a39">
              <w:r>
                <w:rPr>
                  <w:rStyle w:val="Hyperlink"/>
                  <w:color w:val="244061"/>
                </w:rPr>
                <w:t xml:space="preserve">Health!</w:t>
              </w:r>
            </w:hyperlink>
            <w:r>
              <w:rPr>
                <w:rStyle w:val="row-content"/>
                <w:color w:val="244061"/>
              </w:rPr>
              <w:t xml:space="preserve">, Standard 01/10/2008</w:t>
            </w:r>
          </w:p>
          <w:p>
            <w:r>
              <w:br/>
            </w:r>
            <w:hyperlink w:history="true" r:id="R23720f6ea1f94122">
              <w:r>
                <w:rPr>
                  <w:rStyle w:val="Hyperlink"/>
                </w:rPr>
                <w:t xml:space="preserve">Episode of admitted patient care—unplanned admission to Intensive Care Unit (ICU) following elective surgery indicator, Yes/no/not stated/inadequately described code N</w:t>
              </w:r>
            </w:hyperlink>
          </w:p>
          <w:p>
            <w:pPr>
              <w:pStyle w:val="registration-status"/>
              <w:spacing w:before="0" w:after="0"/>
            </w:pPr>
            <w:hyperlink w:history="true" r:id="Rb672f8f7321546f7">
              <w:r>
                <w:rPr>
                  <w:rStyle w:val="Hyperlink"/>
                  <w:color w:val="244061"/>
                </w:rPr>
                <w:t xml:space="preserve">Health!</w:t>
              </w:r>
            </w:hyperlink>
            <w:r>
              <w:rPr>
                <w:rStyle w:val="row-content"/>
                <w:color w:val="244061"/>
              </w:rPr>
              <w:t xml:space="preserve">, Standard 04/09/2015</w:t>
            </w:r>
          </w:p>
          <w:p>
            <w:r>
              <w:br/>
            </w:r>
            <w:hyperlink w:history="true" r:id="R062fd886a9e34419">
              <w:r>
                <w:rPr>
                  <w:rStyle w:val="Hyperlink"/>
                </w:rPr>
                <w:t xml:space="preserve">Episode of admitted patient care—unplanned admission to Intensive Care Unit (ICU) following emergency surgery indicator, Yes/no/not stated/inadequately described code N</w:t>
              </w:r>
            </w:hyperlink>
          </w:p>
          <w:p>
            <w:pPr>
              <w:pStyle w:val="registration-status"/>
              <w:spacing w:before="0" w:after="0"/>
            </w:pPr>
            <w:hyperlink w:history="true" r:id="Rf9a0948c44d24814">
              <w:r>
                <w:rPr>
                  <w:rStyle w:val="Hyperlink"/>
                  <w:color w:val="244061"/>
                </w:rPr>
                <w:t xml:space="preserve">Health!</w:t>
              </w:r>
            </w:hyperlink>
            <w:r>
              <w:rPr>
                <w:rStyle w:val="row-content"/>
                <w:color w:val="244061"/>
              </w:rPr>
              <w:t xml:space="preserve">, Standard 04/09/2015</w:t>
            </w:r>
          </w:p>
          <w:p>
            <w:r>
              <w:br/>
            </w:r>
            <w:hyperlink w:history="true" r:id="R39a01529ce794875">
              <w:r>
                <w:rPr>
                  <w:rStyle w:val="Hyperlink"/>
                </w:rPr>
                <w:t xml:space="preserve">Episode of admitted patient care—unplanned admission to Intensive Care Unit (ICU) following other surgery indicator, Yes/no/not stated/inadequately described code N</w:t>
              </w:r>
            </w:hyperlink>
          </w:p>
          <w:p>
            <w:pPr>
              <w:pStyle w:val="registration-status"/>
              <w:spacing w:before="0" w:after="0"/>
            </w:pPr>
            <w:hyperlink w:history="true" r:id="R93697d68ecf745ce">
              <w:r>
                <w:rPr>
                  <w:rStyle w:val="Hyperlink"/>
                  <w:color w:val="244061"/>
                </w:rPr>
                <w:t xml:space="preserve">Health!</w:t>
              </w:r>
            </w:hyperlink>
            <w:r>
              <w:rPr>
                <w:rStyle w:val="row-content"/>
                <w:color w:val="244061"/>
              </w:rPr>
              <w:t xml:space="preserve">, Standard 04/09/2015</w:t>
            </w:r>
          </w:p>
          <w:p>
            <w:r>
              <w:br/>
            </w:r>
            <w:hyperlink w:history="true" r:id="R22b669c5508744aa">
              <w:r>
                <w:rPr>
                  <w:rStyle w:val="Hyperlink"/>
                </w:rPr>
                <w:t xml:space="preserve">Episode of admitted patient care—unplanned admission to Intensive Care Unit (ICU) not following surgery indicator, Yes/no/not stated/inadequately described code N</w:t>
              </w:r>
            </w:hyperlink>
          </w:p>
          <w:p>
            <w:pPr>
              <w:pStyle w:val="registration-status"/>
              <w:spacing w:before="0" w:after="0"/>
            </w:pPr>
            <w:hyperlink w:history="true" r:id="R7d17b21c2f094f1e">
              <w:r>
                <w:rPr>
                  <w:rStyle w:val="Hyperlink"/>
                  <w:color w:val="244061"/>
                </w:rPr>
                <w:t xml:space="preserve">Health!</w:t>
              </w:r>
            </w:hyperlink>
            <w:r>
              <w:rPr>
                <w:rStyle w:val="row-content"/>
                <w:color w:val="244061"/>
              </w:rPr>
              <w:t xml:space="preserve">, Standard 04/09/2015</w:t>
            </w:r>
          </w:p>
          <w:p>
            <w:r>
              <w:br/>
            </w:r>
            <w:hyperlink w:history="true" r:id="R874547bc64674f01">
              <w:r>
                <w:rPr>
                  <w:rStyle w:val="Hyperlink"/>
                </w:rPr>
                <w:t xml:space="preserve">Episode of admitted patient care—unplanned return to operating theatre indicator, Yes/no/not stated/inadequately described code N</w:t>
              </w:r>
            </w:hyperlink>
          </w:p>
          <w:p>
            <w:pPr>
              <w:pStyle w:val="registration-status"/>
              <w:spacing w:before="0" w:after="0"/>
            </w:pPr>
            <w:hyperlink w:history="true" r:id="R6a56b6dbe99342c6">
              <w:r>
                <w:rPr>
                  <w:rStyle w:val="Hyperlink"/>
                  <w:color w:val="244061"/>
                </w:rPr>
                <w:t xml:space="preserve">Health!</w:t>
              </w:r>
            </w:hyperlink>
            <w:r>
              <w:rPr>
                <w:rStyle w:val="row-content"/>
                <w:color w:val="244061"/>
              </w:rPr>
              <w:t xml:space="preserve">, Standard 04/09/2015</w:t>
            </w:r>
          </w:p>
          <w:p>
            <w:r>
              <w:br/>
            </w:r>
            <w:hyperlink w:history="true" r:id="Ra57cd1ff2450442c">
              <w:r>
                <w:rPr>
                  <w:rStyle w:val="Hyperlink"/>
                </w:rPr>
                <w:t xml:space="preserve">Episode of care—clinical assessment only indicator, yes/no/not stated/inadequately described, code N</w:t>
              </w:r>
            </w:hyperlink>
          </w:p>
          <w:p>
            <w:pPr>
              <w:pStyle w:val="registration-status"/>
              <w:spacing w:before="0" w:after="0"/>
            </w:pPr>
            <w:hyperlink w:history="true" r:id="R476537ab16b74e36">
              <w:r>
                <w:rPr>
                  <w:rStyle w:val="Hyperlink"/>
                  <w:color w:val="244061"/>
                </w:rPr>
                <w:t xml:space="preserve">Health!</w:t>
              </w:r>
            </w:hyperlink>
            <w:r>
              <w:rPr>
                <w:rStyle w:val="row-content"/>
                <w:color w:val="244061"/>
              </w:rPr>
              <w:t xml:space="preserve">, Standard 17/12/2021</w:t>
            </w:r>
          </w:p>
          <w:p>
            <w:r>
              <w:br/>
            </w:r>
            <w:hyperlink w:history="true" r:id="R983f62e66c9b4efb">
              <w:r>
                <w:rPr>
                  <w:rStyle w:val="Hyperlink"/>
                </w:rPr>
                <w:t xml:space="preserve">Female (pregnant)—tobacco smoking indicator (after twenty weeks of pregnancy), yes/no code N</w:t>
              </w:r>
            </w:hyperlink>
          </w:p>
          <w:p>
            <w:pPr>
              <w:pStyle w:val="registration-status"/>
              <w:spacing w:before="0" w:after="0"/>
            </w:pPr>
            <w:hyperlink w:history="true" r:id="R40db2cd0efa548e3">
              <w:r>
                <w:rPr>
                  <w:rStyle w:val="Hyperlink"/>
                  <w:color w:val="244061"/>
                </w:rPr>
                <w:t xml:space="preserve">Health!</w:t>
              </w:r>
            </w:hyperlink>
            <w:r>
              <w:rPr>
                <w:rStyle w:val="row-content"/>
                <w:color w:val="244061"/>
              </w:rPr>
              <w:t xml:space="preserve">, Superseded 02/08/2017</w:t>
            </w:r>
          </w:p>
          <w:p>
            <w:r>
              <w:br/>
            </w:r>
            <w:hyperlink w:history="true" r:id="R3a2ee6d88da643c6">
              <w:r>
                <w:rPr>
                  <w:rStyle w:val="Hyperlink"/>
                </w:rPr>
                <w:t xml:space="preserve">Female (pregnant)—tobacco smoking indicator (after twenty weeks of pregnancy), yes/no code N</w:t>
              </w:r>
            </w:hyperlink>
          </w:p>
          <w:p>
            <w:pPr>
              <w:pStyle w:val="registration-status"/>
              <w:spacing w:before="0" w:after="0"/>
            </w:pPr>
            <w:hyperlink w:history="true" r:id="R78d9285cec7a4938">
              <w:r>
                <w:rPr>
                  <w:rStyle w:val="Hyperlink"/>
                  <w:color w:val="244061"/>
                </w:rPr>
                <w:t xml:space="preserve">Health!</w:t>
              </w:r>
            </w:hyperlink>
            <w:r>
              <w:rPr>
                <w:rStyle w:val="row-content"/>
                <w:color w:val="244061"/>
              </w:rPr>
              <w:t xml:space="preserve">, Superseded 12/12/2018</w:t>
            </w:r>
          </w:p>
          <w:p>
            <w:r>
              <w:br/>
            </w:r>
            <w:hyperlink w:history="true" r:id="Rf4cb71b98c924e55">
              <w:r>
                <w:rPr>
                  <w:rStyle w:val="Hyperlink"/>
                </w:rPr>
                <w:t xml:space="preserve">Female (pregnant)—tobacco smoking indicator (first twenty weeks of pregnancy), yes/no code N</w:t>
              </w:r>
            </w:hyperlink>
          </w:p>
          <w:p>
            <w:pPr>
              <w:pStyle w:val="registration-status"/>
              <w:spacing w:before="0" w:after="0"/>
            </w:pPr>
            <w:hyperlink w:history="true" r:id="Rd4613dd58a184824">
              <w:r>
                <w:rPr>
                  <w:rStyle w:val="Hyperlink"/>
                  <w:color w:val="244061"/>
                </w:rPr>
                <w:t xml:space="preserve">Health!</w:t>
              </w:r>
            </w:hyperlink>
            <w:r>
              <w:rPr>
                <w:rStyle w:val="row-content"/>
                <w:color w:val="244061"/>
              </w:rPr>
              <w:t xml:space="preserve">, Superseded 02/08/2017</w:t>
            </w:r>
          </w:p>
          <w:p>
            <w:r>
              <w:br/>
            </w:r>
            <w:hyperlink w:history="true" r:id="R7a405d41adaa474f">
              <w:r>
                <w:rPr>
                  <w:rStyle w:val="Hyperlink"/>
                </w:rPr>
                <w:t xml:space="preserve">Female (pregnant)—tobacco smoking indicator (first twenty weeks of pregnancy), yes/no code N</w:t>
              </w:r>
            </w:hyperlink>
          </w:p>
          <w:p>
            <w:pPr>
              <w:pStyle w:val="registration-status"/>
              <w:spacing w:before="0" w:after="0"/>
            </w:pPr>
            <w:hyperlink w:history="true" r:id="R8572ce8799ae4e3a">
              <w:r>
                <w:rPr>
                  <w:rStyle w:val="Hyperlink"/>
                  <w:color w:val="244061"/>
                </w:rPr>
                <w:t xml:space="preserve">Health!</w:t>
              </w:r>
            </w:hyperlink>
            <w:r>
              <w:rPr>
                <w:rStyle w:val="row-content"/>
                <w:color w:val="244061"/>
              </w:rPr>
              <w:t xml:space="preserve">, Superseded 12/12/2018</w:t>
            </w:r>
          </w:p>
          <w:p>
            <w:r>
              <w:br/>
            </w:r>
            <w:hyperlink w:history="true" r:id="R7361d3a910644199">
              <w:r>
                <w:rPr>
                  <w:rStyle w:val="Hyperlink"/>
                </w:rPr>
                <w:t xml:space="preserve">Female—alcohol consumption after 20 weeks of pregnancy indicator, yes/no/not stated/inadequately described code N</w:t>
              </w:r>
            </w:hyperlink>
          </w:p>
          <w:p>
            <w:pPr>
              <w:pStyle w:val="registration-status"/>
              <w:spacing w:before="0" w:after="0"/>
            </w:pPr>
            <w:hyperlink w:history="true" r:id="Rb1c8380a4ae54405">
              <w:r>
                <w:rPr>
                  <w:rStyle w:val="Hyperlink"/>
                  <w:color w:val="244061"/>
                </w:rPr>
                <w:t xml:space="preserve">Health!</w:t>
              </w:r>
            </w:hyperlink>
            <w:r>
              <w:rPr>
                <w:rStyle w:val="row-content"/>
                <w:color w:val="244061"/>
              </w:rPr>
              <w:t xml:space="preserve">, Standard 12/12/2018</w:t>
            </w:r>
          </w:p>
          <w:p>
            <w:r>
              <w:br/>
            </w:r>
            <w:hyperlink w:history="true" r:id="R7f081759a9664b9c">
              <w:r>
                <w:rPr>
                  <w:rStyle w:val="Hyperlink"/>
                </w:rPr>
                <w:t xml:space="preserve">Female—alcohol consumption in the first 20 weeks of pregnancy indicator, yes/no/not stated/inadequately described code N</w:t>
              </w:r>
            </w:hyperlink>
          </w:p>
          <w:p>
            <w:pPr>
              <w:pStyle w:val="registration-status"/>
              <w:spacing w:before="0" w:after="0"/>
            </w:pPr>
            <w:hyperlink w:history="true" r:id="Rc15454b3a613474f">
              <w:r>
                <w:rPr>
                  <w:rStyle w:val="Hyperlink"/>
                  <w:color w:val="244061"/>
                </w:rPr>
                <w:t xml:space="preserve">Health!</w:t>
              </w:r>
            </w:hyperlink>
            <w:r>
              <w:rPr>
                <w:rStyle w:val="row-content"/>
                <w:color w:val="244061"/>
              </w:rPr>
              <w:t xml:space="preserve">, Standard 12/12/2018</w:t>
            </w:r>
          </w:p>
          <w:p>
            <w:r>
              <w:br/>
            </w:r>
            <w:hyperlink w:history="true" r:id="Rd1706eb368c0461f">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a276948d94304e22">
              <w:r>
                <w:rPr>
                  <w:rStyle w:val="Hyperlink"/>
                  <w:color w:val="244061"/>
                </w:rPr>
                <w:t xml:space="preserve">Health!</w:t>
              </w:r>
            </w:hyperlink>
            <w:r>
              <w:rPr>
                <w:rStyle w:val="row-content"/>
                <w:color w:val="244061"/>
              </w:rPr>
              <w:t xml:space="preserve">, Superseded 02/08/2017</w:t>
            </w:r>
          </w:p>
          <w:p>
            <w:r>
              <w:br/>
            </w:r>
            <w:hyperlink w:history="true" r:id="Rd46382fb0c754376">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a996dd34a1c14ae4">
              <w:r>
                <w:rPr>
                  <w:rStyle w:val="Hyperlink"/>
                  <w:color w:val="244061"/>
                </w:rPr>
                <w:t xml:space="preserve">Health!</w:t>
              </w:r>
            </w:hyperlink>
            <w:r>
              <w:rPr>
                <w:rStyle w:val="row-content"/>
                <w:color w:val="244061"/>
              </w:rPr>
              <w:t xml:space="preserve">, Superseded 03/12/2020</w:t>
            </w:r>
          </w:p>
          <w:p>
            <w:r>
              <w:br/>
            </w:r>
            <w:hyperlink w:history="true" r:id="R4c18bb0aca864795">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ddd2179090e04e17">
              <w:r>
                <w:rPr>
                  <w:rStyle w:val="Hyperlink"/>
                  <w:color w:val="244061"/>
                </w:rPr>
                <w:t xml:space="preserve">Health!</w:t>
              </w:r>
            </w:hyperlink>
            <w:r>
              <w:rPr>
                <w:rStyle w:val="row-content"/>
                <w:color w:val="244061"/>
              </w:rPr>
              <w:t xml:space="preserve">, Superseded 17/12/2021</w:t>
            </w:r>
          </w:p>
          <w:p>
            <w:r>
              <w:br/>
            </w:r>
            <w:hyperlink w:history="true" r:id="Rafba8f9e3e8241a3">
              <w:r>
                <w:rPr>
                  <w:rStyle w:val="Hyperlink"/>
                </w:rPr>
                <w:t xml:space="preserve">Female—cervical screening indicator, yes/no/not stated/inadequately described code N</w:t>
              </w:r>
            </w:hyperlink>
          </w:p>
          <w:p>
            <w:pPr>
              <w:pStyle w:val="registration-status"/>
              <w:spacing w:before="0" w:after="0"/>
            </w:pPr>
            <w:hyperlink w:history="true" r:id="R94df8fe4262d476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50a50143cf94108">
              <w:r>
                <w:rPr>
                  <w:rStyle w:val="Hyperlink"/>
                  <w:color w:val="244061"/>
                </w:rPr>
                <w:t xml:space="preserve">Indigenous</w:t>
              </w:r>
            </w:hyperlink>
            <w:r>
              <w:rPr>
                <w:rStyle w:val="row-content"/>
                <w:color w:val="244061"/>
              </w:rPr>
              <w:t xml:space="preserve">, Superseded 27/02/2018</w:t>
            </w:r>
          </w:p>
          <w:p>
            <w:r>
              <w:br/>
            </w:r>
            <w:hyperlink w:history="true" r:id="R82672b65950f40e9">
              <w:r>
                <w:rPr>
                  <w:rStyle w:val="Hyperlink"/>
                </w:rPr>
                <w:t xml:space="preserve">Female—cervical screening indicator, yes/no/not stated/inadequately described code N</w:t>
              </w:r>
            </w:hyperlink>
          </w:p>
          <w:p>
            <w:pPr>
              <w:pStyle w:val="registration-status"/>
              <w:spacing w:before="0" w:after="0"/>
            </w:pPr>
            <w:hyperlink w:history="true" r:id="Rd13ce25447b146f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598ed1f130443ad">
              <w:r>
                <w:rPr>
                  <w:rStyle w:val="Hyperlink"/>
                  <w:color w:val="244061"/>
                </w:rPr>
                <w:t xml:space="preserve">Indigenous</w:t>
              </w:r>
            </w:hyperlink>
            <w:r>
              <w:rPr>
                <w:rStyle w:val="row-content"/>
                <w:color w:val="244061"/>
              </w:rPr>
              <w:t xml:space="preserve">, Superseded 14/07/2021</w:t>
            </w:r>
          </w:p>
          <w:p>
            <w:r>
              <w:br/>
            </w:r>
            <w:hyperlink w:history="true" r:id="R9276c9ed344f434e">
              <w:r>
                <w:rPr>
                  <w:rStyle w:val="Hyperlink"/>
                </w:rPr>
                <w:t xml:space="preserve">Female—cervical screening indicator, yes/no/not stated/inadequately described code N</w:t>
              </w:r>
            </w:hyperlink>
          </w:p>
          <w:p>
            <w:pPr>
              <w:pStyle w:val="registration-status"/>
              <w:spacing w:before="0" w:after="0"/>
            </w:pPr>
            <w:hyperlink w:history="true" r:id="R5a981917a1af4464">
              <w:r>
                <w:rPr>
                  <w:rStyle w:val="Hyperlink"/>
                  <w:color w:val="244061"/>
                </w:rPr>
                <w:t xml:space="preserve">Health!</w:t>
              </w:r>
            </w:hyperlink>
            <w:r>
              <w:rPr>
                <w:rStyle w:val="row-content"/>
                <w:color w:val="244061"/>
              </w:rPr>
              <w:t xml:space="preserve">, Standard 16/01/2020</w:t>
            </w:r>
          </w:p>
          <w:p>
            <w:r>
              <w:br/>
            </w:r>
            <w:hyperlink w:history="true" r:id="R4c70d3ba808b43a9">
              <w:r>
                <w:rPr>
                  <w:rStyle w:val="Hyperlink"/>
                </w:rPr>
                <w:t xml:space="preserve">Female—cervical screening indicator, yes/no/not stated/inadequately described code N</w:t>
              </w:r>
            </w:hyperlink>
          </w:p>
          <w:p>
            <w:pPr>
              <w:pStyle w:val="registration-status"/>
              <w:spacing w:before="0" w:after="0"/>
            </w:pPr>
            <w:hyperlink w:history="true" r:id="Ra35a933af1414110">
              <w:r>
                <w:rPr>
                  <w:rStyle w:val="Hyperlink"/>
                  <w:color w:val="244061"/>
                </w:rPr>
                <w:t xml:space="preserve">Indigenous</w:t>
              </w:r>
            </w:hyperlink>
            <w:r>
              <w:rPr>
                <w:rStyle w:val="row-content"/>
                <w:color w:val="244061"/>
              </w:rPr>
              <w:t xml:space="preserve">, Standard 14/07/2021</w:t>
            </w:r>
          </w:p>
          <w:p>
            <w:r>
              <w:br/>
            </w:r>
            <w:hyperlink w:history="true" r:id="R643d525fcd94419e">
              <w:r>
                <w:rPr>
                  <w:rStyle w:val="Hyperlink"/>
                </w:rPr>
                <w:t xml:space="preserve">Female—childbirth indicator, yes/no/not stated/inadequately described code N</w:t>
              </w:r>
            </w:hyperlink>
          </w:p>
          <w:p>
            <w:pPr>
              <w:pStyle w:val="registration-status"/>
              <w:spacing w:before="0" w:after="0"/>
            </w:pPr>
            <w:hyperlink w:history="true" r:id="Rc12b519a08574ef1">
              <w:r>
                <w:rPr>
                  <w:rStyle w:val="Hyperlink"/>
                  <w:color w:val="244061"/>
                </w:rPr>
                <w:t xml:space="preserve">Indigenous</w:t>
              </w:r>
            </w:hyperlink>
            <w:r>
              <w:rPr>
                <w:rStyle w:val="row-content"/>
                <w:color w:val="244061"/>
              </w:rPr>
              <w:t xml:space="preserve">, Standard 14/07/2021</w:t>
            </w:r>
          </w:p>
          <w:p>
            <w:r>
              <w:br/>
            </w:r>
            <w:hyperlink w:history="true" r:id="Rf307e6c2883c4a57">
              <w:r>
                <w:rPr>
                  <w:rStyle w:val="Hyperlink"/>
                </w:rPr>
                <w:t xml:space="preserve">Female—diabetes mellitus during pregnancy indicator, yes/no/not stated/inadequately described code N</w:t>
              </w:r>
            </w:hyperlink>
          </w:p>
          <w:p>
            <w:pPr>
              <w:pStyle w:val="registration-status"/>
              <w:spacing w:before="0" w:after="0"/>
            </w:pPr>
            <w:hyperlink w:history="true" r:id="R60d68268bbd14943">
              <w:r>
                <w:rPr>
                  <w:rStyle w:val="Hyperlink"/>
                  <w:color w:val="244061"/>
                </w:rPr>
                <w:t xml:space="preserve">Health!</w:t>
              </w:r>
            </w:hyperlink>
            <w:r>
              <w:rPr>
                <w:rStyle w:val="row-content"/>
                <w:color w:val="244061"/>
              </w:rPr>
              <w:t xml:space="preserve">, Superseded 03/12/2020</w:t>
            </w:r>
          </w:p>
          <w:p>
            <w:r>
              <w:br/>
            </w:r>
            <w:hyperlink w:history="true" r:id="Rc3c465e713b44452">
              <w:r>
                <w:rPr>
                  <w:rStyle w:val="Hyperlink"/>
                </w:rPr>
                <w:t xml:space="preserve">Female—diabetes mellitus during pregnancy indicator, yes/no/not stated/inadequately described code N</w:t>
              </w:r>
            </w:hyperlink>
          </w:p>
          <w:p>
            <w:pPr>
              <w:pStyle w:val="registration-status"/>
              <w:spacing w:before="0" w:after="0"/>
            </w:pPr>
            <w:hyperlink w:history="true" r:id="Rd804fa027a694e5c">
              <w:r>
                <w:rPr>
                  <w:rStyle w:val="Hyperlink"/>
                  <w:color w:val="244061"/>
                </w:rPr>
                <w:t xml:space="preserve">Health!</w:t>
              </w:r>
            </w:hyperlink>
            <w:r>
              <w:rPr>
                <w:rStyle w:val="row-content"/>
                <w:color w:val="244061"/>
              </w:rPr>
              <w:t xml:space="preserve">, Superseded 20/11/2019</w:t>
            </w:r>
          </w:p>
          <w:p>
            <w:r>
              <w:br/>
            </w:r>
            <w:hyperlink w:history="true" r:id="R81a1cde346924238">
              <w:r>
                <w:rPr>
                  <w:rStyle w:val="Hyperlink"/>
                </w:rPr>
                <w:t xml:space="preserve">Female—diabetes mellitus during pregnancy indicator, yes/no/not stated/inadequately described code N</w:t>
              </w:r>
            </w:hyperlink>
          </w:p>
          <w:p>
            <w:pPr>
              <w:pStyle w:val="registration-status"/>
              <w:spacing w:before="0" w:after="0"/>
            </w:pPr>
            <w:hyperlink w:history="true" r:id="Rc26709d5df42485f">
              <w:r>
                <w:rPr>
                  <w:rStyle w:val="Hyperlink"/>
                  <w:color w:val="244061"/>
                </w:rPr>
                <w:t xml:space="preserve">Health!</w:t>
              </w:r>
            </w:hyperlink>
            <w:r>
              <w:rPr>
                <w:rStyle w:val="row-content"/>
                <w:color w:val="244061"/>
              </w:rPr>
              <w:t xml:space="preserve">, Superseded 02/08/2017</w:t>
            </w:r>
          </w:p>
          <w:p>
            <w:r>
              <w:br/>
            </w:r>
            <w:hyperlink w:history="true" r:id="Rd1c734388b09452d">
              <w:r>
                <w:rPr>
                  <w:rStyle w:val="Hyperlink"/>
                </w:rPr>
                <w:t xml:space="preserve">Female—diabetes mellitus during pregnancy indicator, yes/no/not stated/inadequately described code N</w:t>
              </w:r>
            </w:hyperlink>
          </w:p>
          <w:p>
            <w:pPr>
              <w:pStyle w:val="registration-status"/>
              <w:spacing w:before="0" w:after="0"/>
            </w:pPr>
            <w:hyperlink w:history="true" r:id="R522c222fd0c34449">
              <w:r>
                <w:rPr>
                  <w:rStyle w:val="Hyperlink"/>
                  <w:color w:val="244061"/>
                </w:rPr>
                <w:t xml:space="preserve">Health!</w:t>
              </w:r>
            </w:hyperlink>
            <w:r>
              <w:rPr>
                <w:rStyle w:val="row-content"/>
                <w:color w:val="244061"/>
              </w:rPr>
              <w:t xml:space="preserve">, Standard 03/12/2020</w:t>
            </w:r>
          </w:p>
          <w:p>
            <w:r>
              <w:br/>
            </w:r>
            <w:hyperlink w:history="true" r:id="R1a9854d99e0e4bf5">
              <w:r>
                <w:rPr>
                  <w:rStyle w:val="Hyperlink"/>
                </w:rPr>
                <w:t xml:space="preserve">Female—ever been pregnant indicator, yes/no/not stated/inadequately described code N</w:t>
              </w:r>
            </w:hyperlink>
          </w:p>
          <w:p>
            <w:pPr>
              <w:pStyle w:val="registration-status"/>
              <w:spacing w:before="0" w:after="0"/>
            </w:pPr>
            <w:hyperlink w:history="true" r:id="R5c200f9ac12f4613">
              <w:r>
                <w:rPr>
                  <w:rStyle w:val="Hyperlink"/>
                  <w:color w:val="244061"/>
                </w:rPr>
                <w:t xml:space="preserve">Health!</w:t>
              </w:r>
            </w:hyperlink>
            <w:r>
              <w:rPr>
                <w:rStyle w:val="row-content"/>
                <w:color w:val="244061"/>
              </w:rPr>
              <w:t xml:space="preserve">, Superseded 28/04/2016</w:t>
            </w:r>
          </w:p>
          <w:p>
            <w:r>
              <w:br/>
            </w:r>
            <w:hyperlink w:history="true" r:id="R77ffc96bd1ce4087">
              <w:r>
                <w:rPr>
                  <w:rStyle w:val="Hyperlink"/>
                </w:rPr>
                <w:t xml:space="preserve">Female—hypertensive disorder during pregnancy indicator, yes/no/not stated/inadequately described code N</w:t>
              </w:r>
            </w:hyperlink>
          </w:p>
          <w:p>
            <w:pPr>
              <w:pStyle w:val="registration-status"/>
              <w:spacing w:before="0" w:after="0"/>
            </w:pPr>
            <w:hyperlink w:history="true" r:id="Rf3eec1f644484efa">
              <w:r>
                <w:rPr>
                  <w:rStyle w:val="Hyperlink"/>
                  <w:color w:val="244061"/>
                </w:rPr>
                <w:t xml:space="preserve">Health!</w:t>
              </w:r>
            </w:hyperlink>
            <w:r>
              <w:rPr>
                <w:rStyle w:val="row-content"/>
                <w:color w:val="244061"/>
              </w:rPr>
              <w:t xml:space="preserve">, Superseded 20/11/2019</w:t>
            </w:r>
          </w:p>
          <w:p>
            <w:r>
              <w:br/>
            </w:r>
            <w:hyperlink w:history="true" r:id="Rbf0806287d84407d">
              <w:r>
                <w:rPr>
                  <w:rStyle w:val="Hyperlink"/>
                </w:rPr>
                <w:t xml:space="preserve">Female—hypertensive disorder during pregnancy indicator, yes/no/not stated/inadequately described code N</w:t>
              </w:r>
            </w:hyperlink>
          </w:p>
          <w:p>
            <w:pPr>
              <w:pStyle w:val="registration-status"/>
              <w:spacing w:before="0" w:after="0"/>
            </w:pPr>
            <w:hyperlink w:history="true" r:id="Ra99575278be041a4">
              <w:r>
                <w:rPr>
                  <w:rStyle w:val="Hyperlink"/>
                  <w:color w:val="244061"/>
                </w:rPr>
                <w:t xml:space="preserve">Health!</w:t>
              </w:r>
            </w:hyperlink>
            <w:r>
              <w:rPr>
                <w:rStyle w:val="row-content"/>
                <w:color w:val="244061"/>
              </w:rPr>
              <w:t xml:space="preserve">, Superseded 03/12/2020</w:t>
            </w:r>
          </w:p>
          <w:p>
            <w:r>
              <w:br/>
            </w:r>
            <w:hyperlink w:history="true" r:id="R061582cd0f1f487a">
              <w:r>
                <w:rPr>
                  <w:rStyle w:val="Hyperlink"/>
                </w:rPr>
                <w:t xml:space="preserve">Female—hypertensive disorder during pregnancy indicator, yes/no/not stated/inadequately described code N</w:t>
              </w:r>
            </w:hyperlink>
          </w:p>
          <w:p>
            <w:pPr>
              <w:pStyle w:val="registration-status"/>
              <w:spacing w:before="0" w:after="0"/>
            </w:pPr>
            <w:hyperlink w:history="true" r:id="Ra889b84adb8f474e">
              <w:r>
                <w:rPr>
                  <w:rStyle w:val="Hyperlink"/>
                  <w:color w:val="244061"/>
                </w:rPr>
                <w:t xml:space="preserve">Health!</w:t>
              </w:r>
            </w:hyperlink>
            <w:r>
              <w:rPr>
                <w:rStyle w:val="row-content"/>
                <w:color w:val="244061"/>
              </w:rPr>
              <w:t xml:space="preserve">, Standard 03/12/2020</w:t>
            </w:r>
          </w:p>
          <w:p>
            <w:r>
              <w:br/>
            </w:r>
            <w:hyperlink w:history="true" r:id="Rc0f35bc443484bdf">
              <w:r>
                <w:rPr>
                  <w:rStyle w:val="Hyperlink"/>
                </w:rPr>
                <w:t xml:space="preserve">Female—hypertensive disorder during pregnancy indicator, yes/no/not stated/inadequately described code N</w:t>
              </w:r>
            </w:hyperlink>
          </w:p>
          <w:p>
            <w:pPr>
              <w:pStyle w:val="registration-status"/>
              <w:spacing w:before="0" w:after="0"/>
            </w:pPr>
            <w:hyperlink w:history="true" r:id="R34b79e4d367847a3">
              <w:r>
                <w:rPr>
                  <w:rStyle w:val="Hyperlink"/>
                  <w:color w:val="244061"/>
                </w:rPr>
                <w:t xml:space="preserve">Health!</w:t>
              </w:r>
            </w:hyperlink>
            <w:r>
              <w:rPr>
                <w:rStyle w:val="row-content"/>
                <w:color w:val="244061"/>
              </w:rPr>
              <w:t xml:space="preserve">, Superseded 02/08/2017</w:t>
            </w:r>
          </w:p>
          <w:p>
            <w:r>
              <w:br/>
            </w:r>
            <w:hyperlink w:history="true" r:id="Rfd110e45cb1a4f3d">
              <w:r>
                <w:rPr>
                  <w:rStyle w:val="Hyperlink"/>
                </w:rPr>
                <w:t xml:space="preserve">Female—hypertensive disorder during pregnancy indicator, yes/no/not stated/inadequately described code N</w:t>
              </w:r>
            </w:hyperlink>
          </w:p>
          <w:p>
            <w:pPr>
              <w:pStyle w:val="registration-status"/>
              <w:spacing w:before="0" w:after="0"/>
            </w:pPr>
            <w:hyperlink w:history="true" r:id="R4d9fbcf35f3e40ea">
              <w:r>
                <w:rPr>
                  <w:rStyle w:val="Hyperlink"/>
                  <w:color w:val="244061"/>
                </w:rPr>
                <w:t xml:space="preserve">Health!</w:t>
              </w:r>
            </w:hyperlink>
            <w:r>
              <w:rPr>
                <w:rStyle w:val="row-content"/>
                <w:color w:val="244061"/>
              </w:rPr>
              <w:t xml:space="preserve">, Superseded 05/10/2016</w:t>
            </w:r>
          </w:p>
          <w:p>
            <w:r>
              <w:br/>
            </w:r>
            <w:hyperlink w:history="true" r:id="R60479e6287ba42a0">
              <w:r>
                <w:rPr>
                  <w:rStyle w:val="Hyperlink"/>
                </w:rPr>
                <w:t xml:space="preserve">Female—influenza vaccination during pregnancy indicator, yes/no/not stated/inadequately described code N</w:t>
              </w:r>
            </w:hyperlink>
          </w:p>
          <w:p>
            <w:pPr>
              <w:pStyle w:val="registration-status"/>
              <w:spacing w:before="0" w:after="0"/>
            </w:pPr>
            <w:hyperlink w:history="true" r:id="R4c3acbc31c5848de">
              <w:r>
                <w:rPr>
                  <w:rStyle w:val="Hyperlink"/>
                  <w:color w:val="244061"/>
                </w:rPr>
                <w:t xml:space="preserve">Health!</w:t>
              </w:r>
            </w:hyperlink>
            <w:r>
              <w:rPr>
                <w:rStyle w:val="row-content"/>
                <w:color w:val="244061"/>
              </w:rPr>
              <w:t xml:space="preserve">, Standard 03/12/2020</w:t>
            </w:r>
          </w:p>
          <w:p>
            <w:r>
              <w:br/>
            </w:r>
            <w:hyperlink w:history="true" r:id="Rda2873807e6e4121">
              <w:r>
                <w:rPr>
                  <w:rStyle w:val="Hyperlink"/>
                </w:rPr>
                <w:t xml:space="preserve">Female—pertussis vaccination during pregnancy indicator, yes/no/not stated/inadequately described code N</w:t>
              </w:r>
            </w:hyperlink>
          </w:p>
          <w:p>
            <w:pPr>
              <w:pStyle w:val="registration-status"/>
              <w:spacing w:before="0" w:after="0"/>
            </w:pPr>
            <w:hyperlink w:history="true" r:id="R4c2e09a70063434e">
              <w:r>
                <w:rPr>
                  <w:rStyle w:val="Hyperlink"/>
                  <w:color w:val="244061"/>
                </w:rPr>
                <w:t xml:space="preserve">Health!</w:t>
              </w:r>
            </w:hyperlink>
            <w:r>
              <w:rPr>
                <w:rStyle w:val="row-content"/>
                <w:color w:val="244061"/>
              </w:rPr>
              <w:t xml:space="preserve">, Standard 03/12/2020</w:t>
            </w:r>
          </w:p>
          <w:p>
            <w:r>
              <w:br/>
            </w:r>
            <w:hyperlink w:history="true" r:id="R1ec3d03059cc450b">
              <w:r>
                <w:rPr>
                  <w:rStyle w:val="Hyperlink"/>
                </w:rPr>
                <w:t xml:space="preserve">Female—pregnancy indicator (current), code N</w:t>
              </w:r>
            </w:hyperlink>
          </w:p>
          <w:p>
            <w:pPr>
              <w:pStyle w:val="registration-status"/>
              <w:spacing w:before="0" w:after="0"/>
            </w:pPr>
            <w:hyperlink w:history="true" r:id="R06dfa90cb42b46af">
              <w:r>
                <w:rPr>
                  <w:rStyle w:val="Hyperlink"/>
                  <w:color w:val="244061"/>
                </w:rPr>
                <w:t xml:space="preserve">Health!</w:t>
              </w:r>
            </w:hyperlink>
            <w:r>
              <w:rPr>
                <w:rStyle w:val="row-content"/>
                <w:color w:val="244061"/>
              </w:rPr>
              <w:t xml:space="preserve">, Standard 21/09/2005</w:t>
            </w:r>
          </w:p>
          <w:p>
            <w:r>
              <w:br/>
            </w:r>
            <w:hyperlink w:history="true" r:id="R9fd5394618d744ea">
              <w:r>
                <w:rPr>
                  <w:rStyle w:val="Hyperlink"/>
                </w:rPr>
                <w:t xml:space="preserve">Female—primary postpartum haemorrhage indicator, yes/no/not stated/inadequately described code N</w:t>
              </w:r>
            </w:hyperlink>
          </w:p>
          <w:p>
            <w:pPr>
              <w:pStyle w:val="registration-status"/>
              <w:spacing w:before="0" w:after="0"/>
            </w:pPr>
            <w:hyperlink w:history="true" r:id="Rb664d91b738d49bf">
              <w:r>
                <w:rPr>
                  <w:rStyle w:val="Hyperlink"/>
                  <w:color w:val="244061"/>
                </w:rPr>
                <w:t xml:space="preserve">Health!</w:t>
              </w:r>
            </w:hyperlink>
            <w:r>
              <w:rPr>
                <w:rStyle w:val="row-content"/>
                <w:color w:val="244061"/>
              </w:rPr>
              <w:t xml:space="preserve">, Standard 02/08/2017</w:t>
            </w:r>
          </w:p>
          <w:p>
            <w:r>
              <w:br/>
            </w:r>
            <w:hyperlink w:history="true" r:id="Rddbbbfe1c4de4630">
              <w:r>
                <w:rPr>
                  <w:rStyle w:val="Hyperlink"/>
                </w:rPr>
                <w:t xml:space="preserve">Female—primary postpartum haemorrhage indicator, yes/no/not stated/inadequately described code N</w:t>
              </w:r>
            </w:hyperlink>
          </w:p>
          <w:p>
            <w:pPr>
              <w:pStyle w:val="registration-status"/>
              <w:spacing w:before="0" w:after="0"/>
            </w:pPr>
            <w:hyperlink w:history="true" r:id="R9ea263b9bfcf4770">
              <w:r>
                <w:rPr>
                  <w:rStyle w:val="Hyperlink"/>
                  <w:color w:val="244061"/>
                </w:rPr>
                <w:t xml:space="preserve">Health!</w:t>
              </w:r>
            </w:hyperlink>
            <w:r>
              <w:rPr>
                <w:rStyle w:val="row-content"/>
                <w:color w:val="244061"/>
              </w:rPr>
              <w:t xml:space="preserve">, Superseded 02/08/2017</w:t>
            </w:r>
          </w:p>
          <w:p>
            <w:r>
              <w:br/>
            </w:r>
            <w:hyperlink w:history="true" r:id="R40142ac593cb4b9a">
              <w:r>
                <w:rPr>
                  <w:rStyle w:val="Hyperlink"/>
                </w:rPr>
                <w:t xml:space="preserve">Female—tobacco smoking after 20 weeks of pregnancy indicator, yes/no/not stated/inadequately described code N</w:t>
              </w:r>
            </w:hyperlink>
          </w:p>
          <w:p>
            <w:pPr>
              <w:pStyle w:val="registration-status"/>
              <w:spacing w:before="0" w:after="0"/>
            </w:pPr>
            <w:hyperlink w:history="true" r:id="Rb39e4b46369c4b23">
              <w:r>
                <w:rPr>
                  <w:rStyle w:val="Hyperlink"/>
                  <w:color w:val="244061"/>
                </w:rPr>
                <w:t xml:space="preserve">Health!</w:t>
              </w:r>
            </w:hyperlink>
            <w:r>
              <w:rPr>
                <w:rStyle w:val="row-content"/>
                <w:color w:val="244061"/>
              </w:rPr>
              <w:t xml:space="preserve">, Standard 12/12/2018</w:t>
            </w:r>
          </w:p>
          <w:p>
            <w:r>
              <w:br/>
            </w:r>
            <w:hyperlink w:history="true" r:id="Rcd8a30aead6d48bc">
              <w:r>
                <w:rPr>
                  <w:rStyle w:val="Hyperlink"/>
                </w:rPr>
                <w:t xml:space="preserve">Female—tobacco smoking in the first 20 weeks of pregnancy indicator, yes/no/not stated/inadequately described code N</w:t>
              </w:r>
            </w:hyperlink>
          </w:p>
          <w:p>
            <w:pPr>
              <w:pStyle w:val="registration-status"/>
              <w:spacing w:before="0" w:after="0"/>
            </w:pPr>
            <w:hyperlink w:history="true" r:id="Rc06f06b2c45f41ec">
              <w:r>
                <w:rPr>
                  <w:rStyle w:val="Hyperlink"/>
                  <w:color w:val="244061"/>
                </w:rPr>
                <w:t xml:space="preserve">Health!</w:t>
              </w:r>
            </w:hyperlink>
            <w:r>
              <w:rPr>
                <w:rStyle w:val="row-content"/>
                <w:color w:val="244061"/>
              </w:rPr>
              <w:t xml:space="preserve">, Standard 12/12/2018</w:t>
            </w:r>
          </w:p>
          <w:p>
            <w:r>
              <w:br/>
            </w:r>
            <w:hyperlink w:history="true" r:id="R10c75c19cf724d95">
              <w:r>
                <w:rPr>
                  <w:rStyle w:val="Hyperlink"/>
                </w:rPr>
                <w:t xml:space="preserve">Health service event—fasting indicator, code N</w:t>
              </w:r>
            </w:hyperlink>
          </w:p>
          <w:p>
            <w:pPr>
              <w:pStyle w:val="registration-status"/>
              <w:spacing w:before="0" w:after="0"/>
            </w:pPr>
            <w:hyperlink w:history="true" r:id="R73108bfd57e04aba">
              <w:r>
                <w:rPr>
                  <w:rStyle w:val="Hyperlink"/>
                  <w:color w:val="244061"/>
                </w:rPr>
                <w:t xml:space="preserve">Health!</w:t>
              </w:r>
            </w:hyperlink>
            <w:r>
              <w:rPr>
                <w:rStyle w:val="row-content"/>
                <w:color w:val="244061"/>
              </w:rPr>
              <w:t xml:space="preserve">, Standard 21/09/2005</w:t>
            </w:r>
          </w:p>
          <w:p>
            <w:r>
              <w:br/>
            </w:r>
            <w:hyperlink w:history="true" r:id="R2b3b38c0c339439b">
              <w:r>
                <w:rPr>
                  <w:rStyle w:val="Hyperlink"/>
                </w:rPr>
                <w:t xml:space="preserve">Household—application allocation indicator, yes/no code N</w:t>
              </w:r>
            </w:hyperlink>
          </w:p>
          <w:p>
            <w:pPr>
              <w:pStyle w:val="registration-status"/>
              <w:spacing w:before="0" w:after="0"/>
            </w:pPr>
            <w:hyperlink w:history="true" r:id="R24f74c8281944fd8">
              <w:r>
                <w:rPr>
                  <w:rStyle w:val="Hyperlink"/>
                  <w:color w:val="244061"/>
                </w:rPr>
                <w:t xml:space="preserve">Housing assistance</w:t>
              </w:r>
            </w:hyperlink>
            <w:r>
              <w:rPr>
                <w:rStyle w:val="row-content"/>
                <w:color w:val="244061"/>
              </w:rPr>
              <w:t xml:space="preserve">, Superseded 30/08/2017</w:t>
            </w:r>
          </w:p>
          <w:p>
            <w:r>
              <w:br/>
            </w:r>
            <w:hyperlink w:history="true" r:id="Rb4d58b1388fc4656">
              <w:r>
                <w:rPr>
                  <w:rStyle w:val="Hyperlink"/>
                </w:rPr>
                <w:t xml:space="preserve">Household—application allocation indicator, yes/no code N</w:t>
              </w:r>
            </w:hyperlink>
          </w:p>
          <w:p>
            <w:pPr>
              <w:pStyle w:val="registration-status"/>
              <w:spacing w:before="0" w:after="0"/>
            </w:pPr>
            <w:hyperlink w:history="true" r:id="R471048e5af134eed">
              <w:r>
                <w:rPr>
                  <w:rStyle w:val="Hyperlink"/>
                  <w:color w:val="244061"/>
                </w:rPr>
                <w:t xml:space="preserve">Housing assistance</w:t>
              </w:r>
            </w:hyperlink>
            <w:r>
              <w:rPr>
                <w:rStyle w:val="row-content"/>
                <w:color w:val="244061"/>
              </w:rPr>
              <w:t xml:space="preserve">, Standard 30/08/2017</w:t>
            </w:r>
          </w:p>
          <w:p>
            <w:r>
              <w:br/>
            </w:r>
            <w:hyperlink w:history="true" r:id="R80ef0146bc2d4e96">
              <w:r>
                <w:rPr>
                  <w:rStyle w:val="Hyperlink"/>
                </w:rPr>
                <w:t xml:space="preserve">Household—Commonwealth Rent Assistance income inclusion indicator, yes/no code N</w:t>
              </w:r>
            </w:hyperlink>
          </w:p>
          <w:p>
            <w:pPr>
              <w:pStyle w:val="registration-status"/>
              <w:spacing w:before="0" w:after="0"/>
            </w:pPr>
            <w:hyperlink w:history="true" r:id="R610acccd9f0c4dcf">
              <w:r>
                <w:rPr>
                  <w:rStyle w:val="Hyperlink"/>
                  <w:color w:val="244061"/>
                </w:rPr>
                <w:t xml:space="preserve">Housing assistance</w:t>
              </w:r>
            </w:hyperlink>
            <w:r>
              <w:rPr>
                <w:rStyle w:val="row-content"/>
                <w:color w:val="244061"/>
              </w:rPr>
              <w:t xml:space="preserve">, Standard 30/08/2017</w:t>
            </w:r>
          </w:p>
          <w:p>
            <w:r>
              <w:br/>
            </w:r>
            <w:hyperlink w:history="true" r:id="R96e4117ccf1f4510">
              <w:r>
                <w:rPr>
                  <w:rStyle w:val="Hyperlink"/>
                </w:rPr>
                <w:t xml:space="preserve">Household—Commonwealth Rent Assistance rent inclusion indicator, yes/no code N</w:t>
              </w:r>
            </w:hyperlink>
          </w:p>
          <w:p>
            <w:pPr>
              <w:pStyle w:val="registration-status"/>
              <w:spacing w:before="0" w:after="0"/>
            </w:pPr>
            <w:hyperlink w:history="true" r:id="Rd9001b3501a945e4">
              <w:r>
                <w:rPr>
                  <w:rStyle w:val="Hyperlink"/>
                  <w:color w:val="244061"/>
                </w:rPr>
                <w:t xml:space="preserve">Housing assistance</w:t>
              </w:r>
            </w:hyperlink>
            <w:r>
              <w:rPr>
                <w:rStyle w:val="row-content"/>
                <w:color w:val="244061"/>
              </w:rPr>
              <w:t xml:space="preserve">, Standard 30/08/2017</w:t>
            </w:r>
          </w:p>
          <w:p>
            <w:r>
              <w:br/>
            </w:r>
            <w:hyperlink w:history="true" r:id="R50eeb14e9b7844b0">
              <w:r>
                <w:rPr>
                  <w:rStyle w:val="Hyperlink"/>
                </w:rPr>
                <w:t xml:space="preserve">Household—disability status, yes/no code N</w:t>
              </w:r>
            </w:hyperlink>
          </w:p>
          <w:p>
            <w:pPr>
              <w:pStyle w:val="registration-status"/>
              <w:spacing w:before="0" w:after="0"/>
            </w:pPr>
            <w:hyperlink w:history="true" r:id="R5f21cbbf92764df2">
              <w:r>
                <w:rPr>
                  <w:rStyle w:val="Hyperlink"/>
                  <w:color w:val="244061"/>
                </w:rPr>
                <w:t xml:space="preserve">Housing assistance</w:t>
              </w:r>
            </w:hyperlink>
            <w:r>
              <w:rPr>
                <w:rStyle w:val="row-content"/>
                <w:color w:val="244061"/>
              </w:rPr>
              <w:t xml:space="preserve">, Standard 30/08/2017</w:t>
            </w:r>
          </w:p>
          <w:p>
            <w:r>
              <w:br/>
            </w:r>
            <w:hyperlink w:history="true" r:id="R0f3cccc8c57942d0">
              <w:r>
                <w:rPr>
                  <w:rStyle w:val="Hyperlink"/>
                </w:rPr>
                <w:t xml:space="preserve">Household—disability status, yes/no code N</w:t>
              </w:r>
            </w:hyperlink>
          </w:p>
          <w:p>
            <w:pPr>
              <w:pStyle w:val="registration-status"/>
              <w:spacing w:before="0" w:after="0"/>
            </w:pPr>
            <w:hyperlink w:history="true" r:id="R6b32eb76c21e405e">
              <w:r>
                <w:rPr>
                  <w:rStyle w:val="Hyperlink"/>
                  <w:color w:val="244061"/>
                </w:rPr>
                <w:t xml:space="preserve">Housing assistance</w:t>
              </w:r>
            </w:hyperlink>
            <w:r>
              <w:rPr>
                <w:rStyle w:val="row-content"/>
                <w:color w:val="244061"/>
              </w:rPr>
              <w:t xml:space="preserve">, Superseded 30/08/2017</w:t>
            </w:r>
          </w:p>
          <w:p>
            <w:r>
              <w:br/>
            </w:r>
            <w:hyperlink w:history="true" r:id="Rb1b640e354204ad3">
              <w:r>
                <w:rPr>
                  <w:rStyle w:val="Hyperlink"/>
                </w:rPr>
                <w:t xml:space="preserve">Household—greatest need indicator, yes/no code N</w:t>
              </w:r>
            </w:hyperlink>
          </w:p>
          <w:p>
            <w:pPr>
              <w:pStyle w:val="registration-status"/>
              <w:spacing w:before="0" w:after="0"/>
            </w:pPr>
            <w:hyperlink w:history="true" r:id="Recaa569a6ac34872">
              <w:r>
                <w:rPr>
                  <w:rStyle w:val="Hyperlink"/>
                  <w:color w:val="244061"/>
                </w:rPr>
                <w:t xml:space="preserve">Housing assistance</w:t>
              </w:r>
            </w:hyperlink>
            <w:r>
              <w:rPr>
                <w:rStyle w:val="row-content"/>
                <w:color w:val="244061"/>
              </w:rPr>
              <w:t xml:space="preserve">, Standard 30/08/2017</w:t>
            </w:r>
          </w:p>
          <w:p>
            <w:r>
              <w:br/>
            </w:r>
            <w:hyperlink w:history="true" r:id="Rf8039dd4ca524b59">
              <w:r>
                <w:rPr>
                  <w:rStyle w:val="Hyperlink"/>
                </w:rPr>
                <w:t xml:space="preserve">Household—greatest need indicator, yes/no code N</w:t>
              </w:r>
            </w:hyperlink>
          </w:p>
          <w:p>
            <w:pPr>
              <w:pStyle w:val="registration-status"/>
              <w:spacing w:before="0" w:after="0"/>
            </w:pPr>
            <w:hyperlink w:history="true" r:id="R0b7a2df9153340b1">
              <w:r>
                <w:rPr>
                  <w:rStyle w:val="Hyperlink"/>
                  <w:color w:val="244061"/>
                </w:rPr>
                <w:t xml:space="preserve">Housing assistance</w:t>
              </w:r>
            </w:hyperlink>
            <w:r>
              <w:rPr>
                <w:rStyle w:val="row-content"/>
                <w:color w:val="244061"/>
              </w:rPr>
              <w:t xml:space="preserve">, Superseded 30/08/2017</w:t>
            </w:r>
          </w:p>
          <w:p>
            <w:r>
              <w:br/>
            </w:r>
            <w:hyperlink w:history="true" r:id="R092f764ccfc249ca">
              <w:r>
                <w:rPr>
                  <w:rStyle w:val="Hyperlink"/>
                </w:rPr>
                <w:t xml:space="preserve">Household—homeless prior to allocation indicator, yes/no code N</w:t>
              </w:r>
            </w:hyperlink>
          </w:p>
          <w:p>
            <w:pPr>
              <w:pStyle w:val="registration-status"/>
              <w:spacing w:before="0" w:after="0"/>
            </w:pPr>
            <w:hyperlink w:history="true" r:id="R47c1cf9278454dc7">
              <w:r>
                <w:rPr>
                  <w:rStyle w:val="Hyperlink"/>
                  <w:color w:val="244061"/>
                </w:rPr>
                <w:t xml:space="preserve">Housing assistance</w:t>
              </w:r>
            </w:hyperlink>
            <w:r>
              <w:rPr>
                <w:rStyle w:val="row-content"/>
                <w:color w:val="244061"/>
              </w:rPr>
              <w:t xml:space="preserve">, Standard 30/08/2017</w:t>
            </w:r>
          </w:p>
          <w:p>
            <w:r>
              <w:br/>
            </w:r>
            <w:hyperlink w:history="true" r:id="R0eae419b6f9a4706">
              <w:r>
                <w:rPr>
                  <w:rStyle w:val="Hyperlink"/>
                </w:rPr>
                <w:t xml:space="preserve">Household—homeless prior to allocation indicator, yes/no code N</w:t>
              </w:r>
            </w:hyperlink>
          </w:p>
          <w:p>
            <w:pPr>
              <w:pStyle w:val="registration-status"/>
              <w:spacing w:before="0" w:after="0"/>
            </w:pPr>
            <w:hyperlink w:history="true" r:id="Rca549fb8de2b4336">
              <w:r>
                <w:rPr>
                  <w:rStyle w:val="Hyperlink"/>
                  <w:color w:val="244061"/>
                </w:rPr>
                <w:t xml:space="preserve">Housing assistance</w:t>
              </w:r>
            </w:hyperlink>
            <w:r>
              <w:rPr>
                <w:rStyle w:val="row-content"/>
                <w:color w:val="244061"/>
              </w:rPr>
              <w:t xml:space="preserve">, Superseded 30/08/2017</w:t>
            </w:r>
          </w:p>
          <w:p>
            <w:r>
              <w:br/>
            </w:r>
            <w:hyperlink w:history="true" r:id="R0f4c13ec7e5c4a21">
              <w:r>
                <w:rPr>
                  <w:rStyle w:val="Hyperlink"/>
                </w:rPr>
                <w:t xml:space="preserve">Household—Indigenous status, yes/no code N</w:t>
              </w:r>
            </w:hyperlink>
          </w:p>
          <w:p>
            <w:pPr>
              <w:pStyle w:val="registration-status"/>
              <w:spacing w:before="0" w:after="0"/>
            </w:pPr>
            <w:hyperlink w:history="true" r:id="R1f9a9c669de44140">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03ac99c290d24bed">
              <w:r>
                <w:rPr>
                  <w:rStyle w:val="Hyperlink"/>
                  <w:color w:val="244061"/>
                </w:rPr>
                <w:t xml:space="preserve">Indigenous</w:t>
              </w:r>
            </w:hyperlink>
            <w:r>
              <w:rPr>
                <w:rStyle w:val="row-content"/>
                <w:color w:val="244061"/>
              </w:rPr>
              <w:t xml:space="preserve">, Standard 01/05/2013</w:t>
            </w:r>
          </w:p>
          <w:p>
            <w:r>
              <w:br/>
            </w:r>
            <w:hyperlink w:history="true" r:id="R4c3c9b5d24c44b3f">
              <w:r>
                <w:rPr>
                  <w:rStyle w:val="Hyperlink"/>
                </w:rPr>
                <w:t xml:space="preserve">Household—Indigenous status, yes/no code N</w:t>
              </w:r>
            </w:hyperlink>
          </w:p>
          <w:p>
            <w:pPr>
              <w:pStyle w:val="registration-status"/>
              <w:spacing w:before="0" w:after="0"/>
            </w:pPr>
            <w:hyperlink w:history="true" r:id="R466230615ed64437">
              <w:r>
                <w:rPr>
                  <w:rStyle w:val="Hyperlink"/>
                  <w:color w:val="244061"/>
                </w:rPr>
                <w:t xml:space="preserve">Housing assistance</w:t>
              </w:r>
            </w:hyperlink>
            <w:r>
              <w:rPr>
                <w:rStyle w:val="row-content"/>
                <w:color w:val="244061"/>
              </w:rPr>
              <w:t xml:space="preserve">, Standard 30/08/2017</w:t>
            </w:r>
          </w:p>
          <w:p>
            <w:r>
              <w:br/>
            </w:r>
            <w:hyperlink w:history="true" r:id="Re35297d5ff9b4f44">
              <w:r>
                <w:rPr>
                  <w:rStyle w:val="Hyperlink"/>
                </w:rPr>
                <w:t xml:space="preserve">Household—main language other than English spoken at home, yes/no code N</w:t>
              </w:r>
            </w:hyperlink>
          </w:p>
          <w:p>
            <w:pPr>
              <w:pStyle w:val="registration-status"/>
              <w:spacing w:before="0" w:after="0"/>
            </w:pPr>
            <w:hyperlink w:history="true" r:id="R7165dde1a88e4428">
              <w:r>
                <w:rPr>
                  <w:rStyle w:val="Hyperlink"/>
                  <w:color w:val="244061"/>
                </w:rPr>
                <w:t xml:space="preserve">Housing assistance</w:t>
              </w:r>
            </w:hyperlink>
            <w:r>
              <w:rPr>
                <w:rStyle w:val="row-content"/>
                <w:color w:val="244061"/>
              </w:rPr>
              <w:t xml:space="preserve">, Superseded 30/08/2017</w:t>
            </w:r>
          </w:p>
          <w:p>
            <w:r>
              <w:br/>
            </w:r>
            <w:hyperlink w:history="true" r:id="Rd2a7fce0a6534ec4">
              <w:r>
                <w:rPr>
                  <w:rStyle w:val="Hyperlink"/>
                </w:rPr>
                <w:t xml:space="preserve">Household—main language other than English spoken at home, yes/no code N</w:t>
              </w:r>
            </w:hyperlink>
          </w:p>
          <w:p>
            <w:pPr>
              <w:pStyle w:val="registration-status"/>
              <w:spacing w:before="0" w:after="0"/>
            </w:pPr>
            <w:hyperlink w:history="true" r:id="Rd6decfdaf5e44b9c">
              <w:r>
                <w:rPr>
                  <w:rStyle w:val="Hyperlink"/>
                  <w:color w:val="244061"/>
                </w:rPr>
                <w:t xml:space="preserve">Housing assistance</w:t>
              </w:r>
            </w:hyperlink>
            <w:r>
              <w:rPr>
                <w:rStyle w:val="row-content"/>
                <w:color w:val="244061"/>
              </w:rPr>
              <w:t xml:space="preserve">, Standard 30/08/2017</w:t>
            </w:r>
          </w:p>
          <w:p>
            <w:r>
              <w:br/>
            </w:r>
            <w:hyperlink w:history="true" r:id="R8fd8cabf4d3b44fa">
              <w:r>
                <w:rPr>
                  <w:rStyle w:val="Hyperlink"/>
                </w:rPr>
                <w:t xml:space="preserve">Household—market value of rent paid indicator, yes/no code N</w:t>
              </w:r>
            </w:hyperlink>
          </w:p>
          <w:p>
            <w:pPr>
              <w:pStyle w:val="registration-status"/>
              <w:spacing w:before="0" w:after="0"/>
            </w:pPr>
            <w:hyperlink w:history="true" r:id="R32bf24a5df5247ef">
              <w:r>
                <w:rPr>
                  <w:rStyle w:val="Hyperlink"/>
                  <w:color w:val="244061"/>
                </w:rPr>
                <w:t xml:space="preserve">Housing assistance</w:t>
              </w:r>
            </w:hyperlink>
            <w:r>
              <w:rPr>
                <w:rStyle w:val="row-content"/>
                <w:color w:val="244061"/>
              </w:rPr>
              <w:t xml:space="preserve">, Superseded 30/08/2017</w:t>
            </w:r>
          </w:p>
          <w:p>
            <w:r>
              <w:br/>
            </w:r>
            <w:hyperlink w:history="true" r:id="R8163659d6b0b48ba">
              <w:r>
                <w:rPr>
                  <w:rStyle w:val="Hyperlink"/>
                </w:rPr>
                <w:t xml:space="preserve">Household—market value of rent paid indicator, yes/no/not stated/inadequately described code N</w:t>
              </w:r>
            </w:hyperlink>
          </w:p>
          <w:p>
            <w:pPr>
              <w:pStyle w:val="registration-status"/>
              <w:spacing w:before="0" w:after="0"/>
            </w:pPr>
            <w:hyperlink w:history="true" r:id="R27ec9bf3916f46f1">
              <w:r>
                <w:rPr>
                  <w:rStyle w:val="Hyperlink"/>
                  <w:color w:val="244061"/>
                </w:rPr>
                <w:t xml:space="preserve">Housing assistance</w:t>
              </w:r>
            </w:hyperlink>
            <w:r>
              <w:rPr>
                <w:rStyle w:val="row-content"/>
                <w:color w:val="244061"/>
              </w:rPr>
              <w:t xml:space="preserve">, Standard 30/08/2017</w:t>
            </w:r>
          </w:p>
          <w:p>
            <w:r>
              <w:br/>
            </w:r>
            <w:hyperlink w:history="true" r:id="R3e521e0c5792434b">
              <w:r>
                <w:rPr>
                  <w:rStyle w:val="Hyperlink"/>
                </w:rPr>
                <w:t xml:space="preserve">Household—new allocation status (financial year), code N</w:t>
              </w:r>
            </w:hyperlink>
          </w:p>
          <w:p>
            <w:pPr>
              <w:pStyle w:val="registration-status"/>
              <w:spacing w:before="0" w:after="0"/>
            </w:pPr>
            <w:hyperlink w:history="true" r:id="R7f43de787fe54fe3">
              <w:r>
                <w:rPr>
                  <w:rStyle w:val="Hyperlink"/>
                  <w:color w:val="244061"/>
                </w:rPr>
                <w:t xml:space="preserve">Housing assistance</w:t>
              </w:r>
            </w:hyperlink>
            <w:r>
              <w:rPr>
                <w:rStyle w:val="row-content"/>
                <w:color w:val="244061"/>
              </w:rPr>
              <w:t xml:space="preserve">, Superseded 30/08/2017</w:t>
            </w:r>
          </w:p>
          <w:p>
            <w:r>
              <w:br/>
            </w:r>
            <w:hyperlink w:history="true" r:id="Re0bd843277824903">
              <w:r>
                <w:rPr>
                  <w:rStyle w:val="Hyperlink"/>
                </w:rPr>
                <w:t xml:space="preserve">Household—new allocation status (financial year), code N</w:t>
              </w:r>
            </w:hyperlink>
          </w:p>
          <w:p>
            <w:pPr>
              <w:pStyle w:val="registration-status"/>
              <w:spacing w:before="0" w:after="0"/>
            </w:pPr>
            <w:hyperlink w:history="true" r:id="Rbd6457e2a2ca4ab3">
              <w:r>
                <w:rPr>
                  <w:rStyle w:val="Hyperlink"/>
                  <w:color w:val="244061"/>
                </w:rPr>
                <w:t xml:space="preserve">Housing assistance</w:t>
              </w:r>
            </w:hyperlink>
            <w:r>
              <w:rPr>
                <w:rStyle w:val="row-content"/>
                <w:color w:val="244061"/>
              </w:rPr>
              <w:t xml:space="preserve">, Standard 30/08/2017</w:t>
            </w:r>
          </w:p>
          <w:p>
            <w:r>
              <w:br/>
            </w:r>
            <w:hyperlink w:history="true" r:id="Rbd43f9508d4b4583">
              <w:r>
                <w:rPr>
                  <w:rStyle w:val="Hyperlink"/>
                </w:rPr>
                <w:t xml:space="preserve">Household—rebated rent status, code N</w:t>
              </w:r>
            </w:hyperlink>
          </w:p>
          <w:p>
            <w:pPr>
              <w:pStyle w:val="registration-status"/>
              <w:spacing w:before="0" w:after="0"/>
            </w:pPr>
            <w:hyperlink w:history="true" r:id="R3ba6f98947424dd5">
              <w:r>
                <w:rPr>
                  <w:rStyle w:val="Hyperlink"/>
                  <w:color w:val="244061"/>
                </w:rPr>
                <w:t xml:space="preserve">Housing assistance</w:t>
              </w:r>
            </w:hyperlink>
            <w:r>
              <w:rPr>
                <w:rStyle w:val="row-content"/>
                <w:color w:val="244061"/>
              </w:rPr>
              <w:t xml:space="preserve">, Superseded 30/08/2017</w:t>
            </w:r>
          </w:p>
          <w:p>
            <w:r>
              <w:br/>
            </w:r>
            <w:hyperlink w:history="true" r:id="R577c91ee85164c89">
              <w:r>
                <w:rPr>
                  <w:rStyle w:val="Hyperlink"/>
                </w:rPr>
                <w:t xml:space="preserve">Household—rebated rent status, code N</w:t>
              </w:r>
            </w:hyperlink>
          </w:p>
          <w:p>
            <w:pPr>
              <w:pStyle w:val="registration-status"/>
              <w:spacing w:before="0" w:after="0"/>
            </w:pPr>
            <w:hyperlink w:history="true" r:id="Rd6f2f716b65e4534">
              <w:r>
                <w:rPr>
                  <w:rStyle w:val="Hyperlink"/>
                  <w:color w:val="244061"/>
                </w:rPr>
                <w:t xml:space="preserve">Housing assistance</w:t>
              </w:r>
            </w:hyperlink>
            <w:r>
              <w:rPr>
                <w:rStyle w:val="row-content"/>
                <w:color w:val="244061"/>
              </w:rPr>
              <w:t xml:space="preserve">, Standard 30/08/2017</w:t>
            </w:r>
          </w:p>
          <w:p>
            <w:r>
              <w:br/>
            </w:r>
            <w:hyperlink w:history="true" r:id="R83991194376941d0">
              <w:r>
                <w:rPr>
                  <w:rStyle w:val="Hyperlink"/>
                </w:rPr>
                <w:t xml:space="preserve">Household—transfer status (financial year), yes/no code N</w:t>
              </w:r>
            </w:hyperlink>
          </w:p>
          <w:p>
            <w:pPr>
              <w:pStyle w:val="registration-status"/>
              <w:spacing w:before="0" w:after="0"/>
            </w:pPr>
            <w:hyperlink w:history="true" r:id="Rbf4656e9d3184aa9">
              <w:r>
                <w:rPr>
                  <w:rStyle w:val="Hyperlink"/>
                  <w:color w:val="244061"/>
                </w:rPr>
                <w:t xml:space="preserve">Housing assistance</w:t>
              </w:r>
            </w:hyperlink>
            <w:r>
              <w:rPr>
                <w:rStyle w:val="row-content"/>
                <w:color w:val="244061"/>
              </w:rPr>
              <w:t xml:space="preserve">, Standard 30/08/2017</w:t>
            </w:r>
          </w:p>
          <w:p>
            <w:r>
              <w:br/>
            </w:r>
            <w:hyperlink w:history="true" r:id="Rbd38f98bcdb941fd">
              <w:r>
                <w:rPr>
                  <w:rStyle w:val="Hyperlink"/>
                </w:rPr>
                <w:t xml:space="preserve">Household—transfer status (financial year), Yes/no code N</w:t>
              </w:r>
            </w:hyperlink>
          </w:p>
          <w:p>
            <w:pPr>
              <w:pStyle w:val="registration-status"/>
              <w:spacing w:before="0" w:after="0"/>
            </w:pPr>
            <w:hyperlink w:history="true" r:id="R9ccc4559100147f3">
              <w:r>
                <w:rPr>
                  <w:rStyle w:val="Hyperlink"/>
                  <w:color w:val="244061"/>
                </w:rPr>
                <w:t xml:space="preserve">Housing assistance</w:t>
              </w:r>
            </w:hyperlink>
            <w:r>
              <w:rPr>
                <w:rStyle w:val="row-content"/>
                <w:color w:val="244061"/>
              </w:rPr>
              <w:t xml:space="preserve">, Superseded 30/08/2017</w:t>
            </w:r>
          </w:p>
          <w:p>
            <w:r>
              <w:br/>
            </w:r>
            <w:hyperlink w:history="true" r:id="R7a753c071eb44874">
              <w:r>
                <w:rPr>
                  <w:rStyle w:val="Hyperlink"/>
                </w:rPr>
                <w:t xml:space="preserve">Housing assistance agency—housing management plan indicator, yes/no code N</w:t>
              </w:r>
            </w:hyperlink>
          </w:p>
          <w:p>
            <w:pPr>
              <w:pStyle w:val="registration-status"/>
              <w:spacing w:before="0" w:after="0"/>
            </w:pPr>
            <w:hyperlink w:history="true" r:id="R815f2251a4564cd1">
              <w:r>
                <w:rPr>
                  <w:rStyle w:val="Hyperlink"/>
                  <w:color w:val="244061"/>
                </w:rPr>
                <w:t xml:space="preserve">Housing assistance</w:t>
              </w:r>
            </w:hyperlink>
            <w:r>
              <w:rPr>
                <w:rStyle w:val="row-content"/>
                <w:color w:val="244061"/>
              </w:rPr>
              <w:t xml:space="preserve">, Retired 01/05/2013</w:t>
            </w:r>
          </w:p>
          <w:p>
            <w:r>
              <w:br/>
            </w:r>
            <w:hyperlink w:history="true" r:id="R34ebde3fde234687">
              <w:r>
                <w:rPr>
                  <w:rStyle w:val="Hyperlink"/>
                </w:rPr>
                <w:t xml:space="preserve">Informal carer—multiple care recipient status, code N</w:t>
              </w:r>
            </w:hyperlink>
          </w:p>
          <w:p>
            <w:pPr>
              <w:pStyle w:val="registration-status"/>
              <w:spacing w:before="0" w:after="0"/>
            </w:pPr>
            <w:hyperlink w:history="true" r:id="R8fd6e6b75eb44328">
              <w:r>
                <w:rPr>
                  <w:rStyle w:val="Hyperlink"/>
                  <w:color w:val="244061"/>
                </w:rPr>
                <w:t xml:space="preserve">Community Services (retired)</w:t>
              </w:r>
            </w:hyperlink>
            <w:r>
              <w:rPr>
                <w:rStyle w:val="row-content"/>
                <w:color w:val="244061"/>
              </w:rPr>
              <w:t xml:space="preserve">, Recorded 16/11/2009</w:t>
            </w:r>
          </w:p>
          <w:p>
            <w:r>
              <w:br/>
            </w:r>
            <w:hyperlink w:history="true" r:id="Rcdb53f7e939149f2">
              <w:r>
                <w:rPr>
                  <w:rStyle w:val="Hyperlink"/>
                </w:rPr>
                <w:t xml:space="preserve">Informal carer—primary carer indicator, code N</w:t>
              </w:r>
            </w:hyperlink>
          </w:p>
          <w:p>
            <w:pPr>
              <w:pStyle w:val="registration-status"/>
              <w:spacing w:before="0" w:after="0"/>
            </w:pPr>
            <w:hyperlink w:history="true" r:id="R9544bc5551c04c47">
              <w:r>
                <w:rPr>
                  <w:rStyle w:val="Hyperlink"/>
                  <w:color w:val="244061"/>
                </w:rPr>
                <w:t xml:space="preserve">Disability</w:t>
              </w:r>
            </w:hyperlink>
            <w:r>
              <w:rPr>
                <w:rStyle w:val="row-content"/>
                <w:color w:val="244061"/>
              </w:rPr>
              <w:t xml:space="preserve">, Standard 15/12/2017</w:t>
            </w:r>
          </w:p>
          <w:p>
            <w:r>
              <w:br/>
            </w:r>
            <w:hyperlink w:history="true" r:id="Raccd0d3544344fbc">
              <w:r>
                <w:rPr>
                  <w:rStyle w:val="Hyperlink"/>
                </w:rPr>
                <w:t xml:space="preserve">Informal carer—primary carer indicator, code N</w:t>
              </w:r>
            </w:hyperlink>
          </w:p>
          <w:p>
            <w:pPr>
              <w:pStyle w:val="registration-status"/>
              <w:spacing w:before="0" w:after="0"/>
            </w:pPr>
            <w:hyperlink w:history="true" r:id="R08feb0c5fc45466a">
              <w:r>
                <w:rPr>
                  <w:rStyle w:val="Hyperlink"/>
                  <w:color w:val="244061"/>
                </w:rPr>
                <w:t xml:space="preserve">Disability</w:t>
              </w:r>
            </w:hyperlink>
            <w:r>
              <w:rPr>
                <w:rStyle w:val="row-content"/>
                <w:color w:val="244061"/>
              </w:rPr>
              <w:t xml:space="preserve">, Superseded 15/12/2017</w:t>
            </w:r>
          </w:p>
          <w:p>
            <w:r>
              <w:br/>
            </w:r>
            <w:hyperlink w:history="true" r:id="Rf3d99ac305f441b9">
              <w:r>
                <w:rPr>
                  <w:rStyle w:val="Hyperlink"/>
                </w:rPr>
                <w:t xml:space="preserve">Informal carer—primary status, code N</w:t>
              </w:r>
            </w:hyperlink>
          </w:p>
          <w:p>
            <w:pPr>
              <w:pStyle w:val="registration-status"/>
              <w:spacing w:before="0" w:after="0"/>
            </w:pPr>
            <w:hyperlink w:history="true" r:id="R5e007bdc58b84b72">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64d27f7856ec4723">
              <w:r>
                <w:rPr>
                  <w:rStyle w:val="Hyperlink"/>
                  <w:color w:val="244061"/>
                </w:rPr>
                <w:t xml:space="preserve">Disability</w:t>
              </w:r>
            </w:hyperlink>
            <w:r>
              <w:rPr>
                <w:rStyle w:val="row-content"/>
                <w:color w:val="244061"/>
              </w:rPr>
              <w:t xml:space="preserve">, Superseded 29/02/2016</w:t>
            </w:r>
          </w:p>
          <w:p>
            <w:r>
              <w:br/>
            </w:r>
            <w:hyperlink w:history="true" r:id="Re00c4153f13f42d8">
              <w:r>
                <w:rPr>
                  <w:rStyle w:val="Hyperlink"/>
                </w:rPr>
                <w:t xml:space="preserve">Non-admitted patient event—group session status, yes/no/not stated/inadequately described code N</w:t>
              </w:r>
            </w:hyperlink>
          </w:p>
          <w:p>
            <w:pPr>
              <w:pStyle w:val="registration-status"/>
              <w:spacing w:before="0" w:after="0"/>
            </w:pPr>
            <w:hyperlink w:history="true" r:id="Rd3a313feb6bc469a">
              <w:r>
                <w:rPr>
                  <w:rStyle w:val="Hyperlink"/>
                  <w:color w:val="244061"/>
                </w:rPr>
                <w:t xml:space="preserve">Health!</w:t>
              </w:r>
            </w:hyperlink>
            <w:r>
              <w:rPr>
                <w:rStyle w:val="row-content"/>
                <w:color w:val="244061"/>
              </w:rPr>
              <w:t xml:space="preserve">, Superseded 25/01/2018</w:t>
            </w:r>
          </w:p>
          <w:p>
            <w:r>
              <w:br/>
            </w:r>
            <w:hyperlink w:history="true" r:id="Re23384677d094a97">
              <w:r>
                <w:rPr>
                  <w:rStyle w:val="Hyperlink"/>
                </w:rPr>
                <w:t xml:space="preserve">Non-admitted patient service event—group session indicator, yes/no code N</w:t>
              </w:r>
            </w:hyperlink>
          </w:p>
          <w:p>
            <w:pPr>
              <w:pStyle w:val="registration-status"/>
              <w:spacing w:before="0" w:after="0"/>
            </w:pPr>
            <w:hyperlink w:history="true" r:id="R27b3873e5389440e">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5a2d3cbf7d594a48">
              <w:r>
                <w:rPr>
                  <w:rStyle w:val="Hyperlink"/>
                  <w:color w:val="244061"/>
                </w:rPr>
                <w:t xml:space="preserve">Independent Hospital Pricing Authority</w:t>
              </w:r>
            </w:hyperlink>
            <w:r>
              <w:rPr>
                <w:rStyle w:val="row-content"/>
                <w:color w:val="244061"/>
              </w:rPr>
              <w:t xml:space="preserve">, Standard 01/11/2012</w:t>
            </w:r>
          </w:p>
          <w:p>
            <w:r>
              <w:br/>
            </w:r>
            <w:hyperlink w:history="true" r:id="Re099af786a704ae6">
              <w:r>
                <w:rPr>
                  <w:rStyle w:val="Hyperlink"/>
                </w:rPr>
                <w:t xml:space="preserve">Non-admitted patient service event—group session indicator, yes/no code N</w:t>
              </w:r>
            </w:hyperlink>
          </w:p>
          <w:p>
            <w:pPr>
              <w:pStyle w:val="registration-status"/>
              <w:spacing w:before="0" w:after="0"/>
            </w:pPr>
            <w:hyperlink w:history="true" r:id="R47799eea061e4075">
              <w:r>
                <w:rPr>
                  <w:rStyle w:val="Hyperlink"/>
                  <w:color w:val="244061"/>
                </w:rPr>
                <w:t xml:space="preserve">Health!</w:t>
              </w:r>
            </w:hyperlink>
            <w:r>
              <w:rPr>
                <w:rStyle w:val="row-content"/>
                <w:color w:val="244061"/>
              </w:rPr>
              <w:t xml:space="preserve">, Superseded 05/10/2016</w:t>
            </w:r>
          </w:p>
          <w:p>
            <w:r>
              <w:br/>
            </w:r>
            <w:hyperlink w:history="true" r:id="Re2ccc22275bf45b9">
              <w:r>
                <w:rPr>
                  <w:rStyle w:val="Hyperlink"/>
                </w:rPr>
                <w:t xml:space="preserve">Non-admitted patient service event—group session indicator, yes/no/not stated/inadequately described code N</w:t>
              </w:r>
            </w:hyperlink>
          </w:p>
          <w:p>
            <w:pPr>
              <w:pStyle w:val="registration-status"/>
              <w:spacing w:before="0" w:after="0"/>
            </w:pPr>
            <w:hyperlink w:history="true" r:id="Recb8ef1199ea4a70">
              <w:r>
                <w:rPr>
                  <w:rStyle w:val="Hyperlink"/>
                  <w:color w:val="244061"/>
                </w:rPr>
                <w:t xml:space="preserve">Health!</w:t>
              </w:r>
            </w:hyperlink>
            <w:r>
              <w:rPr>
                <w:rStyle w:val="row-content"/>
                <w:color w:val="244061"/>
              </w:rPr>
              <w:t xml:space="preserve">, Superseded 05/02/2021</w:t>
            </w:r>
          </w:p>
          <w:p>
            <w:r>
              <w:br/>
            </w:r>
            <w:hyperlink w:history="true" r:id="Ree39710163c54ce2">
              <w:r>
                <w:rPr>
                  <w:rStyle w:val="Hyperlink"/>
                </w:rPr>
                <w:t xml:space="preserve">Non-admitted patient service event—multiple health care provider indicator, yes/no/not stated/inadequately described code N</w:t>
              </w:r>
            </w:hyperlink>
          </w:p>
          <w:p>
            <w:pPr>
              <w:pStyle w:val="registration-status"/>
              <w:spacing w:before="0" w:after="0"/>
            </w:pPr>
            <w:hyperlink w:history="true" r:id="R212a2ff1775f43a4">
              <w:r>
                <w:rPr>
                  <w:rStyle w:val="Hyperlink"/>
                  <w:color w:val="244061"/>
                </w:rPr>
                <w:t xml:space="preserve">Health!</w:t>
              </w:r>
            </w:hyperlink>
            <w:r>
              <w:rPr>
                <w:rStyle w:val="row-content"/>
                <w:color w:val="244061"/>
              </w:rPr>
              <w:t xml:space="preserve">, Superseded 05/10/2016</w:t>
            </w:r>
          </w:p>
          <w:p>
            <w:r>
              <w:br/>
            </w:r>
            <w:hyperlink w:history="true" r:id="Rc44cf5362e994787">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d573f513e6784159">
              <w:r>
                <w:rPr>
                  <w:rStyle w:val="Hyperlink"/>
                  <w:color w:val="244061"/>
                </w:rPr>
                <w:t xml:space="preserve">Health!</w:t>
              </w:r>
            </w:hyperlink>
            <w:r>
              <w:rPr>
                <w:rStyle w:val="row-content"/>
                <w:color w:val="244061"/>
              </w:rPr>
              <w:t xml:space="preserve">, Superseded 25/01/2018</w:t>
            </w:r>
          </w:p>
          <w:p>
            <w:r>
              <w:br/>
            </w:r>
            <w:hyperlink w:history="true" r:id="R122c7a98f0a84d0d">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96e0f366a5574166">
              <w:r>
                <w:rPr>
                  <w:rStyle w:val="Hyperlink"/>
                  <w:color w:val="244061"/>
                </w:rPr>
                <w:t xml:space="preserve">Health!</w:t>
              </w:r>
            </w:hyperlink>
            <w:r>
              <w:rPr>
                <w:rStyle w:val="row-content"/>
                <w:color w:val="244061"/>
              </w:rPr>
              <w:t xml:space="preserve">, Superseded 05/02/2021</w:t>
            </w:r>
          </w:p>
          <w:p>
            <w:r>
              <w:br/>
            </w:r>
            <w:hyperlink w:history="true" r:id="R561a8418d9324cb1">
              <w:r>
                <w:rPr>
                  <w:rStyle w:val="Hyperlink"/>
                </w:rPr>
                <w:t xml:space="preserve">Order—National out-of-home care standards (NOOHCS) order indicator, yes/no/not stated/inadequately described code N</w:t>
              </w:r>
            </w:hyperlink>
          </w:p>
          <w:p>
            <w:pPr>
              <w:pStyle w:val="registration-status"/>
              <w:spacing w:before="0" w:after="0"/>
            </w:pPr>
            <w:hyperlink w:history="true" r:id="Ra5dfaee1496a41c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e1ed0570fff44a3">
              <w:r>
                <w:rPr>
                  <w:rStyle w:val="Hyperlink"/>
                  <w:color w:val="244061"/>
                </w:rPr>
                <w:t xml:space="preserve">Community Services (retired)</w:t>
              </w:r>
            </w:hyperlink>
            <w:r>
              <w:rPr>
                <w:rStyle w:val="row-content"/>
                <w:color w:val="244061"/>
              </w:rPr>
              <w:t xml:space="preserve">, Recorded 10/10/2014</w:t>
            </w:r>
          </w:p>
          <w:p>
            <w:r>
              <w:br/>
            </w:r>
            <w:hyperlink w:history="true" r:id="R231390f5c7e041f4">
              <w:r>
                <w:rPr>
                  <w:rStyle w:val="Hyperlink"/>
                </w:rPr>
                <w:t xml:space="preserve">Parent/guardian—receipt of Carer Allowance (Child) indicator, code N</w:t>
              </w:r>
            </w:hyperlink>
          </w:p>
          <w:p>
            <w:pPr>
              <w:pStyle w:val="registration-status"/>
              <w:spacing w:before="0" w:after="0"/>
            </w:pPr>
            <w:hyperlink w:history="true" r:id="Rec1866c9e0dc4c1b">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d266e0d8a7164bec">
              <w:r>
                <w:rPr>
                  <w:rStyle w:val="Hyperlink"/>
                  <w:color w:val="244061"/>
                </w:rPr>
                <w:t xml:space="preserve">Disability</w:t>
              </w:r>
            </w:hyperlink>
            <w:r>
              <w:rPr>
                <w:rStyle w:val="row-content"/>
                <w:color w:val="244061"/>
              </w:rPr>
              <w:t xml:space="preserve">, Superseded 29/02/2016</w:t>
            </w:r>
          </w:p>
          <w:p>
            <w:r>
              <w:br/>
            </w:r>
            <w:hyperlink w:history="true" r:id="Rc9ce104745ed4ec1">
              <w:r>
                <w:rPr>
                  <w:rStyle w:val="Hyperlink"/>
                </w:rPr>
                <w:t xml:space="preserve">Patient—initial visit since diagnosis indicator (diabetes mellitus), code N</w:t>
              </w:r>
            </w:hyperlink>
          </w:p>
          <w:p>
            <w:pPr>
              <w:pStyle w:val="registration-status"/>
              <w:spacing w:before="0" w:after="0"/>
            </w:pPr>
            <w:hyperlink w:history="true" r:id="R40521be0d17d4429">
              <w:r>
                <w:rPr>
                  <w:rStyle w:val="Hyperlink"/>
                  <w:color w:val="244061"/>
                </w:rPr>
                <w:t xml:space="preserve">Health!</w:t>
              </w:r>
            </w:hyperlink>
            <w:r>
              <w:rPr>
                <w:rStyle w:val="row-content"/>
                <w:color w:val="244061"/>
              </w:rPr>
              <w:t xml:space="preserve">, Standard 21/09/2005</w:t>
            </w:r>
          </w:p>
          <w:p>
            <w:r>
              <w:br/>
            </w:r>
            <w:hyperlink w:history="true" r:id="R9dc8142b378d4cad">
              <w:r>
                <w:rPr>
                  <w:rStyle w:val="Hyperlink"/>
                </w:rPr>
                <w:t xml:space="preserve">Person (employed)—employment related study indicator, code N[N]</w:t>
              </w:r>
            </w:hyperlink>
          </w:p>
          <w:p>
            <w:pPr>
              <w:pStyle w:val="registration-status"/>
              <w:spacing w:before="0" w:after="0"/>
            </w:pPr>
            <w:hyperlink w:history="true" r:id="Ref1a07e8a5bf45aa">
              <w:r>
                <w:rPr>
                  <w:rStyle w:val="Hyperlink"/>
                  <w:color w:val="244061"/>
                </w:rPr>
                <w:t xml:space="preserve">Community Services (retired)</w:t>
              </w:r>
            </w:hyperlink>
            <w:r>
              <w:rPr>
                <w:rStyle w:val="row-content"/>
                <w:color w:val="244061"/>
              </w:rPr>
              <w:t xml:space="preserve">, Standard 30/11/2007</w:t>
            </w:r>
          </w:p>
          <w:p>
            <w:r>
              <w:br/>
            </w:r>
            <w:hyperlink w:history="true" r:id="Re119c2e5789e4de9">
              <w:r>
                <w:rPr>
                  <w:rStyle w:val="Hyperlink"/>
                </w:rPr>
                <w:t xml:space="preserve">Person (employed)—paid employment indicator, code N</w:t>
              </w:r>
            </w:hyperlink>
          </w:p>
          <w:p>
            <w:pPr>
              <w:pStyle w:val="registration-status"/>
              <w:spacing w:before="0" w:after="0"/>
            </w:pPr>
            <w:hyperlink w:history="true" r:id="R070f142fda7a42df">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dbbccb582a404036">
              <w:r>
                <w:rPr>
                  <w:rStyle w:val="Hyperlink"/>
                  <w:color w:val="244061"/>
                </w:rPr>
                <w:t xml:space="preserve">Early Childhood</w:t>
              </w:r>
            </w:hyperlink>
            <w:r>
              <w:rPr>
                <w:rStyle w:val="row-content"/>
                <w:color w:val="244061"/>
              </w:rPr>
              <w:t xml:space="preserve">, Standard 07/06/2011</w:t>
            </w:r>
          </w:p>
          <w:p>
            <w:r>
              <w:br/>
            </w:r>
            <w:hyperlink w:history="true" r:id="Rc21b162d0e554ec6">
              <w:r>
                <w:rPr>
                  <w:rStyle w:val="Hyperlink"/>
                </w:rPr>
                <w:t xml:space="preserve">Person (employed)—preschool program delivered by teacher indicator, code N</w:t>
              </w:r>
            </w:hyperlink>
          </w:p>
          <w:p>
            <w:pPr>
              <w:pStyle w:val="registration-status"/>
              <w:spacing w:before="0" w:after="0"/>
            </w:pPr>
            <w:hyperlink w:history="true" r:id="Raaa33848df24457f">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515113ef2bbe4945">
              <w:r>
                <w:rPr>
                  <w:rStyle w:val="Hyperlink"/>
                  <w:color w:val="244061"/>
                </w:rPr>
                <w:t xml:space="preserve">Early Childhood</w:t>
              </w:r>
            </w:hyperlink>
            <w:r>
              <w:rPr>
                <w:rStyle w:val="row-content"/>
                <w:color w:val="244061"/>
              </w:rPr>
              <w:t xml:space="preserve">, Superseded 07/06/2011</w:t>
            </w:r>
          </w:p>
          <w:p>
            <w:r>
              <w:br/>
            </w:r>
            <w:hyperlink w:history="true" r:id="R2cbf163d37854ce8">
              <w:r>
                <w:rPr>
                  <w:rStyle w:val="Hyperlink"/>
                </w:rPr>
                <w:t xml:space="preserve">Person (employed)—preschool program delivery indicator, yes/no/not stated/inadequately described, code N</w:t>
              </w:r>
            </w:hyperlink>
          </w:p>
          <w:p>
            <w:pPr>
              <w:pStyle w:val="registration-status"/>
              <w:spacing w:before="0" w:after="0"/>
            </w:pPr>
            <w:hyperlink w:history="true" r:id="Rd604f4ea48814dc4">
              <w:r>
                <w:rPr>
                  <w:rStyle w:val="Hyperlink"/>
                  <w:color w:val="244061"/>
                </w:rPr>
                <w:t xml:space="preserve">Early Childhood</w:t>
              </w:r>
            </w:hyperlink>
            <w:r>
              <w:rPr>
                <w:rStyle w:val="row-content"/>
                <w:color w:val="244061"/>
              </w:rPr>
              <w:t xml:space="preserve">, Standard 07/06/2011</w:t>
            </w:r>
          </w:p>
          <w:p>
            <w:r>
              <w:br/>
            </w:r>
            <w:hyperlink w:history="true" r:id="Rc8672c71a4e84cf1">
              <w:r>
                <w:rPr>
                  <w:rStyle w:val="Hyperlink"/>
                </w:rPr>
                <w:t xml:space="preserve">Person (employed)—tertiary qualification related to industry indicator, code N</w:t>
              </w:r>
            </w:hyperlink>
          </w:p>
          <w:p>
            <w:pPr>
              <w:pStyle w:val="registration-status"/>
              <w:spacing w:before="0" w:after="0"/>
            </w:pPr>
            <w:hyperlink w:history="true" r:id="Rcd86204cbb504d5c">
              <w:r>
                <w:rPr>
                  <w:rStyle w:val="Hyperlink"/>
                  <w:color w:val="244061"/>
                </w:rPr>
                <w:t xml:space="preserve">Community Services (retired)</w:t>
              </w:r>
            </w:hyperlink>
            <w:r>
              <w:rPr>
                <w:rStyle w:val="row-content"/>
                <w:color w:val="244061"/>
              </w:rPr>
              <w:t xml:space="preserve">, Standard 30/11/2007</w:t>
            </w:r>
          </w:p>
          <w:p>
            <w:r>
              <w:br/>
            </w:r>
            <w:hyperlink w:history="true" r:id="R7b655fccd3f64b27">
              <w:r>
                <w:rPr>
                  <w:rStyle w:val="Hyperlink"/>
                </w:rPr>
                <w:t xml:space="preserve">Person with cancer—distant metastatic cancer indicator, yes/no/not stated/inadequately described code N</w:t>
              </w:r>
            </w:hyperlink>
          </w:p>
          <w:p>
            <w:pPr>
              <w:pStyle w:val="registration-status"/>
              <w:spacing w:before="0" w:after="0"/>
            </w:pPr>
            <w:hyperlink w:history="true" r:id="Rfdf07a0a78904ed4">
              <w:r>
                <w:rPr>
                  <w:rStyle w:val="Hyperlink"/>
                  <w:color w:val="244061"/>
                </w:rPr>
                <w:t xml:space="preserve">Health!</w:t>
              </w:r>
            </w:hyperlink>
            <w:r>
              <w:rPr>
                <w:rStyle w:val="row-content"/>
                <w:color w:val="244061"/>
              </w:rPr>
              <w:t xml:space="preserve">, Standard 08/05/2014</w:t>
            </w:r>
          </w:p>
          <w:p>
            <w:r>
              <w:br/>
            </w:r>
            <w:hyperlink w:history="true" r:id="R984f5d7e87e64296">
              <w:r>
                <w:rPr>
                  <w:rStyle w:val="Hyperlink"/>
                </w:rPr>
                <w:t xml:space="preserve">Person with cancer—pelvic lymph node dissection indicator, yes/no/not stated/inadequately described code N</w:t>
              </w:r>
            </w:hyperlink>
          </w:p>
          <w:p>
            <w:pPr>
              <w:pStyle w:val="registration-status"/>
              <w:spacing w:before="0" w:after="0"/>
            </w:pPr>
            <w:hyperlink w:history="true" r:id="R4959bd8381494587">
              <w:r>
                <w:rPr>
                  <w:rStyle w:val="Hyperlink"/>
                  <w:color w:val="244061"/>
                </w:rPr>
                <w:t xml:space="preserve">Health!</w:t>
              </w:r>
            </w:hyperlink>
            <w:r>
              <w:rPr>
                <w:rStyle w:val="row-content"/>
                <w:color w:val="244061"/>
              </w:rPr>
              <w:t xml:space="preserve">, Standard 14/05/2015</w:t>
            </w:r>
          </w:p>
          <w:p>
            <w:r>
              <w:br/>
            </w:r>
            <w:hyperlink w:history="true" r:id="R386ca23a8dd849a6">
              <w:r>
                <w:rPr>
                  <w:rStyle w:val="Hyperlink"/>
                </w:rPr>
                <w:t xml:space="preserve">Person with cancer—tumour outside primary site indicator, yes/no/not stated/inadequately described code N</w:t>
              </w:r>
            </w:hyperlink>
          </w:p>
          <w:p>
            <w:pPr>
              <w:pStyle w:val="registration-status"/>
              <w:spacing w:before="0" w:after="0"/>
            </w:pPr>
            <w:hyperlink w:history="true" r:id="R67f7d06ab2a046f2">
              <w:r>
                <w:rPr>
                  <w:rStyle w:val="Hyperlink"/>
                  <w:color w:val="244061"/>
                </w:rPr>
                <w:t xml:space="preserve">Health!</w:t>
              </w:r>
            </w:hyperlink>
            <w:r>
              <w:rPr>
                <w:rStyle w:val="row-content"/>
                <w:color w:val="244061"/>
              </w:rPr>
              <w:t xml:space="preserve">, Standard 08/05/2014</w:t>
            </w:r>
          </w:p>
          <w:p>
            <w:r>
              <w:br/>
            </w:r>
            <w:hyperlink w:history="true" r:id="R01619a015f2e4f95">
              <w:r>
                <w:rPr>
                  <w:rStyle w:val="Hyperlink"/>
                </w:rPr>
                <w:t xml:space="preserve">Person—Australian Defence Force indicator, yes/no/not stated/inadequately described code N</w:t>
              </w:r>
            </w:hyperlink>
          </w:p>
          <w:p>
            <w:pPr>
              <w:pStyle w:val="registration-status"/>
              <w:spacing w:before="0" w:after="0"/>
            </w:pPr>
            <w:hyperlink w:history="true" r:id="Rf62054f553c64db2">
              <w:r>
                <w:rPr>
                  <w:rStyle w:val="Hyperlink"/>
                  <w:color w:val="244061"/>
                </w:rPr>
                <w:t xml:space="preserve">Homelessness</w:t>
              </w:r>
            </w:hyperlink>
            <w:r>
              <w:rPr>
                <w:rStyle w:val="row-content"/>
                <w:color w:val="244061"/>
              </w:rPr>
              <w:t xml:space="preserve">, Standard 24/11/2016</w:t>
            </w:r>
          </w:p>
          <w:p>
            <w:r>
              <w:br/>
            </w:r>
            <w:hyperlink w:history="true" r:id="R8e861e7a29d34e64">
              <w:r>
                <w:rPr>
                  <w:rStyle w:val="Hyperlink"/>
                </w:rPr>
                <w:t xml:space="preserve">Person—behavioural problems status, yes/no code N</w:t>
              </w:r>
            </w:hyperlink>
          </w:p>
          <w:p>
            <w:pPr>
              <w:pStyle w:val="registration-status"/>
              <w:spacing w:before="0" w:after="0"/>
            </w:pPr>
            <w:hyperlink w:history="true" r:id="Rd0ceaa8cc82f4a40">
              <w:r>
                <w:rPr>
                  <w:rStyle w:val="Hyperlink"/>
                  <w:color w:val="244061"/>
                </w:rPr>
                <w:t xml:space="preserve">Community Services (retired)</w:t>
              </w:r>
            </w:hyperlink>
            <w:r>
              <w:rPr>
                <w:rStyle w:val="row-content"/>
                <w:color w:val="244061"/>
              </w:rPr>
              <w:t xml:space="preserve">, Recorded 16/11/2009</w:t>
            </w:r>
          </w:p>
          <w:p>
            <w:r>
              <w:br/>
            </w:r>
            <w:hyperlink w:history="true" r:id="R8f7e182eca884095">
              <w:r>
                <w:rPr>
                  <w:rStyle w:val="Hyperlink"/>
                </w:rPr>
                <w:t xml:space="preserve">Person—blood transfusion indicator, yes/no/not stated/inadequately described code N</w:t>
              </w:r>
            </w:hyperlink>
          </w:p>
          <w:p>
            <w:pPr>
              <w:pStyle w:val="registration-status"/>
              <w:spacing w:before="0" w:after="0"/>
            </w:pPr>
            <w:hyperlink w:history="true" r:id="Rfa8ef443192e4ca4">
              <w:r>
                <w:rPr>
                  <w:rStyle w:val="Hyperlink"/>
                  <w:color w:val="244061"/>
                </w:rPr>
                <w:t xml:space="preserve">Health!</w:t>
              </w:r>
            </w:hyperlink>
            <w:r>
              <w:rPr>
                <w:rStyle w:val="row-content"/>
                <w:color w:val="244061"/>
              </w:rPr>
              <w:t xml:space="preserve">, Standard 17/12/2021</w:t>
            </w:r>
          </w:p>
          <w:p>
            <w:r>
              <w:br/>
            </w:r>
            <w:hyperlink w:history="true" r:id="R8aa65764b4cd4a42">
              <w:r>
                <w:rPr>
                  <w:rStyle w:val="Hyperlink"/>
                </w:rPr>
                <w:t xml:space="preserve">Person—blow to the head indicator, yes/no/not stated/inadequately described code N</w:t>
              </w:r>
            </w:hyperlink>
          </w:p>
          <w:p>
            <w:pPr>
              <w:pStyle w:val="registration-status"/>
              <w:spacing w:before="0" w:after="0"/>
            </w:pPr>
            <w:hyperlink w:history="true" r:id="R160b11dbc36a4ea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767f50f102d4837">
              <w:r>
                <w:rPr>
                  <w:rStyle w:val="Hyperlink"/>
                  <w:color w:val="244061"/>
                </w:rPr>
                <w:t xml:space="preserve">Health!</w:t>
              </w:r>
            </w:hyperlink>
            <w:r>
              <w:rPr>
                <w:rStyle w:val="row-content"/>
                <w:color w:val="244061"/>
              </w:rPr>
              <w:t xml:space="preserve">, Superseded 28/04/2016</w:t>
            </w:r>
          </w:p>
          <w:p>
            <w:r>
              <w:br/>
            </w:r>
            <w:hyperlink w:history="true" r:id="R5bb68a45272b4e24">
              <w:r>
                <w:rPr>
                  <w:rStyle w:val="Hyperlink"/>
                </w:rPr>
                <w:t xml:space="preserve">Person—blow to the head still experiencing symptoms indicator, yes/no/not stated/inadequately described code N</w:t>
              </w:r>
            </w:hyperlink>
          </w:p>
          <w:p>
            <w:pPr>
              <w:pStyle w:val="registration-status"/>
              <w:spacing w:before="0" w:after="0"/>
            </w:pPr>
            <w:hyperlink w:history="true" r:id="R769d663338144b9e">
              <w:r>
                <w:rPr>
                  <w:rStyle w:val="Hyperlink"/>
                  <w:color w:val="244061"/>
                </w:rPr>
                <w:t xml:space="preserve">Health!</w:t>
              </w:r>
            </w:hyperlink>
            <w:r>
              <w:rPr>
                <w:rStyle w:val="row-content"/>
                <w:color w:val="244061"/>
              </w:rPr>
              <w:t xml:space="preserve">, Superseded 28/04/2016</w:t>
            </w:r>
          </w:p>
          <w:p>
            <w:r>
              <w:br/>
            </w:r>
            <w:hyperlink w:history="true" r:id="Rbc38874b560d45ba">
              <w:r>
                <w:rPr>
                  <w:rStyle w:val="Hyperlink"/>
                </w:rPr>
                <w:t xml:space="preserve">Person—blow to the head symptoms indicator, yes/no/not stated/inadequately described code N</w:t>
              </w:r>
            </w:hyperlink>
          </w:p>
          <w:p>
            <w:pPr>
              <w:pStyle w:val="registration-status"/>
              <w:spacing w:before="0" w:after="0"/>
            </w:pPr>
            <w:hyperlink w:history="true" r:id="R213aff58ebb34ee2">
              <w:r>
                <w:rPr>
                  <w:rStyle w:val="Hyperlink"/>
                  <w:color w:val="244061"/>
                </w:rPr>
                <w:t xml:space="preserve">Health!</w:t>
              </w:r>
            </w:hyperlink>
            <w:r>
              <w:rPr>
                <w:rStyle w:val="row-content"/>
                <w:color w:val="244061"/>
              </w:rPr>
              <w:t xml:space="preserve">, Superseded 28/04/2016</w:t>
            </w:r>
          </w:p>
          <w:p>
            <w:r>
              <w:br/>
            </w:r>
            <w:hyperlink w:history="true" r:id="Rbd5ea1bbe0044184">
              <w:r>
                <w:rPr>
                  <w:rStyle w:val="Hyperlink"/>
                </w:rPr>
                <w:t xml:space="preserve">Person—carer responsibility indicator, yes/no/not stated/inadequately described code N</w:t>
              </w:r>
            </w:hyperlink>
          </w:p>
          <w:p>
            <w:pPr>
              <w:pStyle w:val="registration-status"/>
              <w:spacing w:before="0" w:after="0"/>
            </w:pPr>
            <w:hyperlink w:history="true" r:id="R2a3e16028127418a">
              <w:r>
                <w:rPr>
                  <w:rStyle w:val="Hyperlink"/>
                  <w:color w:val="244061"/>
                </w:rPr>
                <w:t xml:space="preserve">Health!</w:t>
              </w:r>
            </w:hyperlink>
            <w:r>
              <w:rPr>
                <w:rStyle w:val="row-content"/>
                <w:color w:val="244061"/>
              </w:rPr>
              <w:t xml:space="preserve">, Standard 07/12/2011</w:t>
            </w:r>
          </w:p>
          <w:p>
            <w:r>
              <w:br/>
            </w:r>
            <w:hyperlink w:history="true" r:id="Rb87fbca0c7994f3e">
              <w:r>
                <w:rPr>
                  <w:rStyle w:val="Hyperlink"/>
                </w:rPr>
                <w:t xml:space="preserve">Person—child indicator, code N</w:t>
              </w:r>
            </w:hyperlink>
          </w:p>
          <w:p>
            <w:pPr>
              <w:pStyle w:val="registration-status"/>
              <w:spacing w:before="0" w:after="0"/>
            </w:pPr>
            <w:hyperlink w:history="true" r:id="R83e5abaad3e8421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18afb01f672047a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2de502279b444be">
              <w:r>
                <w:rPr>
                  <w:rStyle w:val="Hyperlink"/>
                  <w:color w:val="244061"/>
                </w:rPr>
                <w:t xml:space="preserve">Housing assistance</w:t>
              </w:r>
            </w:hyperlink>
            <w:r>
              <w:rPr>
                <w:rStyle w:val="row-content"/>
                <w:color w:val="244061"/>
              </w:rPr>
              <w:t xml:space="preserve">, Superseded 10/05/2019</w:t>
            </w:r>
          </w:p>
          <w:p>
            <w:r>
              <w:br/>
            </w:r>
            <w:hyperlink w:history="true" r:id="Re7efa73810b14660">
              <w:r>
                <w:rPr>
                  <w:rStyle w:val="Hyperlink"/>
                </w:rPr>
                <w:t xml:space="preserve">Person—clinical evidence status (acute coronary syndrome related medical history), yes/no code N</w:t>
              </w:r>
            </w:hyperlink>
          </w:p>
          <w:p>
            <w:pPr>
              <w:pStyle w:val="registration-status"/>
              <w:spacing w:before="0" w:after="0"/>
            </w:pPr>
            <w:hyperlink w:history="true" r:id="Rcb97d4aa227e4981">
              <w:r>
                <w:rPr>
                  <w:rStyle w:val="Hyperlink"/>
                  <w:color w:val="244061"/>
                </w:rPr>
                <w:t xml:space="preserve">Health!</w:t>
              </w:r>
            </w:hyperlink>
            <w:r>
              <w:rPr>
                <w:rStyle w:val="row-content"/>
                <w:color w:val="244061"/>
              </w:rPr>
              <w:t xml:space="preserve">, Standard 01/10/2008</w:t>
            </w:r>
          </w:p>
          <w:p>
            <w:r>
              <w:br/>
            </w:r>
            <w:hyperlink w:history="true" r:id="Re89db0545c664ce1">
              <w:r>
                <w:rPr>
                  <w:rStyle w:val="Hyperlink"/>
                </w:rPr>
                <w:t xml:space="preserve">Person—current smoking status indicator, yes/no/not stated/inadequately described code N</w:t>
              </w:r>
            </w:hyperlink>
          </w:p>
          <w:p>
            <w:pPr>
              <w:pStyle w:val="registration-status"/>
              <w:spacing w:before="0" w:after="0"/>
            </w:pPr>
            <w:hyperlink w:history="true" r:id="R068dbc702d434208">
              <w:r>
                <w:rPr>
                  <w:rStyle w:val="Hyperlink"/>
                  <w:color w:val="244061"/>
                </w:rPr>
                <w:t xml:space="preserve">Health!</w:t>
              </w:r>
            </w:hyperlink>
            <w:r>
              <w:rPr>
                <w:rStyle w:val="row-content"/>
                <w:color w:val="244061"/>
              </w:rPr>
              <w:t xml:space="preserve">, Superseded 28/04/2016</w:t>
            </w:r>
          </w:p>
          <w:p>
            <w:r>
              <w:br/>
            </w:r>
            <w:hyperlink w:history="true" r:id="R6d2ca597036542df">
              <w:r>
                <w:rPr>
                  <w:rStyle w:val="Hyperlink"/>
                </w:rPr>
                <w:t xml:space="preserve">Person—disability status, code N</w:t>
              </w:r>
            </w:hyperlink>
          </w:p>
          <w:p>
            <w:pPr>
              <w:pStyle w:val="registration-status"/>
              <w:spacing w:before="0" w:after="0"/>
            </w:pPr>
            <w:hyperlink w:history="true" r:id="R18259654488443dc">
              <w:r>
                <w:rPr>
                  <w:rStyle w:val="Hyperlink"/>
                  <w:color w:val="244061"/>
                </w:rPr>
                <w:t xml:space="preserve">Community Services (retired)</w:t>
              </w:r>
            </w:hyperlink>
            <w:r>
              <w:rPr>
                <w:rStyle w:val="row-content"/>
                <w:color w:val="244061"/>
              </w:rPr>
              <w:t xml:space="preserve">, Recorded 17/10/2011</w:t>
            </w:r>
          </w:p>
          <w:p>
            <w:pPr>
              <w:pStyle w:val="registration-status"/>
              <w:spacing w:before="0" w:after="0"/>
            </w:pPr>
            <w:hyperlink w:history="true" r:id="R6e9460ea551e4ba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f5a0092dad54592">
              <w:r>
                <w:rPr>
                  <w:rStyle w:val="Hyperlink"/>
                  <w:color w:val="244061"/>
                </w:rPr>
                <w:t xml:space="preserve">Housing assistance</w:t>
              </w:r>
            </w:hyperlink>
            <w:r>
              <w:rPr>
                <w:rStyle w:val="row-content"/>
                <w:color w:val="244061"/>
              </w:rPr>
              <w:t xml:space="preserve">, Superseded 30/08/2017</w:t>
            </w:r>
          </w:p>
          <w:p>
            <w:r>
              <w:br/>
            </w:r>
            <w:hyperlink w:history="true" r:id="R0e37ce336e9942ee">
              <w:r>
                <w:rPr>
                  <w:rStyle w:val="Hyperlink"/>
                </w:rPr>
                <w:t xml:space="preserve">Person—disability status, yes/no/not stated/inadequately described code N</w:t>
              </w:r>
            </w:hyperlink>
          </w:p>
          <w:p>
            <w:pPr>
              <w:pStyle w:val="registration-status"/>
              <w:spacing w:before="0" w:after="0"/>
            </w:pPr>
            <w:hyperlink w:history="true" r:id="R400091a903ee41e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1e5e10d4ee04e5a">
              <w:r>
                <w:rPr>
                  <w:rStyle w:val="Hyperlink"/>
                  <w:color w:val="244061"/>
                </w:rPr>
                <w:t xml:space="preserve">Housing assistance</w:t>
              </w:r>
            </w:hyperlink>
            <w:r>
              <w:rPr>
                <w:rStyle w:val="row-content"/>
                <w:color w:val="244061"/>
              </w:rPr>
              <w:t xml:space="preserve">, Standard 30/08/2017</w:t>
            </w:r>
          </w:p>
          <w:p>
            <w:r>
              <w:br/>
            </w:r>
            <w:hyperlink w:history="true" r:id="R5649bb4542a34367">
              <w:r>
                <w:rPr>
                  <w:rStyle w:val="Hyperlink"/>
                </w:rPr>
                <w:t xml:space="preserve">Person—disability status, yes/no/not stated/inadequately described code N</w:t>
              </w:r>
            </w:hyperlink>
          </w:p>
          <w:p>
            <w:pPr>
              <w:pStyle w:val="registration-status"/>
              <w:spacing w:before="0" w:after="0"/>
            </w:pPr>
            <w:hyperlink w:history="true" r:id="R88a3ba2ffa164d46">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9baf339c56224640">
              <w:r>
                <w:rPr>
                  <w:rStyle w:val="Hyperlink"/>
                  <w:color w:val="244061"/>
                </w:rPr>
                <w:t xml:space="preserve">Health!</w:t>
              </w:r>
            </w:hyperlink>
            <w:r>
              <w:rPr>
                <w:rStyle w:val="row-content"/>
                <w:color w:val="244061"/>
              </w:rPr>
              <w:t xml:space="preserve">, Standard 12/12/2018</w:t>
            </w:r>
          </w:p>
          <w:p>
            <w:r>
              <w:br/>
            </w:r>
            <w:hyperlink w:history="true" r:id="R002420ff7e0c493c">
              <w:r>
                <w:rPr>
                  <w:rStyle w:val="Hyperlink"/>
                </w:rPr>
                <w:t xml:space="preserve">Person—dyslipidaemia treatment with anti-lipid medication indicator (current), code N</w:t>
              </w:r>
            </w:hyperlink>
          </w:p>
          <w:p>
            <w:pPr>
              <w:pStyle w:val="registration-status"/>
              <w:spacing w:before="0" w:after="0"/>
            </w:pPr>
            <w:hyperlink w:history="true" r:id="Rd6df9361bf284bff">
              <w:r>
                <w:rPr>
                  <w:rStyle w:val="Hyperlink"/>
                  <w:color w:val="244061"/>
                </w:rPr>
                <w:t xml:space="preserve">Health!</w:t>
              </w:r>
            </w:hyperlink>
            <w:r>
              <w:rPr>
                <w:rStyle w:val="row-content"/>
                <w:color w:val="244061"/>
              </w:rPr>
              <w:t xml:space="preserve">, Standard 21/09/2005</w:t>
            </w:r>
          </w:p>
          <w:p>
            <w:r>
              <w:br/>
            </w:r>
            <w:hyperlink w:history="true" r:id="R84018e2615944a59">
              <w:r>
                <w:rPr>
                  <w:rStyle w:val="Hyperlink"/>
                </w:rPr>
                <w:t xml:space="preserve">Person—electrocardiogram bundle-branch block indicator, yes/no code N</w:t>
              </w:r>
            </w:hyperlink>
          </w:p>
          <w:p>
            <w:pPr>
              <w:pStyle w:val="registration-status"/>
              <w:spacing w:before="0" w:after="0"/>
            </w:pPr>
            <w:hyperlink w:history="true" r:id="Raa639f21e3c342f5">
              <w:r>
                <w:rPr>
                  <w:rStyle w:val="Hyperlink"/>
                  <w:color w:val="244061"/>
                </w:rPr>
                <w:t xml:space="preserve">Health!</w:t>
              </w:r>
            </w:hyperlink>
            <w:r>
              <w:rPr>
                <w:rStyle w:val="row-content"/>
                <w:color w:val="244061"/>
              </w:rPr>
              <w:t xml:space="preserve">, Recorded 21/05/2007</w:t>
            </w:r>
          </w:p>
          <w:p>
            <w:r>
              <w:br/>
            </w:r>
            <w:hyperlink w:history="true" r:id="R21748c952b9942d1">
              <w:r>
                <w:rPr>
                  <w:rStyle w:val="Hyperlink"/>
                </w:rPr>
                <w:t xml:space="preserve">Person—electrocardiogram Q waves indicator, yes/no code N</w:t>
              </w:r>
            </w:hyperlink>
          </w:p>
          <w:p>
            <w:pPr>
              <w:pStyle w:val="registration-status"/>
              <w:spacing w:before="0" w:after="0"/>
            </w:pPr>
            <w:hyperlink w:history="true" r:id="R2592c744cb9c40da">
              <w:r>
                <w:rPr>
                  <w:rStyle w:val="Hyperlink"/>
                  <w:color w:val="244061"/>
                </w:rPr>
                <w:t xml:space="preserve">Health!</w:t>
              </w:r>
            </w:hyperlink>
            <w:r>
              <w:rPr>
                <w:rStyle w:val="row-content"/>
                <w:color w:val="244061"/>
              </w:rPr>
              <w:t xml:space="preserve">, Standard 01/10/2008</w:t>
            </w:r>
          </w:p>
          <w:p>
            <w:r>
              <w:br/>
            </w:r>
            <w:hyperlink w:history="true" r:id="R1150e3d7007b41f2">
              <w:r>
                <w:rPr>
                  <w:rStyle w:val="Hyperlink"/>
                </w:rPr>
                <w:t xml:space="preserve">Person—ever smoked a full cigarette indicator, yes/no/not stated/inadequately described code N</w:t>
              </w:r>
            </w:hyperlink>
          </w:p>
          <w:p>
            <w:pPr>
              <w:pStyle w:val="registration-status"/>
              <w:spacing w:before="0" w:after="0"/>
            </w:pPr>
            <w:hyperlink w:history="true" r:id="R0d373603367f4623">
              <w:r>
                <w:rPr>
                  <w:rStyle w:val="Hyperlink"/>
                  <w:color w:val="244061"/>
                </w:rPr>
                <w:t xml:space="preserve">Health!</w:t>
              </w:r>
            </w:hyperlink>
            <w:r>
              <w:rPr>
                <w:rStyle w:val="row-content"/>
                <w:color w:val="244061"/>
              </w:rPr>
              <w:t xml:space="preserve">, Superseded 28/04/2016</w:t>
            </w:r>
          </w:p>
          <w:p>
            <w:r>
              <w:br/>
            </w:r>
            <w:hyperlink w:history="true" r:id="R46e7b53860cf4559">
              <w:r>
                <w:rPr>
                  <w:rStyle w:val="Hyperlink"/>
                </w:rPr>
                <w:t xml:space="preserve">Person—exercise counselling indicator, yes/no code N</w:t>
              </w:r>
            </w:hyperlink>
          </w:p>
          <w:p>
            <w:pPr>
              <w:pStyle w:val="registration-status"/>
              <w:spacing w:before="0" w:after="0"/>
            </w:pPr>
            <w:hyperlink w:history="true" r:id="Rc1a4dcda2c1d4242">
              <w:r>
                <w:rPr>
                  <w:rStyle w:val="Hyperlink"/>
                  <w:color w:val="244061"/>
                </w:rPr>
                <w:t xml:space="preserve">Health!</w:t>
              </w:r>
            </w:hyperlink>
            <w:r>
              <w:rPr>
                <w:rStyle w:val="row-content"/>
                <w:color w:val="244061"/>
              </w:rPr>
              <w:t xml:space="preserve">, Recorded 21/05/2007</w:t>
            </w:r>
          </w:p>
          <w:p>
            <w:r>
              <w:br/>
            </w:r>
            <w:hyperlink w:history="true" r:id="Rad571c8b89564471">
              <w:r>
                <w:rPr>
                  <w:rStyle w:val="Hyperlink"/>
                </w:rPr>
                <w:t xml:space="preserve">Person—fibrinolytic therapy indicator, yes/no/not stated/inadequately described code N</w:t>
              </w:r>
            </w:hyperlink>
          </w:p>
          <w:p>
            <w:pPr>
              <w:pStyle w:val="registration-status"/>
              <w:spacing w:before="0" w:after="0"/>
            </w:pPr>
            <w:hyperlink w:history="true" r:id="Ra786903a41894053">
              <w:r>
                <w:rPr>
                  <w:rStyle w:val="Hyperlink"/>
                  <w:color w:val="244061"/>
                </w:rPr>
                <w:t xml:space="preserve">Health!</w:t>
              </w:r>
            </w:hyperlink>
            <w:r>
              <w:rPr>
                <w:rStyle w:val="row-content"/>
                <w:color w:val="244061"/>
              </w:rPr>
              <w:t xml:space="preserve">, Recorded 24/08/2006</w:t>
            </w:r>
          </w:p>
          <w:p>
            <w:r>
              <w:br/>
            </w:r>
            <w:hyperlink w:history="true" r:id="Rdc279e95f905470c">
              <w:r>
                <w:rPr>
                  <w:rStyle w:val="Hyperlink"/>
                </w:rPr>
                <w:t xml:space="preserve">Person—first coronary artery bypass graft indicator, yes/no/not stated/inadequately described code N</w:t>
              </w:r>
            </w:hyperlink>
          </w:p>
          <w:p>
            <w:pPr>
              <w:pStyle w:val="registration-status"/>
              <w:spacing w:before="0" w:after="0"/>
            </w:pPr>
            <w:hyperlink w:history="true" r:id="Ra899669d7a114a53">
              <w:r>
                <w:rPr>
                  <w:rStyle w:val="Hyperlink"/>
                  <w:color w:val="244061"/>
                </w:rPr>
                <w:t xml:space="preserve">Health!</w:t>
              </w:r>
            </w:hyperlink>
            <w:r>
              <w:rPr>
                <w:rStyle w:val="row-content"/>
                <w:color w:val="244061"/>
              </w:rPr>
              <w:t xml:space="preserve">, Recorded 14/07/2006</w:t>
            </w:r>
          </w:p>
          <w:p>
            <w:r>
              <w:br/>
            </w:r>
            <w:hyperlink w:history="true" r:id="Rebffc6bc7d8c4484">
              <w:r>
                <w:rPr>
                  <w:rStyle w:val="Hyperlink"/>
                </w:rPr>
                <w:t xml:space="preserve">Person—foot deformity indicator, code N</w:t>
              </w:r>
            </w:hyperlink>
          </w:p>
          <w:p>
            <w:pPr>
              <w:pStyle w:val="registration-status"/>
              <w:spacing w:before="0" w:after="0"/>
            </w:pPr>
            <w:hyperlink w:history="true" r:id="R5f66c0121d724e50">
              <w:r>
                <w:rPr>
                  <w:rStyle w:val="Hyperlink"/>
                  <w:color w:val="244061"/>
                </w:rPr>
                <w:t xml:space="preserve">Health!</w:t>
              </w:r>
            </w:hyperlink>
            <w:r>
              <w:rPr>
                <w:rStyle w:val="row-content"/>
                <w:color w:val="244061"/>
              </w:rPr>
              <w:t xml:space="preserve">, Standard 21/09/2005</w:t>
            </w:r>
          </w:p>
          <w:p>
            <w:r>
              <w:br/>
            </w:r>
            <w:hyperlink w:history="true" r:id="R10ae047f886948e5">
              <w:r>
                <w:rPr>
                  <w:rStyle w:val="Hyperlink"/>
                </w:rPr>
                <w:t xml:space="preserve">Person—foot lesion indicator (active), code N</w:t>
              </w:r>
            </w:hyperlink>
          </w:p>
          <w:p>
            <w:pPr>
              <w:pStyle w:val="registration-status"/>
              <w:spacing w:before="0" w:after="0"/>
            </w:pPr>
            <w:hyperlink w:history="true" r:id="Rfe3caef73e5a4bc8">
              <w:r>
                <w:rPr>
                  <w:rStyle w:val="Hyperlink"/>
                  <w:color w:val="244061"/>
                </w:rPr>
                <w:t xml:space="preserve">Health!</w:t>
              </w:r>
            </w:hyperlink>
            <w:r>
              <w:rPr>
                <w:rStyle w:val="row-content"/>
                <w:color w:val="244061"/>
              </w:rPr>
              <w:t xml:space="preserve">, Standard 21/09/2005</w:t>
            </w:r>
          </w:p>
          <w:p>
            <w:r>
              <w:br/>
            </w:r>
            <w:hyperlink w:history="true" r:id="R92de38e301f84b61">
              <w:r>
                <w:rPr>
                  <w:rStyle w:val="Hyperlink"/>
                </w:rPr>
                <w:t xml:space="preserve">Person—foot ulcer indicator (current), code N</w:t>
              </w:r>
            </w:hyperlink>
          </w:p>
          <w:p>
            <w:pPr>
              <w:pStyle w:val="registration-status"/>
              <w:spacing w:before="0" w:after="0"/>
            </w:pPr>
            <w:hyperlink w:history="true" r:id="Rf93d5f68ed064a2e">
              <w:r>
                <w:rPr>
                  <w:rStyle w:val="Hyperlink"/>
                  <w:color w:val="244061"/>
                </w:rPr>
                <w:t xml:space="preserve">Health!</w:t>
              </w:r>
            </w:hyperlink>
            <w:r>
              <w:rPr>
                <w:rStyle w:val="row-content"/>
                <w:color w:val="244061"/>
              </w:rPr>
              <w:t xml:space="preserve">, Standard 21/09/2005</w:t>
            </w:r>
          </w:p>
          <w:p>
            <w:r>
              <w:br/>
            </w:r>
            <w:hyperlink w:history="true" r:id="Rd86a5923755446d5">
              <w:r>
                <w:rPr>
                  <w:rStyle w:val="Hyperlink"/>
                </w:rPr>
                <w:t xml:space="preserve">Person—foot ulcer indicator (history), code N</w:t>
              </w:r>
            </w:hyperlink>
          </w:p>
          <w:p>
            <w:pPr>
              <w:pStyle w:val="registration-status"/>
              <w:spacing w:before="0" w:after="0"/>
            </w:pPr>
            <w:hyperlink w:history="true" r:id="R53772e053cd24b59">
              <w:r>
                <w:rPr>
                  <w:rStyle w:val="Hyperlink"/>
                  <w:color w:val="244061"/>
                </w:rPr>
                <w:t xml:space="preserve">Health!</w:t>
              </w:r>
            </w:hyperlink>
            <w:r>
              <w:rPr>
                <w:rStyle w:val="row-content"/>
                <w:color w:val="244061"/>
              </w:rPr>
              <w:t xml:space="preserve">, Standard 21/09/2005</w:t>
            </w:r>
          </w:p>
          <w:p>
            <w:r>
              <w:br/>
            </w:r>
            <w:hyperlink w:history="true" r:id="Rd435ed3c064d493a">
              <w:r>
                <w:rPr>
                  <w:rStyle w:val="Hyperlink"/>
                </w:rPr>
                <w:t xml:space="preserve">Person—functional stress test performed indicator, yes/no code N</w:t>
              </w:r>
            </w:hyperlink>
          </w:p>
          <w:p>
            <w:pPr>
              <w:pStyle w:val="registration-status"/>
              <w:spacing w:before="0" w:after="0"/>
            </w:pPr>
            <w:hyperlink w:history="true" r:id="R3378e5eb734e453f">
              <w:r>
                <w:rPr>
                  <w:rStyle w:val="Hyperlink"/>
                  <w:color w:val="244061"/>
                </w:rPr>
                <w:t xml:space="preserve">Health!</w:t>
              </w:r>
            </w:hyperlink>
            <w:r>
              <w:rPr>
                <w:rStyle w:val="row-content"/>
                <w:color w:val="244061"/>
              </w:rPr>
              <w:t xml:space="preserve">, Standard 01/10/2008</w:t>
            </w:r>
          </w:p>
          <w:p>
            <w:r>
              <w:br/>
            </w:r>
            <w:hyperlink w:history="true" r:id="R9f70ff4db63c4c14">
              <w:r>
                <w:rPr>
                  <w:rStyle w:val="Hyperlink"/>
                </w:rPr>
                <w:t xml:space="preserve">Person—funding indicator, code N</w:t>
              </w:r>
            </w:hyperlink>
          </w:p>
          <w:p>
            <w:pPr>
              <w:pStyle w:val="registration-status"/>
              <w:spacing w:before="0" w:after="0"/>
            </w:pPr>
            <w:hyperlink w:history="true" r:id="R025de30bb95c4ce5">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f789b78d15f349b6">
              <w:r>
                <w:rPr>
                  <w:rStyle w:val="Hyperlink"/>
                  <w:color w:val="244061"/>
                </w:rPr>
                <w:t xml:space="preserve">Disability</w:t>
              </w:r>
            </w:hyperlink>
            <w:r>
              <w:rPr>
                <w:rStyle w:val="row-content"/>
                <w:color w:val="244061"/>
              </w:rPr>
              <w:t xml:space="preserve">, Superseded 29/02/2016</w:t>
            </w:r>
          </w:p>
          <w:p>
            <w:r>
              <w:br/>
            </w:r>
            <w:hyperlink w:history="true" r:id="Rd69568bd73c14ee0">
              <w:r>
                <w:rPr>
                  <w:rStyle w:val="Hyperlink"/>
                </w:rPr>
                <w:t xml:space="preserve">Person—hypertension treatment with antihypertensive medication indicator (current), code N</w:t>
              </w:r>
            </w:hyperlink>
          </w:p>
          <w:p>
            <w:pPr>
              <w:pStyle w:val="registration-status"/>
              <w:spacing w:before="0" w:after="0"/>
            </w:pPr>
            <w:hyperlink w:history="true" r:id="R8220f8742c9f4c68">
              <w:r>
                <w:rPr>
                  <w:rStyle w:val="Hyperlink"/>
                  <w:color w:val="244061"/>
                </w:rPr>
                <w:t xml:space="preserve">Health!</w:t>
              </w:r>
            </w:hyperlink>
            <w:r>
              <w:rPr>
                <w:rStyle w:val="row-content"/>
                <w:color w:val="244061"/>
              </w:rPr>
              <w:t xml:space="preserve">, Standard 21/09/2005</w:t>
            </w:r>
          </w:p>
          <w:p>
            <w:r>
              <w:br/>
            </w:r>
            <w:hyperlink w:history="true" r:id="R21a7baefa56f4ca8">
              <w:r>
                <w:rPr>
                  <w:rStyle w:val="Hyperlink"/>
                </w:rPr>
                <w:t xml:space="preserve">Person—informal carer existence indicator, code N</w:t>
              </w:r>
            </w:hyperlink>
          </w:p>
          <w:p>
            <w:pPr>
              <w:pStyle w:val="registration-status"/>
              <w:spacing w:before="0" w:after="0"/>
            </w:pPr>
            <w:hyperlink w:history="true" r:id="Re8750d2b085e4e74">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0129af50f22f4565">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365577e76b2d4af3">
              <w:r>
                <w:rPr>
                  <w:rStyle w:val="Hyperlink"/>
                  <w:color w:val="244061"/>
                </w:rPr>
                <w:t xml:space="preserve">Health!</w:t>
              </w:r>
            </w:hyperlink>
            <w:r>
              <w:rPr>
                <w:rStyle w:val="row-content"/>
                <w:color w:val="244061"/>
              </w:rPr>
              <w:t xml:space="preserve">, Superseded 17/10/2018</w:t>
            </w:r>
          </w:p>
          <w:p>
            <w:r>
              <w:br/>
            </w:r>
            <w:hyperlink w:history="true" r:id="Rc2baf88419614a09">
              <w:r>
                <w:rPr>
                  <w:rStyle w:val="Hyperlink"/>
                </w:rPr>
                <w:t xml:space="preserve">Person—informal carer existence indicator, yes/no/not stated/inadequately described code N</w:t>
              </w:r>
            </w:hyperlink>
          </w:p>
          <w:p>
            <w:pPr>
              <w:pStyle w:val="registration-status"/>
              <w:spacing w:before="0" w:after="0"/>
            </w:pPr>
            <w:hyperlink w:history="true" r:id="R69e7eb57e6414989">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9cbd87528d3e41bb">
              <w:r>
                <w:rPr>
                  <w:rStyle w:val="Hyperlink"/>
                  <w:color w:val="244061"/>
                </w:rPr>
                <w:t xml:space="preserve">Health!</w:t>
              </w:r>
            </w:hyperlink>
            <w:r>
              <w:rPr>
                <w:rStyle w:val="row-content"/>
                <w:color w:val="244061"/>
              </w:rPr>
              <w:t xml:space="preserve">, Standard 17/10/2018</w:t>
            </w:r>
          </w:p>
          <w:p>
            <w:r>
              <w:br/>
            </w:r>
            <w:hyperlink w:history="true" r:id="Redcbddf7886b4a2e">
              <w:r>
                <w:rPr>
                  <w:rStyle w:val="Hyperlink"/>
                </w:rPr>
                <w:t xml:space="preserve">Person—injecting drug use indicator, yes/no/not stated/inadequately described code N</w:t>
              </w:r>
            </w:hyperlink>
          </w:p>
          <w:p>
            <w:pPr>
              <w:pStyle w:val="registration-status"/>
              <w:spacing w:before="0" w:after="0"/>
            </w:pPr>
            <w:hyperlink w:history="true" r:id="R95bd613c0d7d4fd7">
              <w:r>
                <w:rPr>
                  <w:rStyle w:val="Hyperlink"/>
                  <w:color w:val="244061"/>
                </w:rPr>
                <w:t xml:space="preserve">Health!</w:t>
              </w:r>
            </w:hyperlink>
            <w:r>
              <w:rPr>
                <w:rStyle w:val="row-content"/>
                <w:color w:val="244061"/>
              </w:rPr>
              <w:t xml:space="preserve">, Superseded 28/04/2016</w:t>
            </w:r>
          </w:p>
          <w:p>
            <w:r>
              <w:br/>
            </w:r>
            <w:hyperlink w:history="true" r:id="R5e0e65e633824c80">
              <w:r>
                <w:rPr>
                  <w:rStyle w:val="Hyperlink"/>
                </w:rPr>
                <w:t xml:space="preserve">Person—interpreter service required indicator, yes/no/not stated/inadequately described code N</w:t>
              </w:r>
            </w:hyperlink>
          </w:p>
          <w:p>
            <w:pPr>
              <w:pStyle w:val="registration-status"/>
              <w:spacing w:before="0" w:after="0"/>
            </w:pPr>
            <w:hyperlink w:history="true" r:id="R6cdd5d8f627c446c">
              <w:r>
                <w:rPr>
                  <w:rStyle w:val="Hyperlink"/>
                  <w:color w:val="244061"/>
                </w:rPr>
                <w:t xml:space="preserve">Disability</w:t>
              </w:r>
            </w:hyperlink>
            <w:r>
              <w:rPr>
                <w:rStyle w:val="row-content"/>
                <w:color w:val="244061"/>
              </w:rPr>
              <w:t xml:space="preserve">, Standard 28/09/2016</w:t>
            </w:r>
          </w:p>
          <w:p>
            <w:r>
              <w:br/>
            </w:r>
            <w:hyperlink w:history="true" r:id="Rb799f306c62942e8">
              <w:r>
                <w:rPr>
                  <w:rStyle w:val="Hyperlink"/>
                </w:rPr>
                <w:t xml:space="preserve">Person—interpreter service required, yes/no/not stated/inadequately described code N</w:t>
              </w:r>
            </w:hyperlink>
          </w:p>
          <w:p>
            <w:pPr>
              <w:pStyle w:val="registration-status"/>
              <w:spacing w:before="0" w:after="0"/>
            </w:pPr>
            <w:hyperlink w:history="true" r:id="R94db6185c1234d9f">
              <w:r>
                <w:rPr>
                  <w:rStyle w:val="Hyperlink"/>
                  <w:color w:val="244061"/>
                </w:rPr>
                <w:t xml:space="preserve">Disability</w:t>
              </w:r>
            </w:hyperlink>
            <w:r>
              <w:rPr>
                <w:rStyle w:val="row-content"/>
                <w:color w:val="244061"/>
              </w:rPr>
              <w:t xml:space="preserve">, Superseded 28/09/2016</w:t>
            </w:r>
          </w:p>
          <w:p>
            <w:r>
              <w:br/>
            </w:r>
            <w:hyperlink w:history="true" r:id="R9af30e58c8ab4c0d">
              <w:r>
                <w:rPr>
                  <w:rStyle w:val="Hyperlink"/>
                </w:rPr>
                <w:t xml:space="preserve">Person—memory problems/confusions status, yes/no code N</w:t>
              </w:r>
            </w:hyperlink>
          </w:p>
          <w:p>
            <w:pPr>
              <w:pStyle w:val="registration-status"/>
              <w:spacing w:before="0" w:after="0"/>
            </w:pPr>
            <w:hyperlink w:history="true" r:id="Rf412ee1fcce84acf">
              <w:r>
                <w:rPr>
                  <w:rStyle w:val="Hyperlink"/>
                  <w:color w:val="244061"/>
                </w:rPr>
                <w:t xml:space="preserve">Community Services (retired)</w:t>
              </w:r>
            </w:hyperlink>
            <w:r>
              <w:rPr>
                <w:rStyle w:val="row-content"/>
                <w:color w:val="244061"/>
              </w:rPr>
              <w:t xml:space="preserve">, Recorded 16/11/2009</w:t>
            </w:r>
          </w:p>
          <w:p>
            <w:r>
              <w:br/>
            </w:r>
            <w:hyperlink w:history="true" r:id="Ra1aebea4cecf47f6">
              <w:r>
                <w:rPr>
                  <w:rStyle w:val="Hyperlink"/>
                </w:rPr>
                <w:t xml:space="preserve">Person—mental health services received indicator, yes/no code N</w:t>
              </w:r>
            </w:hyperlink>
          </w:p>
          <w:p>
            <w:pPr>
              <w:pStyle w:val="registration-status"/>
              <w:spacing w:before="0" w:after="0"/>
            </w:pPr>
            <w:hyperlink w:history="true" r:id="R11ddc61d0561488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91f511c42fe4d7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68a8937bf084b66">
              <w:r>
                <w:rPr>
                  <w:rStyle w:val="Hyperlink"/>
                  <w:color w:val="244061"/>
                </w:rPr>
                <w:t xml:space="preserve">Housing assistance</w:t>
              </w:r>
            </w:hyperlink>
            <w:r>
              <w:rPr>
                <w:rStyle w:val="row-content"/>
                <w:color w:val="244061"/>
              </w:rPr>
              <w:t xml:space="preserve">, Standard 01/05/2013</w:t>
            </w:r>
          </w:p>
          <w:p>
            <w:r>
              <w:br/>
            </w:r>
            <w:hyperlink w:history="true" r:id="R24865dcc80bd472d">
              <w:r>
                <w:rPr>
                  <w:rStyle w:val="Hyperlink"/>
                </w:rPr>
                <w:t xml:space="preserve">Person—mental health services received indicator, yes/no/not stated/inadequately described code N</w:t>
              </w:r>
            </w:hyperlink>
          </w:p>
          <w:p>
            <w:pPr>
              <w:pStyle w:val="registration-status"/>
              <w:spacing w:before="0" w:after="0"/>
            </w:pPr>
            <w:hyperlink w:history="true" r:id="Rdbe3140a8c104276">
              <w:r>
                <w:rPr>
                  <w:rStyle w:val="Hyperlink"/>
                  <w:color w:val="244061"/>
                </w:rPr>
                <w:t xml:space="preserve">Homelessness</w:t>
              </w:r>
            </w:hyperlink>
            <w:r>
              <w:rPr>
                <w:rStyle w:val="row-content"/>
                <w:color w:val="244061"/>
              </w:rPr>
              <w:t xml:space="preserve">, Standard 10/08/2018</w:t>
            </w:r>
          </w:p>
          <w:p>
            <w:r>
              <w:br/>
            </w:r>
            <w:hyperlink w:history="true" r:id="R0b5a428058414a5d">
              <w:r>
                <w:rPr>
                  <w:rStyle w:val="Hyperlink"/>
                </w:rPr>
                <w:t xml:space="preserve">Person—non-school qualification indicator, yes/no/not stated/inadequately described code N</w:t>
              </w:r>
            </w:hyperlink>
          </w:p>
          <w:p>
            <w:pPr>
              <w:pStyle w:val="registration-status"/>
              <w:spacing w:before="0" w:after="0"/>
            </w:pPr>
            <w:hyperlink w:history="true" r:id="R4cdc200d61f843c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4027766c733465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d1b02b90de54c12">
              <w:r>
                <w:rPr>
                  <w:rStyle w:val="Hyperlink"/>
                  <w:color w:val="244061"/>
                </w:rPr>
                <w:t xml:space="preserve">Health!</w:t>
              </w:r>
            </w:hyperlink>
            <w:r>
              <w:rPr>
                <w:rStyle w:val="row-content"/>
                <w:color w:val="244061"/>
              </w:rPr>
              <w:t xml:space="preserve">, Standard 25/08/2011</w:t>
            </w:r>
          </w:p>
          <w:p>
            <w:r>
              <w:br/>
            </w:r>
            <w:hyperlink w:history="true" r:id="R6d272a7a3f05417c">
              <w:r>
                <w:rPr>
                  <w:rStyle w:val="Hyperlink"/>
                </w:rPr>
                <w:t xml:space="preserve">Person—ophthalmoscopy performed indicator (last 12 months), code N</w:t>
              </w:r>
            </w:hyperlink>
          </w:p>
          <w:p>
            <w:pPr>
              <w:pStyle w:val="registration-status"/>
              <w:spacing w:before="0" w:after="0"/>
            </w:pPr>
            <w:hyperlink w:history="true" r:id="Rde7f8fb6a1b044f4">
              <w:r>
                <w:rPr>
                  <w:rStyle w:val="Hyperlink"/>
                  <w:color w:val="244061"/>
                </w:rPr>
                <w:t xml:space="preserve">Health!</w:t>
              </w:r>
            </w:hyperlink>
            <w:r>
              <w:rPr>
                <w:rStyle w:val="row-content"/>
                <w:color w:val="244061"/>
              </w:rPr>
              <w:t xml:space="preserve">, Standard 21/09/2005</w:t>
            </w:r>
          </w:p>
          <w:p>
            <w:r>
              <w:br/>
            </w:r>
            <w:hyperlink w:history="true" r:id="R5b3d76bbb770429e">
              <w:r>
                <w:rPr>
                  <w:rStyle w:val="Hyperlink"/>
                </w:rPr>
                <w:t xml:space="preserve">Person—participation in National Disability Insurance Scheme indicator, yes/no/not stated/inadequately described code N</w:t>
              </w:r>
            </w:hyperlink>
          </w:p>
          <w:p>
            <w:pPr>
              <w:pStyle w:val="registration-status"/>
              <w:spacing w:before="0" w:after="0"/>
            </w:pPr>
            <w:hyperlink w:history="true" r:id="R575f0823da8b4e20">
              <w:r>
                <w:rPr>
                  <w:rStyle w:val="Hyperlink"/>
                  <w:color w:val="244061"/>
                </w:rPr>
                <w:t xml:space="preserve">Homelessness</w:t>
              </w:r>
            </w:hyperlink>
            <w:r>
              <w:rPr>
                <w:rStyle w:val="row-content"/>
                <w:color w:val="244061"/>
              </w:rPr>
              <w:t xml:space="preserve">, Standard 10/08/2018</w:t>
            </w:r>
          </w:p>
          <w:p>
            <w:r>
              <w:br/>
            </w:r>
            <w:hyperlink w:history="true" r:id="Rac0621a54ad74665">
              <w:r>
                <w:rPr>
                  <w:rStyle w:val="Hyperlink"/>
                </w:rPr>
                <w:t xml:space="preserve">Person—peripheral neuropathy indicator, code N</w:t>
              </w:r>
            </w:hyperlink>
          </w:p>
          <w:p>
            <w:pPr>
              <w:pStyle w:val="registration-status"/>
              <w:spacing w:before="0" w:after="0"/>
            </w:pPr>
            <w:hyperlink w:history="true" r:id="R233a22c99efa4cc1">
              <w:r>
                <w:rPr>
                  <w:rStyle w:val="Hyperlink"/>
                  <w:color w:val="244061"/>
                </w:rPr>
                <w:t xml:space="preserve">Health!</w:t>
              </w:r>
            </w:hyperlink>
            <w:r>
              <w:rPr>
                <w:rStyle w:val="row-content"/>
                <w:color w:val="244061"/>
              </w:rPr>
              <w:t xml:space="preserve">, Standard 21/09/2005</w:t>
            </w:r>
          </w:p>
          <w:p>
            <w:r>
              <w:br/>
            </w:r>
            <w:hyperlink w:history="true" r:id="R3cb6258fea7146f7">
              <w:r>
                <w:rPr>
                  <w:rStyle w:val="Hyperlink"/>
                </w:rPr>
                <w:t xml:space="preserve">Person—peripheral vascular disease indicator (foot), code N</w:t>
              </w:r>
            </w:hyperlink>
          </w:p>
          <w:p>
            <w:pPr>
              <w:pStyle w:val="registration-status"/>
              <w:spacing w:before="0" w:after="0"/>
            </w:pPr>
            <w:hyperlink w:history="true" r:id="R99528228159548b6">
              <w:r>
                <w:rPr>
                  <w:rStyle w:val="Hyperlink"/>
                  <w:color w:val="244061"/>
                </w:rPr>
                <w:t xml:space="preserve">Health!</w:t>
              </w:r>
            </w:hyperlink>
            <w:r>
              <w:rPr>
                <w:rStyle w:val="row-content"/>
                <w:color w:val="244061"/>
              </w:rPr>
              <w:t xml:space="preserve">, Standard 21/09/2005</w:t>
            </w:r>
          </w:p>
          <w:p>
            <w:r>
              <w:br/>
            </w:r>
            <w:hyperlink w:history="true" r:id="R1986ee7520bb4e33">
              <w:r>
                <w:rPr>
                  <w:rStyle w:val="Hyperlink"/>
                </w:rPr>
                <w:t xml:space="preserve">Person—presence or history of mental health condition indicator, yes/no/not stated/inadequately described code N</w:t>
              </w:r>
            </w:hyperlink>
          </w:p>
          <w:p>
            <w:pPr>
              <w:pStyle w:val="registration-status"/>
              <w:spacing w:before="0" w:after="0"/>
            </w:pPr>
            <w:hyperlink w:history="true" r:id="R63e3e4f33c9d4ec5">
              <w:r>
                <w:rPr>
                  <w:rStyle w:val="Hyperlink"/>
                  <w:color w:val="244061"/>
                </w:rPr>
                <w:t xml:space="preserve">Health!</w:t>
              </w:r>
            </w:hyperlink>
            <w:r>
              <w:rPr>
                <w:rStyle w:val="row-content"/>
                <w:color w:val="244061"/>
              </w:rPr>
              <w:t xml:space="preserve">, Standard 20/11/2019</w:t>
            </w:r>
          </w:p>
          <w:p>
            <w:r>
              <w:br/>
            </w:r>
            <w:hyperlink w:history="true" r:id="Rbfe2799d3c7d4f4d">
              <w:r>
                <w:rPr>
                  <w:rStyle w:val="Hyperlink"/>
                </w:rPr>
                <w:t xml:space="preserve">Person—previously resided in institution/facility indicator, code N</w:t>
              </w:r>
            </w:hyperlink>
          </w:p>
          <w:p>
            <w:pPr>
              <w:pStyle w:val="registration-status"/>
              <w:spacing w:before="0" w:after="0"/>
            </w:pPr>
            <w:hyperlink w:history="true" r:id="R7f645b863b624e2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8e1e0f11920a44a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e07c528315f4dec">
              <w:r>
                <w:rPr>
                  <w:rStyle w:val="Hyperlink"/>
                  <w:color w:val="244061"/>
                </w:rPr>
                <w:t xml:space="preserve">Housing assistance</w:t>
              </w:r>
            </w:hyperlink>
            <w:r>
              <w:rPr>
                <w:rStyle w:val="row-content"/>
                <w:color w:val="244061"/>
              </w:rPr>
              <w:t xml:space="preserve">, Standard 01/05/2013</w:t>
            </w:r>
          </w:p>
          <w:p>
            <w:r>
              <w:br/>
            </w:r>
            <w:hyperlink w:history="true" r:id="Re3cae1609fac4ce7">
              <w:r>
                <w:rPr>
                  <w:rStyle w:val="Hyperlink"/>
                </w:rPr>
                <w:t xml:space="preserve">Person—previously resided in institution/facility indicator, yes/no/not stated/inadequately described code N</w:t>
              </w:r>
            </w:hyperlink>
          </w:p>
          <w:p>
            <w:pPr>
              <w:pStyle w:val="registration-status"/>
              <w:spacing w:before="0" w:after="0"/>
            </w:pPr>
            <w:hyperlink w:history="true" r:id="R5691782fee8c4182">
              <w:r>
                <w:rPr>
                  <w:rStyle w:val="Hyperlink"/>
                  <w:color w:val="244061"/>
                </w:rPr>
                <w:t xml:space="preserve">Homelessness</w:t>
              </w:r>
            </w:hyperlink>
            <w:r>
              <w:rPr>
                <w:rStyle w:val="row-content"/>
                <w:color w:val="244061"/>
              </w:rPr>
              <w:t xml:space="preserve">, Standard 10/08/2018</w:t>
            </w:r>
          </w:p>
          <w:p>
            <w:r>
              <w:br/>
            </w:r>
            <w:hyperlink w:history="true" r:id="R4b1f7e157c664046">
              <w:r>
                <w:rPr>
                  <w:rStyle w:val="Hyperlink"/>
                </w:rPr>
                <w:t xml:space="preserve">Person—principal tenant indicator, yes/no code N</w:t>
              </w:r>
            </w:hyperlink>
          </w:p>
          <w:p>
            <w:pPr>
              <w:pStyle w:val="registration-status"/>
              <w:spacing w:before="0" w:after="0"/>
            </w:pPr>
            <w:hyperlink w:history="true" r:id="Rc25961671acc4cd1">
              <w:r>
                <w:rPr>
                  <w:rStyle w:val="Hyperlink"/>
                  <w:color w:val="244061"/>
                </w:rPr>
                <w:t xml:space="preserve">Housing assistance</w:t>
              </w:r>
            </w:hyperlink>
            <w:r>
              <w:rPr>
                <w:rStyle w:val="row-content"/>
                <w:color w:val="244061"/>
              </w:rPr>
              <w:t xml:space="preserve">, Standard 01/05/2013</w:t>
            </w:r>
          </w:p>
          <w:p>
            <w:r>
              <w:br/>
            </w:r>
            <w:hyperlink w:history="true" r:id="R5f3418d75caf4f94">
              <w:r>
                <w:rPr>
                  <w:rStyle w:val="Hyperlink"/>
                </w:rPr>
                <w:t xml:space="preserve">Person—reference person indicator (household), code N</w:t>
              </w:r>
            </w:hyperlink>
          </w:p>
          <w:p>
            <w:pPr>
              <w:pStyle w:val="registration-status"/>
              <w:spacing w:before="0" w:after="0"/>
            </w:pPr>
            <w:hyperlink w:history="true" r:id="R0cc393ad128d497a">
              <w:r>
                <w:rPr>
                  <w:rStyle w:val="Hyperlink"/>
                  <w:color w:val="244061"/>
                </w:rPr>
                <w:t xml:space="preserve">Community Services (retired)</w:t>
              </w:r>
            </w:hyperlink>
            <w:r>
              <w:rPr>
                <w:rStyle w:val="row-content"/>
                <w:color w:val="244061"/>
              </w:rPr>
              <w:t xml:space="preserve">, Standard 31/08/2007</w:t>
            </w:r>
          </w:p>
          <w:p>
            <w:r>
              <w:br/>
            </w:r>
            <w:hyperlink w:history="true" r:id="R3db0b54fd08c4f5e">
              <w:r>
                <w:rPr>
                  <w:rStyle w:val="Hyperlink"/>
                </w:rPr>
                <w:t xml:space="preserve">Person—referral to ophthalmologist indicator (last 12 months), code N</w:t>
              </w:r>
            </w:hyperlink>
          </w:p>
          <w:p>
            <w:pPr>
              <w:pStyle w:val="registration-status"/>
              <w:spacing w:before="0" w:after="0"/>
            </w:pPr>
            <w:hyperlink w:history="true" r:id="R92fea9d1a88b4288">
              <w:r>
                <w:rPr>
                  <w:rStyle w:val="Hyperlink"/>
                  <w:color w:val="244061"/>
                </w:rPr>
                <w:t xml:space="preserve">Health!</w:t>
              </w:r>
            </w:hyperlink>
            <w:r>
              <w:rPr>
                <w:rStyle w:val="row-content"/>
                <w:color w:val="244061"/>
              </w:rPr>
              <w:t xml:space="preserve">, Standard 21/09/2005</w:t>
            </w:r>
          </w:p>
          <w:p>
            <w:r>
              <w:br/>
            </w:r>
            <w:hyperlink w:history="true" r:id="Rcf27be69e8c04412">
              <w:r>
                <w:rPr>
                  <w:rStyle w:val="Hyperlink"/>
                </w:rPr>
                <w:t xml:space="preserve">Person—registered/awaiting government payment indicator, code N</w:t>
              </w:r>
            </w:hyperlink>
          </w:p>
          <w:p>
            <w:pPr>
              <w:pStyle w:val="registration-status"/>
              <w:spacing w:before="0" w:after="0"/>
            </w:pPr>
            <w:hyperlink w:history="true" r:id="Rc7be4fa71b6e4b3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396cff790f0432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dd93eb0914443d0">
              <w:r>
                <w:rPr>
                  <w:rStyle w:val="Hyperlink"/>
                  <w:color w:val="244061"/>
                </w:rPr>
                <w:t xml:space="preserve">Housing assistance</w:t>
              </w:r>
            </w:hyperlink>
            <w:r>
              <w:rPr>
                <w:rStyle w:val="row-content"/>
                <w:color w:val="244061"/>
              </w:rPr>
              <w:t xml:space="preserve">, Standard 01/05/2013</w:t>
            </w:r>
          </w:p>
          <w:p>
            <w:r>
              <w:br/>
            </w:r>
            <w:hyperlink w:history="true" r:id="R706c8151c4964f76">
              <w:r>
                <w:rPr>
                  <w:rStyle w:val="Hyperlink"/>
                </w:rPr>
                <w:t xml:space="preserve">Person—registered/awaiting government payment indicator, code N</w:t>
              </w:r>
            </w:hyperlink>
          </w:p>
          <w:p>
            <w:pPr>
              <w:pStyle w:val="registration-status"/>
              <w:spacing w:before="0" w:after="0"/>
            </w:pPr>
            <w:hyperlink w:history="true" r:id="R99fe771fc087488d">
              <w:r>
                <w:rPr>
                  <w:rStyle w:val="Hyperlink"/>
                  <w:color w:val="244061"/>
                </w:rPr>
                <w:t xml:space="preserve">Community Services (retired)</w:t>
              </w:r>
            </w:hyperlink>
            <w:r>
              <w:rPr>
                <w:rStyle w:val="row-content"/>
                <w:color w:val="244061"/>
              </w:rPr>
              <w:t xml:space="preserve">, Superseded 01/07/2011</w:t>
            </w:r>
          </w:p>
          <w:p>
            <w:r>
              <w:br/>
            </w:r>
            <w:hyperlink w:history="true" r:id="R07ff56e9ceea4004">
              <w:r>
                <w:rPr>
                  <w:rStyle w:val="Hyperlink"/>
                </w:rPr>
                <w:t xml:space="preserve">Person—registered/awaiting government payment indicator, code N</w:t>
              </w:r>
            </w:hyperlink>
          </w:p>
          <w:p>
            <w:pPr>
              <w:pStyle w:val="registration-status"/>
              <w:spacing w:before="0" w:after="0"/>
            </w:pPr>
            <w:hyperlink w:history="true" r:id="Rc9e9736f66b844b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d825772032364601">
              <w:r>
                <w:rPr>
                  <w:rStyle w:val="Hyperlink"/>
                  <w:color w:val="244061"/>
                </w:rPr>
                <w:t xml:space="preserve">Housing assistance</w:t>
              </w:r>
            </w:hyperlink>
            <w:r>
              <w:rPr>
                <w:rStyle w:val="row-content"/>
                <w:color w:val="244061"/>
              </w:rPr>
              <w:t xml:space="preserve">, Superseded 01/05/2013</w:t>
            </w:r>
          </w:p>
          <w:p>
            <w:r>
              <w:br/>
            </w:r>
            <w:hyperlink w:history="true" r:id="Rc87a90e1766b49e5">
              <w:r>
                <w:rPr>
                  <w:rStyle w:val="Hyperlink"/>
                </w:rPr>
                <w:t xml:space="preserve">Person—registered/awaiting government payment indicator, yes/no/not stated/inadequately described code N</w:t>
              </w:r>
            </w:hyperlink>
          </w:p>
          <w:p>
            <w:pPr>
              <w:pStyle w:val="registration-status"/>
              <w:spacing w:before="0" w:after="0"/>
            </w:pPr>
            <w:hyperlink w:history="true" r:id="Ra3b5604319154c7a">
              <w:r>
                <w:rPr>
                  <w:rStyle w:val="Hyperlink"/>
                  <w:color w:val="244061"/>
                </w:rPr>
                <w:t xml:space="preserve">Homelessness</w:t>
              </w:r>
            </w:hyperlink>
            <w:r>
              <w:rPr>
                <w:rStyle w:val="row-content"/>
                <w:color w:val="244061"/>
              </w:rPr>
              <w:t xml:space="preserve">, Standard 10/08/2018</w:t>
            </w:r>
          </w:p>
          <w:p>
            <w:r>
              <w:br/>
            </w:r>
            <w:hyperlink w:history="true" r:id="Rced575da13214b4f">
              <w:r>
                <w:rPr>
                  <w:rStyle w:val="Hyperlink"/>
                </w:rPr>
                <w:t xml:space="preserve">Person—regular tobacco smoking indicator (last 3 months), code N</w:t>
              </w:r>
            </w:hyperlink>
          </w:p>
          <w:p>
            <w:pPr>
              <w:pStyle w:val="registration-status"/>
              <w:spacing w:before="0" w:after="0"/>
            </w:pPr>
            <w:hyperlink w:history="true" r:id="R4959b1e63dbb4623">
              <w:r>
                <w:rPr>
                  <w:rStyle w:val="Hyperlink"/>
                  <w:color w:val="244061"/>
                </w:rPr>
                <w:t xml:space="preserve">Health!</w:t>
              </w:r>
            </w:hyperlink>
            <w:r>
              <w:rPr>
                <w:rStyle w:val="row-content"/>
                <w:color w:val="244061"/>
              </w:rPr>
              <w:t xml:space="preserve">, Standard 21/09/2005</w:t>
            </w:r>
          </w:p>
          <w:p>
            <w:r>
              <w:br/>
            </w:r>
            <w:hyperlink w:history="true" r:id="R092a90029a9945ac">
              <w:r>
                <w:rPr>
                  <w:rStyle w:val="Hyperlink"/>
                </w:rPr>
                <w:t xml:space="preserve">Person—school attendance indicator, code N</w:t>
              </w:r>
            </w:hyperlink>
          </w:p>
          <w:p>
            <w:pPr>
              <w:pStyle w:val="registration-status"/>
              <w:spacing w:before="0" w:after="0"/>
            </w:pPr>
            <w:hyperlink w:history="true" r:id="R346c6d80a03f48f0">
              <w:r>
                <w:rPr>
                  <w:rStyle w:val="Hyperlink"/>
                  <w:color w:val="244061"/>
                </w:rPr>
                <w:t xml:space="preserve">Community Services (retired)</w:t>
              </w:r>
            </w:hyperlink>
            <w:r>
              <w:rPr>
                <w:rStyle w:val="row-content"/>
                <w:color w:val="244061"/>
              </w:rPr>
              <w:t xml:space="preserve">, Standard 30/11/2007</w:t>
            </w:r>
          </w:p>
          <w:p>
            <w:r>
              <w:br/>
            </w:r>
            <w:hyperlink w:history="true" r:id="R696db9ee0ea74898">
              <w:r>
                <w:rPr>
                  <w:rStyle w:val="Hyperlink"/>
                </w:rPr>
                <w:t xml:space="preserve">Person—self-harm ideation in the last 12 months, yes/no/not stated/inadequately described code N</w:t>
              </w:r>
            </w:hyperlink>
          </w:p>
          <w:p>
            <w:pPr>
              <w:pStyle w:val="registration-status"/>
              <w:spacing w:before="0" w:after="0"/>
            </w:pPr>
            <w:hyperlink w:history="true" r:id="Red5ded29772d41e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f9339f6318343ba">
              <w:r>
                <w:rPr>
                  <w:rStyle w:val="Hyperlink"/>
                  <w:color w:val="244061"/>
                </w:rPr>
                <w:t xml:space="preserve">Health!</w:t>
              </w:r>
            </w:hyperlink>
            <w:r>
              <w:rPr>
                <w:rStyle w:val="row-content"/>
                <w:color w:val="244061"/>
              </w:rPr>
              <w:t xml:space="preserve">, Superseded 28/04/2016</w:t>
            </w:r>
          </w:p>
          <w:p>
            <w:r>
              <w:br/>
            </w:r>
            <w:hyperlink w:history="true" r:id="R2161589c50764adb">
              <w:r>
                <w:rPr>
                  <w:rStyle w:val="Hyperlink"/>
                </w:rPr>
                <w:t xml:space="preserve">Person—severe hypoglycaemia indicator, code N</w:t>
              </w:r>
            </w:hyperlink>
          </w:p>
          <w:p>
            <w:pPr>
              <w:pStyle w:val="registration-status"/>
              <w:spacing w:before="0" w:after="0"/>
            </w:pPr>
            <w:hyperlink w:history="true" r:id="R9ee613b7a4814687">
              <w:r>
                <w:rPr>
                  <w:rStyle w:val="Hyperlink"/>
                  <w:color w:val="244061"/>
                </w:rPr>
                <w:t xml:space="preserve">Health!</w:t>
              </w:r>
            </w:hyperlink>
            <w:r>
              <w:rPr>
                <w:rStyle w:val="row-content"/>
                <w:color w:val="244061"/>
              </w:rPr>
              <w:t xml:space="preserve">, Standard 21/09/2005</w:t>
            </w:r>
          </w:p>
          <w:p>
            <w:r>
              <w:br/>
            </w:r>
            <w:hyperlink w:history="true" r:id="Rd627e0151bc4406e">
              <w:r>
                <w:rPr>
                  <w:rStyle w:val="Hyperlink"/>
                </w:rPr>
                <w:t xml:space="preserve">Person—smoking cessation counselling indicator, yes/no code N</w:t>
              </w:r>
            </w:hyperlink>
          </w:p>
          <w:p>
            <w:pPr>
              <w:pStyle w:val="registration-status"/>
              <w:spacing w:before="0" w:after="0"/>
            </w:pPr>
            <w:hyperlink w:history="true" r:id="R8d4024bb93ba437c">
              <w:r>
                <w:rPr>
                  <w:rStyle w:val="Hyperlink"/>
                  <w:color w:val="244061"/>
                </w:rPr>
                <w:t xml:space="preserve">Health!</w:t>
              </w:r>
            </w:hyperlink>
            <w:r>
              <w:rPr>
                <w:rStyle w:val="row-content"/>
                <w:color w:val="244061"/>
              </w:rPr>
              <w:t xml:space="preserve">, Recorded 21/05/2007</w:t>
            </w:r>
          </w:p>
          <w:p>
            <w:r>
              <w:br/>
            </w:r>
            <w:hyperlink w:history="true" r:id="R1ab3c7a533d44636">
              <w:r>
                <w:rPr>
                  <w:rStyle w:val="Hyperlink"/>
                </w:rPr>
                <w:t xml:space="preserve">Person—source of information on a mental health condition indicator, code N</w:t>
              </w:r>
            </w:hyperlink>
          </w:p>
          <w:p>
            <w:pPr>
              <w:pStyle w:val="registration-status"/>
              <w:spacing w:before="0" w:after="0"/>
            </w:pPr>
            <w:hyperlink w:history="true" r:id="R337872a522c4494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6d0fc2ffe1e9481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31bcf0b43be4ab5">
              <w:r>
                <w:rPr>
                  <w:rStyle w:val="Hyperlink"/>
                  <w:color w:val="244061"/>
                </w:rPr>
                <w:t xml:space="preserve">Housing assistance</w:t>
              </w:r>
            </w:hyperlink>
            <w:r>
              <w:rPr>
                <w:rStyle w:val="row-content"/>
                <w:color w:val="244061"/>
              </w:rPr>
              <w:t xml:space="preserve">, Standard 01/05/2013</w:t>
            </w:r>
          </w:p>
          <w:p>
            <w:r>
              <w:br/>
            </w:r>
            <w:hyperlink w:history="true" r:id="Rc9250c8dea0f48da">
              <w:r>
                <w:rPr>
                  <w:rStyle w:val="Hyperlink"/>
                </w:rPr>
                <w:t xml:space="preserve">Person—source of information on a mental health issue, yes/no/not stated/inadequately described code N</w:t>
              </w:r>
            </w:hyperlink>
          </w:p>
          <w:p>
            <w:pPr>
              <w:pStyle w:val="registration-status"/>
              <w:spacing w:before="0" w:after="0"/>
            </w:pPr>
            <w:hyperlink w:history="true" r:id="R8ee6a02e75074304">
              <w:r>
                <w:rPr>
                  <w:rStyle w:val="Hyperlink"/>
                  <w:color w:val="244061"/>
                </w:rPr>
                <w:t xml:space="preserve">Homelessness</w:t>
              </w:r>
            </w:hyperlink>
            <w:r>
              <w:rPr>
                <w:rStyle w:val="row-content"/>
                <w:color w:val="244061"/>
              </w:rPr>
              <w:t xml:space="preserve">, Standard 10/08/2018</w:t>
            </w:r>
          </w:p>
          <w:p>
            <w:r>
              <w:br/>
            </w:r>
            <w:hyperlink w:history="true" r:id="R5e470bc6376649e6">
              <w:r>
                <w:rPr>
                  <w:rStyle w:val="Hyperlink"/>
                </w:rPr>
                <w:t xml:space="preserve">Person—student/employment training indicator, code N</w:t>
              </w:r>
            </w:hyperlink>
          </w:p>
          <w:p>
            <w:pPr>
              <w:pStyle w:val="registration-status"/>
              <w:spacing w:before="0" w:after="0"/>
            </w:pPr>
            <w:hyperlink w:history="true" r:id="R71b3bc20eb75445e">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8e650e8679644e8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e0ef4db3068450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ea90f9231c64379">
              <w:r>
                <w:rPr>
                  <w:rStyle w:val="Hyperlink"/>
                  <w:color w:val="244061"/>
                </w:rPr>
                <w:t xml:space="preserve">Housing assistance</w:t>
              </w:r>
            </w:hyperlink>
            <w:r>
              <w:rPr>
                <w:rStyle w:val="row-content"/>
                <w:color w:val="244061"/>
              </w:rPr>
              <w:t xml:space="preserve">, Standard 23/08/2010</w:t>
            </w:r>
          </w:p>
          <w:p>
            <w:r>
              <w:br/>
            </w:r>
            <w:hyperlink w:history="true" r:id="R70d63ed0bf2f463b">
              <w:r>
                <w:rPr>
                  <w:rStyle w:val="Hyperlink"/>
                </w:rPr>
                <w:t xml:space="preserve">Person—student/employment training indicator, yes/no/not stated/inadequately described code N</w:t>
              </w:r>
            </w:hyperlink>
          </w:p>
          <w:p>
            <w:pPr>
              <w:pStyle w:val="registration-status"/>
              <w:spacing w:before="0" w:after="0"/>
            </w:pPr>
            <w:hyperlink w:history="true" r:id="R059c9c9c21ee403a">
              <w:r>
                <w:rPr>
                  <w:rStyle w:val="Hyperlink"/>
                  <w:color w:val="244061"/>
                </w:rPr>
                <w:t xml:space="preserve">Homelessness</w:t>
              </w:r>
            </w:hyperlink>
            <w:r>
              <w:rPr>
                <w:rStyle w:val="row-content"/>
                <w:color w:val="244061"/>
              </w:rPr>
              <w:t xml:space="preserve">, Standard 10/08/2018</w:t>
            </w:r>
          </w:p>
          <w:p>
            <w:r>
              <w:br/>
            </w:r>
            <w:hyperlink w:history="true" r:id="Rb8cae9e4adb7494b">
              <w:r>
                <w:rPr>
                  <w:rStyle w:val="Hyperlink"/>
                </w:rPr>
                <w:t xml:space="preserve">Person—substance used illicitly indicator, yes/no/not stated/inadequately described code N</w:t>
              </w:r>
            </w:hyperlink>
          </w:p>
          <w:p>
            <w:pPr>
              <w:pStyle w:val="registration-status"/>
              <w:spacing w:before="0" w:after="0"/>
            </w:pPr>
            <w:hyperlink w:history="true" r:id="Rcda938f9f3ac4bf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1bae2025c33474f">
              <w:r>
                <w:rPr>
                  <w:rStyle w:val="Hyperlink"/>
                  <w:color w:val="244061"/>
                </w:rPr>
                <w:t xml:space="preserve">Health!</w:t>
              </w:r>
            </w:hyperlink>
            <w:r>
              <w:rPr>
                <w:rStyle w:val="row-content"/>
                <w:color w:val="244061"/>
              </w:rPr>
              <w:t xml:space="preserve">, Superseded 28/04/2016</w:t>
            </w:r>
          </w:p>
          <w:p>
            <w:r>
              <w:br/>
            </w:r>
            <w:hyperlink w:history="true" r:id="R058c4f63b62244bb">
              <w:r>
                <w:rPr>
                  <w:rStyle w:val="Hyperlink"/>
                </w:rPr>
                <w:t xml:space="preserve">Person—transgender indicator, code N</w:t>
              </w:r>
            </w:hyperlink>
          </w:p>
          <w:p>
            <w:pPr>
              <w:pStyle w:val="registration-status"/>
              <w:spacing w:before="0" w:after="0"/>
            </w:pPr>
            <w:hyperlink w:history="true" r:id="R6743c14c3183429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3dd77d9320041bd">
              <w:r>
                <w:rPr>
                  <w:rStyle w:val="Hyperlink"/>
                  <w:color w:val="244061"/>
                </w:rPr>
                <w:t xml:space="preserve">Health!</w:t>
              </w:r>
            </w:hyperlink>
            <w:r>
              <w:rPr>
                <w:rStyle w:val="row-content"/>
                <w:color w:val="244061"/>
              </w:rPr>
              <w:t xml:space="preserve">, Superseded 28/04/2016</w:t>
            </w:r>
          </w:p>
          <w:p>
            <w:r>
              <w:br/>
            </w:r>
            <w:hyperlink w:history="true" r:id="Re93948bb5da34095">
              <w:r>
                <w:rPr>
                  <w:rStyle w:val="Hyperlink"/>
                </w:rPr>
                <w:t xml:space="preserve">Person—ventricular ejection fraction test performed indicator, yes/no code N</w:t>
              </w:r>
            </w:hyperlink>
          </w:p>
          <w:p>
            <w:pPr>
              <w:pStyle w:val="registration-status"/>
              <w:spacing w:before="0" w:after="0"/>
            </w:pPr>
            <w:hyperlink w:history="true" r:id="Rc4b376b178204df3">
              <w:r>
                <w:rPr>
                  <w:rStyle w:val="Hyperlink"/>
                  <w:color w:val="244061"/>
                </w:rPr>
                <w:t xml:space="preserve">Health!</w:t>
              </w:r>
            </w:hyperlink>
            <w:r>
              <w:rPr>
                <w:rStyle w:val="row-content"/>
                <w:color w:val="244061"/>
              </w:rPr>
              <w:t xml:space="preserve">, Standard 01/10/2008</w:t>
            </w:r>
          </w:p>
          <w:p>
            <w:r>
              <w:br/>
            </w:r>
            <w:hyperlink w:history="true" r:id="R4ad5de0f733d4cd1">
              <w:r>
                <w:rPr>
                  <w:rStyle w:val="Hyperlink"/>
                </w:rPr>
                <w:t xml:space="preserve">Person—weight management counselling indicator, yes/no code N</w:t>
              </w:r>
            </w:hyperlink>
          </w:p>
          <w:p>
            <w:pPr>
              <w:pStyle w:val="registration-status"/>
              <w:spacing w:before="0" w:after="0"/>
            </w:pPr>
            <w:hyperlink w:history="true" r:id="Rb5690faa89324f3b">
              <w:r>
                <w:rPr>
                  <w:rStyle w:val="Hyperlink"/>
                  <w:color w:val="244061"/>
                </w:rPr>
                <w:t xml:space="preserve">Health!</w:t>
              </w:r>
            </w:hyperlink>
            <w:r>
              <w:rPr>
                <w:rStyle w:val="row-content"/>
                <w:color w:val="244061"/>
              </w:rPr>
              <w:t xml:space="preserve">, Recorded 21/05/2007</w:t>
            </w:r>
          </w:p>
          <w:p>
            <w:r>
              <w:br/>
            </w:r>
            <w:hyperlink w:history="true" r:id="R0bcbdc41f6654b56">
              <w:r>
                <w:rPr>
                  <w:rStyle w:val="Hyperlink"/>
                </w:rPr>
                <w:t xml:space="preserve">Prison entrant—mental health service referral, yes/no/not stated/inadequately described code N</w:t>
              </w:r>
            </w:hyperlink>
          </w:p>
          <w:p>
            <w:pPr>
              <w:pStyle w:val="registration-status"/>
              <w:spacing w:before="0" w:after="0"/>
            </w:pPr>
            <w:hyperlink w:history="true" r:id="Rf82b39d7e07d414d">
              <w:r>
                <w:rPr>
                  <w:rStyle w:val="Hyperlink"/>
                  <w:color w:val="244061"/>
                </w:rPr>
                <w:t xml:space="preserve">Health!</w:t>
              </w:r>
            </w:hyperlink>
            <w:r>
              <w:rPr>
                <w:rStyle w:val="row-content"/>
                <w:color w:val="244061"/>
              </w:rPr>
              <w:t xml:space="preserve">, Superseded 30/05/2016</w:t>
            </w:r>
          </w:p>
          <w:p>
            <w:r>
              <w:br/>
            </w:r>
            <w:hyperlink w:history="true" r:id="Ra5a9088c0db4470a">
              <w:r>
                <w:rPr>
                  <w:rStyle w:val="Hyperlink"/>
                </w:rPr>
                <w:t xml:space="preserve">Product of birth—active resuscitation indicator, yes/no/not stated/inadequately described code N</w:t>
              </w:r>
            </w:hyperlink>
          </w:p>
          <w:p>
            <w:pPr>
              <w:pStyle w:val="registration-status"/>
              <w:spacing w:before="0" w:after="0"/>
            </w:pPr>
            <w:hyperlink w:history="true" r:id="R0db12fec22dd4503">
              <w:r>
                <w:rPr>
                  <w:rStyle w:val="Hyperlink"/>
                  <w:color w:val="244061"/>
                </w:rPr>
                <w:t xml:space="preserve">Health!</w:t>
              </w:r>
            </w:hyperlink>
            <w:r>
              <w:rPr>
                <w:rStyle w:val="row-content"/>
                <w:color w:val="244061"/>
              </w:rPr>
              <w:t xml:space="preserve">, Superseded 03/12/2020</w:t>
            </w:r>
          </w:p>
          <w:p>
            <w:r>
              <w:br/>
            </w:r>
            <w:hyperlink w:history="true" r:id="R3fa10170388e4f00">
              <w:r>
                <w:rPr>
                  <w:rStyle w:val="Hyperlink"/>
                </w:rPr>
                <w:t xml:space="preserve">Product of birth—active resuscitation indicator, yes/no/not stated/inadequately described code N</w:t>
              </w:r>
            </w:hyperlink>
          </w:p>
          <w:p>
            <w:pPr>
              <w:pStyle w:val="registration-status"/>
              <w:spacing w:before="0" w:after="0"/>
            </w:pPr>
            <w:hyperlink w:history="true" r:id="Rd8d8b133526f4c0f">
              <w:r>
                <w:rPr>
                  <w:rStyle w:val="Hyperlink"/>
                  <w:color w:val="244061"/>
                </w:rPr>
                <w:t xml:space="preserve">Health!</w:t>
              </w:r>
            </w:hyperlink>
            <w:r>
              <w:rPr>
                <w:rStyle w:val="row-content"/>
                <w:color w:val="244061"/>
              </w:rPr>
              <w:t xml:space="preserve">, Standard 03/12/2020</w:t>
            </w:r>
          </w:p>
          <w:p>
            <w:r>
              <w:br/>
            </w:r>
            <w:hyperlink w:history="true" r:id="Rd68dac5f42c14494">
              <w:r>
                <w:rPr>
                  <w:rStyle w:val="Hyperlink"/>
                </w:rPr>
                <w:t xml:space="preserve">Rheumatic heart disease surgery—post-surgery survival indicator, yes/no/not stated/inadequately described code N</w:t>
              </w:r>
            </w:hyperlink>
          </w:p>
          <w:p>
            <w:pPr>
              <w:pStyle w:val="registration-status"/>
              <w:spacing w:before="0" w:after="0"/>
            </w:pPr>
            <w:hyperlink w:history="true" r:id="Ra7cecf39781b4e3b">
              <w:r>
                <w:rPr>
                  <w:rStyle w:val="Hyperlink"/>
                  <w:color w:val="244061"/>
                </w:rPr>
                <w:t xml:space="preserve">Health!</w:t>
              </w:r>
            </w:hyperlink>
            <w:r>
              <w:rPr>
                <w:rStyle w:val="row-content"/>
                <w:color w:val="244061"/>
              </w:rPr>
              <w:t xml:space="preserve">, Recorded 03/02/2012</w:t>
            </w:r>
          </w:p>
          <w:p>
            <w:r>
              <w:br/>
            </w:r>
            <w:hyperlink w:history="true" r:id="R738eba0d9d3f483c">
              <w:r>
                <w:rPr>
                  <w:rStyle w:val="Hyperlink"/>
                </w:rPr>
                <w:t xml:space="preserve">Service contact—group session indicator, yes/no/not stated/inadequately described code N</w:t>
              </w:r>
            </w:hyperlink>
          </w:p>
          <w:p>
            <w:pPr>
              <w:pStyle w:val="registration-status"/>
              <w:spacing w:before="0" w:after="0"/>
            </w:pPr>
            <w:hyperlink w:history="true" r:id="Rb20bb830050a4c2d">
              <w:r>
                <w:rPr>
                  <w:rStyle w:val="Hyperlink"/>
                  <w:color w:val="244061"/>
                </w:rPr>
                <w:t xml:space="preserve">Health!</w:t>
              </w:r>
            </w:hyperlink>
            <w:r>
              <w:rPr>
                <w:rStyle w:val="row-content"/>
                <w:color w:val="244061"/>
              </w:rPr>
              <w:t xml:space="preserve">, Superseded 17/01/2020</w:t>
            </w:r>
          </w:p>
          <w:p>
            <w:r>
              <w:br/>
            </w:r>
            <w:hyperlink w:history="true" r:id="Rb490fe292a554a50">
              <w:r>
                <w:rPr>
                  <w:rStyle w:val="Hyperlink"/>
                </w:rPr>
                <w:t xml:space="preserve">Service contact—group session indicator, yes/no/not stated/inadequately described code N</w:t>
              </w:r>
            </w:hyperlink>
          </w:p>
          <w:p>
            <w:pPr>
              <w:pStyle w:val="registration-status"/>
              <w:spacing w:before="0" w:after="0"/>
            </w:pPr>
            <w:hyperlink w:history="true" r:id="R16e204659c59447d">
              <w:r>
                <w:rPr>
                  <w:rStyle w:val="Hyperlink"/>
                  <w:color w:val="244061"/>
                </w:rPr>
                <w:t xml:space="preserve">Health!</w:t>
              </w:r>
            </w:hyperlink>
            <w:r>
              <w:rPr>
                <w:rStyle w:val="row-content"/>
                <w:color w:val="244061"/>
              </w:rPr>
              <w:t xml:space="preserve">, Superseded 23/12/2020</w:t>
            </w:r>
          </w:p>
          <w:p>
            <w:r>
              <w:br/>
            </w:r>
            <w:hyperlink w:history="true" r:id="R9a5fe760b2754bce">
              <w:r>
                <w:rPr>
                  <w:rStyle w:val="Hyperlink"/>
                </w:rPr>
                <w:t xml:space="preserve">Service contact—group session indicator, yes/no/not stated/inadequately described code N</w:t>
              </w:r>
            </w:hyperlink>
          </w:p>
          <w:p>
            <w:pPr>
              <w:pStyle w:val="registration-status"/>
              <w:spacing w:before="0" w:after="0"/>
            </w:pPr>
            <w:hyperlink w:history="true" r:id="Rc719e5742b594395">
              <w:r>
                <w:rPr>
                  <w:rStyle w:val="Hyperlink"/>
                  <w:color w:val="244061"/>
                </w:rPr>
                <w:t xml:space="preserve">Health!</w:t>
              </w:r>
            </w:hyperlink>
            <w:r>
              <w:rPr>
                <w:rStyle w:val="row-content"/>
                <w:color w:val="244061"/>
              </w:rPr>
              <w:t xml:space="preserve">, Superseded 17/12/2021</w:t>
            </w:r>
          </w:p>
          <w:p>
            <w:r>
              <w:br/>
            </w:r>
            <w:hyperlink w:history="true" r:id="R2c12786295aa493b">
              <w:r>
                <w:rPr>
                  <w:rStyle w:val="Hyperlink"/>
                </w:rPr>
                <w:t xml:space="preserve">Service contact—group session indicator, yes/no/not stated/inadequately described code N</w:t>
              </w:r>
            </w:hyperlink>
          </w:p>
          <w:p>
            <w:pPr>
              <w:pStyle w:val="registration-status"/>
              <w:spacing w:before="0" w:after="0"/>
            </w:pPr>
            <w:hyperlink w:history="true" r:id="R83714dbb5d2b49e9">
              <w:r>
                <w:rPr>
                  <w:rStyle w:val="Hyperlink"/>
                  <w:color w:val="244061"/>
                </w:rPr>
                <w:t xml:space="preserve">Health!</w:t>
              </w:r>
            </w:hyperlink>
            <w:r>
              <w:rPr>
                <w:rStyle w:val="row-content"/>
                <w:color w:val="244061"/>
              </w:rPr>
              <w:t xml:space="preserve">, Standard 17/12/2021</w:t>
            </w:r>
          </w:p>
          <w:p>
            <w:r>
              <w:br/>
            </w:r>
            <w:hyperlink w:history="true" r:id="R486ea87faf8344a4">
              <w:r>
                <w:rPr>
                  <w:rStyle w:val="Hyperlink"/>
                </w:rPr>
                <w:t xml:space="preserve">Service contact—group session status, yes/no/not stated/inadequately described code N</w:t>
              </w:r>
            </w:hyperlink>
          </w:p>
          <w:p>
            <w:pPr>
              <w:pStyle w:val="registration-status"/>
              <w:spacing w:before="0" w:after="0"/>
            </w:pPr>
            <w:hyperlink w:history="true" r:id="R752c402115a64561">
              <w:r>
                <w:rPr>
                  <w:rStyle w:val="Hyperlink"/>
                  <w:color w:val="244061"/>
                </w:rPr>
                <w:t xml:space="preserve">Health!</w:t>
              </w:r>
            </w:hyperlink>
            <w:r>
              <w:rPr>
                <w:rStyle w:val="row-content"/>
                <w:color w:val="244061"/>
              </w:rPr>
              <w:t xml:space="preserve">, Superseded 25/01/2018</w:t>
            </w:r>
          </w:p>
          <w:p>
            <w:r>
              <w:br/>
            </w:r>
            <w:hyperlink w:history="true" r:id="Red236c6c9dce4ce8">
              <w:r>
                <w:rPr>
                  <w:rStyle w:val="Hyperlink"/>
                </w:rPr>
                <w:t xml:space="preserve">Service contact—group session status, yes/no/not stated/inadequately described code N</w:t>
              </w:r>
            </w:hyperlink>
          </w:p>
          <w:p>
            <w:pPr>
              <w:pStyle w:val="registration-status"/>
              <w:spacing w:before="0" w:after="0"/>
            </w:pPr>
            <w:hyperlink w:history="true" r:id="Ra093bcd87e0f42c6">
              <w:r>
                <w:rPr>
                  <w:rStyle w:val="Hyperlink"/>
                  <w:color w:val="244061"/>
                </w:rPr>
                <w:t xml:space="preserve">Independent Hospital Pricing Authority</w:t>
              </w:r>
            </w:hyperlink>
            <w:r>
              <w:rPr>
                <w:rStyle w:val="row-content"/>
                <w:color w:val="244061"/>
              </w:rPr>
              <w:t xml:space="preserve">, Superseded 28/02/2017</w:t>
            </w:r>
          </w:p>
          <w:p>
            <w:r>
              <w:br/>
            </w:r>
            <w:hyperlink w:history="true" r:id="Rad6f89bdc3dc4758">
              <w:r>
                <w:rPr>
                  <w:rStyle w:val="Hyperlink"/>
                </w:rPr>
                <w:t xml:space="preserve">Service episode—juvenile justice/adult correctional order indicator, code N</w:t>
              </w:r>
            </w:hyperlink>
          </w:p>
          <w:p>
            <w:pPr>
              <w:pStyle w:val="registration-status"/>
              <w:spacing w:before="0" w:after="0"/>
            </w:pPr>
            <w:hyperlink w:history="true" r:id="R1e3da2160d674377">
              <w:r>
                <w:rPr>
                  <w:rStyle w:val="Hyperlink"/>
                  <w:color w:val="244061"/>
                </w:rPr>
                <w:t xml:space="preserve">Community Services (retired)</w:t>
              </w:r>
            </w:hyperlink>
            <w:r>
              <w:rPr>
                <w:rStyle w:val="row-content"/>
                <w:color w:val="244061"/>
              </w:rPr>
              <w:t xml:space="preserve">, Standard 30/04/2008</w:t>
            </w:r>
          </w:p>
          <w:p>
            <w:r>
              <w:br/>
            </w:r>
            <w:hyperlink w:history="true" r:id="R23832f5302d343b4">
              <w:r>
                <w:rPr>
                  <w:rStyle w:val="Hyperlink"/>
                </w:rPr>
                <w:t xml:space="preserve">Service episode—legal order indicator, out-of-home care, code N</w:t>
              </w:r>
            </w:hyperlink>
          </w:p>
          <w:p>
            <w:pPr>
              <w:pStyle w:val="registration-status"/>
              <w:spacing w:before="0" w:after="0"/>
            </w:pPr>
            <w:hyperlink w:history="true" r:id="Rcf9c07e209e64fb2">
              <w:r>
                <w:rPr>
                  <w:rStyle w:val="Hyperlink"/>
                  <w:color w:val="244061"/>
                </w:rPr>
                <w:t xml:space="preserve">Community Services (retired)</w:t>
              </w:r>
            </w:hyperlink>
            <w:r>
              <w:rPr>
                <w:rStyle w:val="row-content"/>
                <w:color w:val="244061"/>
              </w:rPr>
              <w:t xml:space="preserve">, Standard 30/04/2008</w:t>
            </w:r>
          </w:p>
          <w:p>
            <w:r>
              <w:br/>
            </w:r>
            <w:hyperlink w:history="true" r:id="R585255b449a049c7">
              <w:r>
                <w:rPr>
                  <w:rStyle w:val="Hyperlink"/>
                </w:rPr>
                <w:t xml:space="preserve">Service episode—service ongoing indicator, code N</w:t>
              </w:r>
            </w:hyperlink>
          </w:p>
          <w:p>
            <w:pPr>
              <w:pStyle w:val="registration-status"/>
              <w:spacing w:before="0" w:after="0"/>
            </w:pPr>
            <w:hyperlink w:history="true" r:id="R876238aca6dc465f">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f9b4608f2184452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a9ba6589c0e4be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6139938dde2401e">
              <w:r>
                <w:rPr>
                  <w:rStyle w:val="Hyperlink"/>
                  <w:color w:val="244061"/>
                </w:rPr>
                <w:t xml:space="preserve">Housing assistance</w:t>
              </w:r>
            </w:hyperlink>
            <w:r>
              <w:rPr>
                <w:rStyle w:val="row-content"/>
                <w:color w:val="244061"/>
              </w:rPr>
              <w:t xml:space="preserve">, Standard 23/08/2010</w:t>
            </w:r>
          </w:p>
          <w:p>
            <w:r>
              <w:br/>
            </w:r>
            <w:hyperlink w:history="true" r:id="R777d7717e0fb46d8">
              <w:r>
                <w:rPr>
                  <w:rStyle w:val="Hyperlink"/>
                </w:rPr>
                <w:t xml:space="preserve">Service episode—service ongoing indicator, code N</w:t>
              </w:r>
            </w:hyperlink>
          </w:p>
          <w:p>
            <w:pPr>
              <w:pStyle w:val="registration-status"/>
              <w:spacing w:before="0" w:after="0"/>
            </w:pPr>
            <w:hyperlink w:history="true" r:id="Ra329dab8aa264ffd">
              <w:r>
                <w:rPr>
                  <w:rStyle w:val="Hyperlink"/>
                  <w:color w:val="244061"/>
                </w:rPr>
                <w:t xml:space="preserve">Community Services (retired)</w:t>
              </w:r>
            </w:hyperlink>
            <w:r>
              <w:rPr>
                <w:rStyle w:val="row-content"/>
                <w:color w:val="244061"/>
              </w:rPr>
              <w:t xml:space="preserve">, Superseded 17/11/2010</w:t>
            </w:r>
          </w:p>
          <w:p>
            <w:r>
              <w:br/>
            </w:r>
            <w:hyperlink w:history="true" r:id="Ra484e36077944422">
              <w:r>
                <w:rPr>
                  <w:rStyle w:val="Hyperlink"/>
                </w:rPr>
                <w:t xml:space="preserve">Service episode—service ongoing indicator, yes/no/not stated/inadequately described code N</w:t>
              </w:r>
            </w:hyperlink>
          </w:p>
          <w:p>
            <w:pPr>
              <w:pStyle w:val="registration-status"/>
              <w:spacing w:before="0" w:after="0"/>
            </w:pPr>
            <w:hyperlink w:history="true" r:id="R0fae7eb87b764f3b">
              <w:r>
                <w:rPr>
                  <w:rStyle w:val="Hyperlink"/>
                  <w:color w:val="244061"/>
                </w:rPr>
                <w:t xml:space="preserve">Homelessness</w:t>
              </w:r>
            </w:hyperlink>
            <w:r>
              <w:rPr>
                <w:rStyle w:val="row-content"/>
                <w:color w:val="244061"/>
              </w:rPr>
              <w:t xml:space="preserve">, Standard 10/08/2018</w:t>
            </w:r>
          </w:p>
          <w:p>
            <w:r>
              <w:br/>
            </w:r>
            <w:hyperlink w:history="true" r:id="R853f39315c494cc5">
              <w:r>
                <w:rPr>
                  <w:rStyle w:val="Hyperlink"/>
                </w:rPr>
                <w:t xml:space="preserve">Service provider organisation (service type)—mobile service indicator, yes/no code N</w:t>
              </w:r>
            </w:hyperlink>
          </w:p>
          <w:p>
            <w:pPr>
              <w:pStyle w:val="registration-status"/>
              <w:spacing w:before="0" w:after="0"/>
            </w:pPr>
            <w:hyperlink w:history="true" r:id="R96ea24dfa7384e68">
              <w:r>
                <w:rPr>
                  <w:rStyle w:val="Hyperlink"/>
                  <w:color w:val="244061"/>
                </w:rPr>
                <w:t xml:space="preserve">Community Services (retired)</w:t>
              </w:r>
            </w:hyperlink>
            <w:r>
              <w:rPr>
                <w:rStyle w:val="row-content"/>
                <w:color w:val="244061"/>
              </w:rPr>
              <w:t xml:space="preserve">, Standard 19/12/2007</w:t>
            </w:r>
          </w:p>
          <w:p>
            <w:r>
              <w:br/>
            </w:r>
            <w:hyperlink w:history="true" r:id="Rfdc65d4842c94369">
              <w:r>
                <w:rPr>
                  <w:rStyle w:val="Hyperlink"/>
                </w:rPr>
                <w:t xml:space="preserve">Service provider organisation—carer participation arrangement indicator, code N</w:t>
              </w:r>
            </w:hyperlink>
          </w:p>
          <w:p>
            <w:pPr>
              <w:pStyle w:val="registration-status"/>
              <w:spacing w:before="0" w:after="0"/>
            </w:pPr>
            <w:hyperlink w:history="true" r:id="Rdb52e20894b94f3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8d4c4f00d154c40">
              <w:r>
                <w:rPr>
                  <w:rStyle w:val="Hyperlink"/>
                  <w:color w:val="244061"/>
                </w:rPr>
                <w:t xml:space="preserve">Disability</w:t>
              </w:r>
            </w:hyperlink>
            <w:r>
              <w:rPr>
                <w:rStyle w:val="row-content"/>
                <w:color w:val="244061"/>
              </w:rPr>
              <w:t xml:space="preserve">, Standard 13/08/2015</w:t>
            </w:r>
          </w:p>
          <w:p>
            <w:r>
              <w:br/>
            </w:r>
            <w:hyperlink w:history="true" r:id="Rc6d10de6d8534f09">
              <w:r>
                <w:rPr>
                  <w:rStyle w:val="Hyperlink"/>
                </w:rPr>
                <w:t xml:space="preserve">Service provider organisation—client participation arrangements status, code N</w:t>
              </w:r>
            </w:hyperlink>
          </w:p>
          <w:p>
            <w:pPr>
              <w:pStyle w:val="registration-status"/>
              <w:spacing w:before="0" w:after="0"/>
            </w:pPr>
            <w:hyperlink w:history="true" r:id="R991f67b681d442d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beaa41974aa47b8">
              <w:r>
                <w:rPr>
                  <w:rStyle w:val="Hyperlink"/>
                  <w:color w:val="244061"/>
                </w:rPr>
                <w:t xml:space="preserve">Disability</w:t>
              </w:r>
            </w:hyperlink>
            <w:r>
              <w:rPr>
                <w:rStyle w:val="row-content"/>
                <w:color w:val="244061"/>
              </w:rPr>
              <w:t xml:space="preserve">, Standard 13/08/2015</w:t>
            </w:r>
          </w:p>
          <w:p>
            <w:r>
              <w:br/>
            </w:r>
            <w:hyperlink w:history="true" r:id="Rd666ba086c484744">
              <w:r>
                <w:rPr>
                  <w:rStyle w:val="Hyperlink"/>
                </w:rPr>
                <w:t xml:space="preserve">Service provider organisation—corporation indicator, yes/no code N</w:t>
              </w:r>
            </w:hyperlink>
          </w:p>
          <w:p>
            <w:pPr>
              <w:pStyle w:val="registration-status"/>
              <w:spacing w:before="0" w:after="0"/>
            </w:pPr>
            <w:hyperlink w:history="true" r:id="R52e60493e2e743dc">
              <w:r>
                <w:rPr>
                  <w:rStyle w:val="Hyperlink"/>
                  <w:color w:val="244061"/>
                </w:rPr>
                <w:t xml:space="preserve">Community Services (retired)</w:t>
              </w:r>
            </w:hyperlink>
            <w:r>
              <w:rPr>
                <w:rStyle w:val="row-content"/>
                <w:color w:val="244061"/>
              </w:rPr>
              <w:t xml:space="preserve">, Standard 30/11/2007</w:t>
            </w:r>
          </w:p>
          <w:p>
            <w:r>
              <w:br/>
            </w:r>
            <w:hyperlink w:history="true" r:id="Rdbadda3b0eb448e5">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1d457a537def40a4">
              <w:r>
                <w:rPr>
                  <w:rStyle w:val="Hyperlink"/>
                  <w:color w:val="244061"/>
                </w:rPr>
                <w:t xml:space="preserve">Early Childhood</w:t>
              </w:r>
            </w:hyperlink>
            <w:r>
              <w:rPr>
                <w:rStyle w:val="row-content"/>
                <w:color w:val="244061"/>
              </w:rPr>
              <w:t xml:space="preserve">, Superseded 01/06/2015</w:t>
            </w:r>
          </w:p>
          <w:p>
            <w:r>
              <w:br/>
            </w:r>
            <w:hyperlink w:history="true" r:id="R9ae2c27ca14e455f">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0b960dea1e164de2">
              <w:r>
                <w:rPr>
                  <w:rStyle w:val="Hyperlink"/>
                  <w:color w:val="244061"/>
                </w:rPr>
                <w:t xml:space="preserve">Early Childhood</w:t>
              </w:r>
            </w:hyperlink>
            <w:r>
              <w:rPr>
                <w:rStyle w:val="row-content"/>
                <w:color w:val="244061"/>
              </w:rPr>
              <w:t xml:space="preserve">, Standard 01/06/2015</w:t>
            </w:r>
          </w:p>
          <w:p>
            <w:r>
              <w:br/>
            </w:r>
            <w:hyperlink w:history="true" r:id="R0bdf201b54244cc1">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96c9325749a94e06">
              <w:r>
                <w:rPr>
                  <w:rStyle w:val="Hyperlink"/>
                  <w:color w:val="244061"/>
                </w:rPr>
                <w:t xml:space="preserve">Early Childhood</w:t>
              </w:r>
            </w:hyperlink>
            <w:r>
              <w:rPr>
                <w:rStyle w:val="row-content"/>
                <w:color w:val="244061"/>
              </w:rPr>
              <w:t xml:space="preserve">, Standard 02/12/2020</w:t>
            </w:r>
          </w:p>
          <w:p>
            <w:r>
              <w:br/>
            </w:r>
            <w:hyperlink w:history="true" r:id="R1ea9e44e2201429c">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758cd2f2d6b94724">
              <w:r>
                <w:rPr>
                  <w:rStyle w:val="Hyperlink"/>
                  <w:color w:val="244061"/>
                </w:rPr>
                <w:t xml:space="preserve">Early Childhood</w:t>
              </w:r>
            </w:hyperlink>
            <w:r>
              <w:rPr>
                <w:rStyle w:val="row-content"/>
                <w:color w:val="244061"/>
              </w:rPr>
              <w:t xml:space="preserve">, Superseded 02/12/2020</w:t>
            </w:r>
          </w:p>
          <w:p>
            <w:r>
              <w:br/>
            </w:r>
            <w:hyperlink w:history="true" r:id="R90aa89a9dc5c4ecf">
              <w:r>
                <w:rPr>
                  <w:rStyle w:val="Hyperlink"/>
                </w:rPr>
                <w:t xml:space="preserve">Service/care provider—remuneration indicator, code N</w:t>
              </w:r>
            </w:hyperlink>
          </w:p>
          <w:p>
            <w:pPr>
              <w:pStyle w:val="registration-status"/>
              <w:spacing w:before="0" w:after="0"/>
            </w:pPr>
            <w:hyperlink w:history="true" r:id="R35c47f29f76c437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0b534dbbf4d41b6">
              <w:r>
                <w:rPr>
                  <w:rStyle w:val="Hyperlink"/>
                  <w:color w:val="244061"/>
                </w:rPr>
                <w:t xml:space="preserve">Disability</w:t>
              </w:r>
            </w:hyperlink>
            <w:r>
              <w:rPr>
                <w:rStyle w:val="row-content"/>
                <w:color w:val="244061"/>
              </w:rPr>
              <w:t xml:space="preserve">, Standard 13/08/2015</w:t>
            </w:r>
          </w:p>
          <w:p>
            <w:r>
              <w:br/>
            </w:r>
            <w:hyperlink w:history="true" r:id="Rbe190f7b18954881">
              <w:r>
                <w:rPr>
                  <w:rStyle w:val="Hyperlink"/>
                </w:rPr>
                <w:t xml:space="preserve">Specialised mental health service organisation—carer representation arrangements indicator, code N</w:t>
              </w:r>
            </w:hyperlink>
          </w:p>
          <w:p>
            <w:pPr>
              <w:pStyle w:val="registration-status"/>
              <w:spacing w:before="0" w:after="0"/>
            </w:pPr>
            <w:hyperlink w:history="true" r:id="Rf56c626cd0a34db7">
              <w:r>
                <w:rPr>
                  <w:rStyle w:val="Hyperlink"/>
                  <w:color w:val="244061"/>
                </w:rPr>
                <w:t xml:space="preserve">Health!</w:t>
              </w:r>
            </w:hyperlink>
            <w:r>
              <w:rPr>
                <w:rStyle w:val="row-content"/>
                <w:color w:val="244061"/>
              </w:rPr>
              <w:t xml:space="preserve">, Standard 07/03/2014</w:t>
            </w:r>
          </w:p>
          <w:p>
            <w:r>
              <w:br/>
            </w:r>
            <w:hyperlink w:history="true" r:id="R7a9202fdb1054e16">
              <w:r>
                <w:rPr>
                  <w:rStyle w:val="Hyperlink"/>
                </w:rPr>
                <w:t xml:space="preserve">Specialised mental health service organisation—consumer representation arrangements indicator, code N</w:t>
              </w:r>
            </w:hyperlink>
          </w:p>
          <w:p>
            <w:pPr>
              <w:pStyle w:val="registration-status"/>
              <w:spacing w:before="0" w:after="0"/>
            </w:pPr>
            <w:hyperlink w:history="true" r:id="R883e6d26d1794881">
              <w:r>
                <w:rPr>
                  <w:rStyle w:val="Hyperlink"/>
                  <w:color w:val="244061"/>
                </w:rPr>
                <w:t xml:space="preserve">Health!</w:t>
              </w:r>
            </w:hyperlink>
            <w:r>
              <w:rPr>
                <w:rStyle w:val="row-content"/>
                <w:color w:val="244061"/>
              </w:rPr>
              <w:t xml:space="preserve">, Standard 07/03/2014</w:t>
            </w:r>
          </w:p>
          <w:p>
            <w:r>
              <w:br/>
            </w:r>
            <w:hyperlink w:history="true" r:id="R1d9cb0feba284826">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1f7bd7d3ac8640f5">
              <w:r>
                <w:rPr>
                  <w:rStyle w:val="Hyperlink"/>
                  <w:color w:val="244061"/>
                </w:rPr>
                <w:t xml:space="preserve">Health!</w:t>
              </w:r>
            </w:hyperlink>
            <w:r>
              <w:rPr>
                <w:rStyle w:val="row-content"/>
                <w:color w:val="244061"/>
              </w:rPr>
              <w:t xml:space="preserve">, Standard 13/11/2014</w:t>
            </w:r>
          </w:p>
          <w:p>
            <w:r>
              <w:br/>
            </w:r>
            <w:hyperlink w:history="true" r:id="R1f0d0bd48b7d4dbc">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255fbbdf90364491">
              <w:r>
                <w:rPr>
                  <w:rStyle w:val="Hyperlink"/>
                  <w:color w:val="244061"/>
                </w:rPr>
                <w:t xml:space="preserve">Health!</w:t>
              </w:r>
            </w:hyperlink>
            <w:r>
              <w:rPr>
                <w:rStyle w:val="row-content"/>
                <w:color w:val="244061"/>
              </w:rPr>
              <w:t xml:space="preserve">, Superseded 13/11/2014</w:t>
            </w:r>
          </w:p>
          <w:p>
            <w:r>
              <w:br/>
            </w:r>
            <w:hyperlink w:history="true" r:id="R988c056da2514dbe">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902161e474f943e7">
              <w:r>
                <w:rPr>
                  <w:rStyle w:val="Hyperlink"/>
                  <w:color w:val="244061"/>
                </w:rPr>
                <w:t xml:space="preserve">Health!</w:t>
              </w:r>
            </w:hyperlink>
            <w:r>
              <w:rPr>
                <w:rStyle w:val="row-content"/>
                <w:color w:val="244061"/>
              </w:rPr>
              <w:t xml:space="preserve">, Standard 13/11/2014</w:t>
            </w:r>
          </w:p>
          <w:p>
            <w:r>
              <w:br/>
            </w:r>
            <w:hyperlink w:history="true" r:id="R0152b228370b436e">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7a032ecee9704e76">
              <w:r>
                <w:rPr>
                  <w:rStyle w:val="Hyperlink"/>
                  <w:color w:val="244061"/>
                </w:rPr>
                <w:t xml:space="preserve">Health!</w:t>
              </w:r>
            </w:hyperlink>
            <w:r>
              <w:rPr>
                <w:rStyle w:val="row-content"/>
                <w:color w:val="244061"/>
              </w:rPr>
              <w:t xml:space="preserve">, Superseded 13/11/2014</w:t>
            </w:r>
          </w:p>
          <w:p>
            <w:r>
              <w:br/>
            </w:r>
            <w:hyperlink w:history="true" r:id="R700f8c4e0ad44500">
              <w:r>
                <w:rPr>
                  <w:rStyle w:val="Hyperlink"/>
                </w:rPr>
                <w:t xml:space="preserve">Specialised mental health service organisation—use of formal participation policy for carer participation arrangements indicator, code N</w:t>
              </w:r>
            </w:hyperlink>
          </w:p>
          <w:p>
            <w:pPr>
              <w:pStyle w:val="registration-status"/>
              <w:spacing w:before="0" w:after="0"/>
            </w:pPr>
            <w:hyperlink w:history="true" r:id="R24efa48963704222">
              <w:r>
                <w:rPr>
                  <w:rStyle w:val="Hyperlink"/>
                  <w:color w:val="244061"/>
                </w:rPr>
                <w:t xml:space="preserve">Health!</w:t>
              </w:r>
            </w:hyperlink>
            <w:r>
              <w:rPr>
                <w:rStyle w:val="row-content"/>
                <w:color w:val="244061"/>
              </w:rPr>
              <w:t xml:space="preserve">, Standard 07/03/2014</w:t>
            </w:r>
          </w:p>
          <w:p>
            <w:r>
              <w:br/>
            </w:r>
            <w:hyperlink w:history="true" r:id="R57c3cce18a57406e">
              <w:r>
                <w:rPr>
                  <w:rStyle w:val="Hyperlink"/>
                </w:rPr>
                <w:t xml:space="preserve">Specialised mental health service organisation—use of formal participation policy for consumer participation arrangements indicator, code N</w:t>
              </w:r>
            </w:hyperlink>
          </w:p>
          <w:p>
            <w:pPr>
              <w:pStyle w:val="registration-status"/>
              <w:spacing w:before="0" w:after="0"/>
            </w:pPr>
            <w:hyperlink w:history="true" r:id="R70bcec534a4b4bf4">
              <w:r>
                <w:rPr>
                  <w:rStyle w:val="Hyperlink"/>
                  <w:color w:val="244061"/>
                </w:rPr>
                <w:t xml:space="preserve">Health!</w:t>
              </w:r>
            </w:hyperlink>
            <w:r>
              <w:rPr>
                <w:rStyle w:val="row-content"/>
                <w:color w:val="244061"/>
              </w:rPr>
              <w:t xml:space="preserve">, Standard 07/03/2014</w:t>
            </w:r>
          </w:p>
          <w:p>
            <w:r>
              <w:br/>
            </w:r>
            <w:hyperlink w:history="true" r:id="Rf4579d7a1fef46ad">
              <w:r>
                <w:rPr>
                  <w:rStyle w:val="Hyperlink"/>
                </w:rPr>
                <w:t xml:space="preserve">Specialised mental health service organisation—use of regular carer experience surveys for carer participation arrangements indicator, code N</w:t>
              </w:r>
            </w:hyperlink>
          </w:p>
          <w:p>
            <w:pPr>
              <w:pStyle w:val="registration-status"/>
              <w:spacing w:before="0" w:after="0"/>
            </w:pPr>
            <w:hyperlink w:history="true" r:id="R94fffa80bb044f6c">
              <w:r>
                <w:rPr>
                  <w:rStyle w:val="Hyperlink"/>
                  <w:color w:val="244061"/>
                </w:rPr>
                <w:t xml:space="preserve">Health!</w:t>
              </w:r>
            </w:hyperlink>
            <w:r>
              <w:rPr>
                <w:rStyle w:val="row-content"/>
                <w:color w:val="244061"/>
              </w:rPr>
              <w:t xml:space="preserve">, Standard 07/03/2014</w:t>
            </w:r>
          </w:p>
          <w:p>
            <w:r>
              <w:br/>
            </w:r>
            <w:hyperlink w:history="true" r:id="Rd197ed20aaa9451a">
              <w:r>
                <w:rPr>
                  <w:rStyle w:val="Hyperlink"/>
                </w:rPr>
                <w:t xml:space="preserve">Specialised mental health service organisation—use of regular consumer experience surveys for consumer participation arrangements indicator, code N</w:t>
              </w:r>
            </w:hyperlink>
          </w:p>
          <w:p>
            <w:pPr>
              <w:pStyle w:val="registration-status"/>
              <w:spacing w:before="0" w:after="0"/>
            </w:pPr>
            <w:hyperlink w:history="true" r:id="R8e5caab220c44edb">
              <w:r>
                <w:rPr>
                  <w:rStyle w:val="Hyperlink"/>
                  <w:color w:val="244061"/>
                </w:rPr>
                <w:t xml:space="preserve">Health!</w:t>
              </w:r>
            </w:hyperlink>
            <w:r>
              <w:rPr>
                <w:rStyle w:val="row-content"/>
                <w:color w:val="244061"/>
              </w:rPr>
              <w:t xml:space="preserve">, Standard 07/03/2014</w:t>
            </w:r>
          </w:p>
          <w:p>
            <w:r>
              <w:br/>
            </w:r>
            <w:hyperlink w:history="true" r:id="Rcd12f140a919419b">
              <w:r>
                <w:rPr>
                  <w:rStyle w:val="Hyperlink"/>
                </w:rPr>
                <w:t xml:space="preserve">Specialised mental health service organisation—use of regular discussion groups for carer participation arrangements indicator, code N</w:t>
              </w:r>
            </w:hyperlink>
          </w:p>
          <w:p>
            <w:pPr>
              <w:pStyle w:val="registration-status"/>
              <w:spacing w:before="0" w:after="0"/>
            </w:pPr>
            <w:hyperlink w:history="true" r:id="R6549d2619a61419d">
              <w:r>
                <w:rPr>
                  <w:rStyle w:val="Hyperlink"/>
                  <w:color w:val="244061"/>
                </w:rPr>
                <w:t xml:space="preserve">Health!</w:t>
              </w:r>
            </w:hyperlink>
            <w:r>
              <w:rPr>
                <w:rStyle w:val="row-content"/>
                <w:color w:val="244061"/>
              </w:rPr>
              <w:t xml:space="preserve">, Standard 07/03/2014</w:t>
            </w:r>
          </w:p>
          <w:p>
            <w:r>
              <w:br/>
            </w:r>
            <w:hyperlink w:history="true" r:id="Rd1b492320368409f">
              <w:r>
                <w:rPr>
                  <w:rStyle w:val="Hyperlink"/>
                </w:rPr>
                <w:t xml:space="preserve">Specialised mental health service organisation—use of regular discussion groups for consumer participation arrangements indicator, code N</w:t>
              </w:r>
            </w:hyperlink>
          </w:p>
          <w:p>
            <w:pPr>
              <w:pStyle w:val="registration-status"/>
              <w:spacing w:before="0" w:after="0"/>
            </w:pPr>
            <w:hyperlink w:history="true" r:id="R04aa8992bd324e94">
              <w:r>
                <w:rPr>
                  <w:rStyle w:val="Hyperlink"/>
                  <w:color w:val="244061"/>
                </w:rPr>
                <w:t xml:space="preserve">Health!</w:t>
              </w:r>
            </w:hyperlink>
            <w:r>
              <w:rPr>
                <w:rStyle w:val="row-content"/>
                <w:color w:val="244061"/>
              </w:rPr>
              <w:t xml:space="preserve">, Standard 07/03/2014</w:t>
            </w:r>
          </w:p>
          <w:p>
            <w:r>
              <w:br/>
            </w:r>
            <w:hyperlink w:history="true" r:id="R92765e8f57834a3f">
              <w:r>
                <w:rPr>
                  <w:rStyle w:val="Hyperlink"/>
                </w:rPr>
                <w:t xml:space="preserve">Specialised mental health service—non-government non-profit indicator, yes/no code N</w:t>
              </w:r>
            </w:hyperlink>
          </w:p>
          <w:p>
            <w:pPr>
              <w:pStyle w:val="registration-status"/>
              <w:spacing w:before="0" w:after="0"/>
            </w:pPr>
            <w:hyperlink w:history="true" r:id="Rac6dfb0c16514301">
              <w:r>
                <w:rPr>
                  <w:rStyle w:val="Hyperlink"/>
                  <w:color w:val="244061"/>
                </w:rPr>
                <w:t xml:space="preserve">Health!</w:t>
              </w:r>
            </w:hyperlink>
            <w:r>
              <w:rPr>
                <w:rStyle w:val="row-content"/>
                <w:color w:val="244061"/>
              </w:rPr>
              <w:t xml:space="preserve">, Standard 01/12/2010</w:t>
            </w:r>
          </w:p>
          <w:p>
            <w:r>
              <w:br/>
            </w:r>
          </w:p>
        </w:tc>
      </w:tr>
    </w:tbl>
    <w:p>
      <w:r>
        <w:br/>
      </w:r>
    </w:p>
    <w:sectPr>
      <w:footerReference xmlns:r="http://schemas.openxmlformats.org/officeDocument/2006/relationships" w:type="default" r:id="R86632103bb01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90264d08e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632103bb0149df" /><Relationship Type="http://schemas.openxmlformats.org/officeDocument/2006/relationships/header" Target="/word/header1.xml" Id="R2aa152cc418c4f70" /><Relationship Type="http://schemas.openxmlformats.org/officeDocument/2006/relationships/settings" Target="/word/settings.xml" Id="R4c1423a24a0c4ff2" /><Relationship Type="http://schemas.openxmlformats.org/officeDocument/2006/relationships/styles" Target="/word/styles.xml" Id="R4c5d13df470e42a7" /><Relationship Type="http://schemas.openxmlformats.org/officeDocument/2006/relationships/hyperlink" Target="https://meteor-uat.aihw.gov.au/RegistrationAuthority/14" TargetMode="External" Id="R557a54cf61b14ec8" /><Relationship Type="http://schemas.openxmlformats.org/officeDocument/2006/relationships/hyperlink" Target="https://meteor-uat.aihw.gov.au/RegistrationAuthority/13" TargetMode="External" Id="R5d67d4a91428421c" /><Relationship Type="http://schemas.openxmlformats.org/officeDocument/2006/relationships/hyperlink" Target="https://meteor-uat.aihw.gov.au/RegistrationAuthority/3" TargetMode="External" Id="R70b366891bda49c2" /><Relationship Type="http://schemas.openxmlformats.org/officeDocument/2006/relationships/hyperlink" Target="https://meteor-uat.aihw.gov.au/RegistrationAuthority/15" TargetMode="External" Id="Rf6069fe803fc417a" /><Relationship Type="http://schemas.openxmlformats.org/officeDocument/2006/relationships/hyperlink" Target="https://meteor-uat.aihw.gov.au/RegistrationAuthority/16" TargetMode="External" Id="R61853c9ef0f84e09" /><Relationship Type="http://schemas.openxmlformats.org/officeDocument/2006/relationships/hyperlink" Target="https://meteor-uat.aihw.gov.au/RegistrationAuthority/6" TargetMode="External" Id="Rdcd848a5f8ea4a72" /><Relationship Type="http://schemas.openxmlformats.org/officeDocument/2006/relationships/hyperlink" Target="https://meteor-uat.aihw.gov.au/RegistrationAuthority/18" TargetMode="External" Id="R9c011e8dd3934d44" /><Relationship Type="http://schemas.openxmlformats.org/officeDocument/2006/relationships/hyperlink" Target="https://meteor-uat.aihw.gov.au/RegistrationAuthority/9" TargetMode="External" Id="R45e197a0291b4e0c" /><Relationship Type="http://schemas.openxmlformats.org/officeDocument/2006/relationships/hyperlink" Target="https://meteor-uat.aihw.gov.au/RegistrationAuthority/1" TargetMode="External" Id="R6e66412ab4cc4ae1" /><Relationship Type="http://schemas.openxmlformats.org/officeDocument/2006/relationships/hyperlink" Target="https://meteor-uat.aihw.gov.au/content/270744" TargetMode="External" Id="Rb7aab268cb704790" /><Relationship Type="http://schemas.openxmlformats.org/officeDocument/2006/relationships/hyperlink" Target="https://meteor-uat.aihw.gov.au/RegistrationAuthority/3" TargetMode="External" Id="Rd4de56404d4d4686" /><Relationship Type="http://schemas.openxmlformats.org/officeDocument/2006/relationships/hyperlink" Target="https://meteor-uat.aihw.gov.au/RegistrationAuthority/14" TargetMode="External" Id="R493484fdc7bf4093" /><Relationship Type="http://schemas.openxmlformats.org/officeDocument/2006/relationships/hyperlink" Target="https://meteor-uat.aihw.gov.au/content/428950" TargetMode="External" Id="R83600f093a4c4bce" /><Relationship Type="http://schemas.openxmlformats.org/officeDocument/2006/relationships/hyperlink" Target="https://meteor-uat.aihw.gov.au/RegistrationAuthority/3" TargetMode="External" Id="Rc1215e98211a45a3" /><Relationship Type="http://schemas.openxmlformats.org/officeDocument/2006/relationships/hyperlink" Target="https://meteor-uat.aihw.gov.au/RegistrationAuthority/18" TargetMode="External" Id="R22d801fb059c4a8c" /><Relationship Type="http://schemas.openxmlformats.org/officeDocument/2006/relationships/hyperlink" Target="https://meteor-uat.aihw.gov.au/RegistrationAuthority/14" TargetMode="External" Id="R9753ed7b08114216" /><Relationship Type="http://schemas.openxmlformats.org/officeDocument/2006/relationships/hyperlink" Target="https://meteor-uat.aihw.gov.au/RegistrationAuthority/13" TargetMode="External" Id="R6a16d8cae4b048b0" /><Relationship Type="http://schemas.openxmlformats.org/officeDocument/2006/relationships/hyperlink" Target="https://meteor-uat.aihw.gov.au/content/663204" TargetMode="External" Id="R8ec0c2b94c794e08" /><Relationship Type="http://schemas.openxmlformats.org/officeDocument/2006/relationships/hyperlink" Target="https://meteor-uat.aihw.gov.au/RegistrationAuthority/5" TargetMode="External" Id="Rfc16904c51904f7f" /><Relationship Type="http://schemas.openxmlformats.org/officeDocument/2006/relationships/hyperlink" Target="https://meteor-uat.aihw.gov.au/content/695188" TargetMode="External" Id="Raab52b157333484c" /><Relationship Type="http://schemas.openxmlformats.org/officeDocument/2006/relationships/hyperlink" Target="https://meteor-uat.aihw.gov.au/RegistrationAuthority/14" TargetMode="External" Id="R82b39bd11b8a4a47" /><Relationship Type="http://schemas.openxmlformats.org/officeDocument/2006/relationships/hyperlink" Target="https://meteor-uat.aihw.gov.au/content/732332" TargetMode="External" Id="R05370ab1a01e4d93" /><Relationship Type="http://schemas.openxmlformats.org/officeDocument/2006/relationships/hyperlink" Target="https://meteor-uat.aihw.gov.au/RegistrationAuthority/14" TargetMode="External" Id="Rbf68c3a8efba4472" /><Relationship Type="http://schemas.openxmlformats.org/officeDocument/2006/relationships/hyperlink" Target="https://meteor-uat.aihw.gov.au/content/695200" TargetMode="External" Id="R9a887ecfd0b64ac4" /><Relationship Type="http://schemas.openxmlformats.org/officeDocument/2006/relationships/hyperlink" Target="https://meteor-uat.aihw.gov.au/RegistrationAuthority/14" TargetMode="External" Id="R35d4b2d79b5d46e7" /><Relationship Type="http://schemas.openxmlformats.org/officeDocument/2006/relationships/hyperlink" Target="https://meteor-uat.aihw.gov.au/content/732344" TargetMode="External" Id="Rbba3403493804c08" /><Relationship Type="http://schemas.openxmlformats.org/officeDocument/2006/relationships/hyperlink" Target="https://meteor-uat.aihw.gov.au/RegistrationAuthority/14" TargetMode="External" Id="R091f3e6fcbdd4d9d" /><Relationship Type="http://schemas.openxmlformats.org/officeDocument/2006/relationships/hyperlink" Target="https://meteor-uat.aihw.gov.au/content/531773" TargetMode="External" Id="R26d24c0a3a794de2" /><Relationship Type="http://schemas.openxmlformats.org/officeDocument/2006/relationships/hyperlink" Target="https://meteor-uat.aihw.gov.au/RegistrationAuthority/1" TargetMode="External" Id="R4230dcf4e04a4fb1" /><Relationship Type="http://schemas.openxmlformats.org/officeDocument/2006/relationships/hyperlink" Target="https://meteor-uat.aihw.gov.au/RegistrationAuthority/3" TargetMode="External" Id="Re73687f98b524e39" /><Relationship Type="http://schemas.openxmlformats.org/officeDocument/2006/relationships/hyperlink" Target="https://meteor-uat.aihw.gov.au/content/532827" TargetMode="External" Id="R80868c365916434c" /><Relationship Type="http://schemas.openxmlformats.org/officeDocument/2006/relationships/hyperlink" Target="https://meteor-uat.aihw.gov.au/RegistrationAuthority/1" TargetMode="External" Id="R3cff7e43526e4f64" /><Relationship Type="http://schemas.openxmlformats.org/officeDocument/2006/relationships/hyperlink" Target="https://meteor-uat.aihw.gov.au/RegistrationAuthority/3" TargetMode="External" Id="R431e8dd6169144ef" /><Relationship Type="http://schemas.openxmlformats.org/officeDocument/2006/relationships/hyperlink" Target="https://meteor-uat.aihw.gov.au/content/458347" TargetMode="External" Id="R76502eea78ec4b89" /><Relationship Type="http://schemas.openxmlformats.org/officeDocument/2006/relationships/hyperlink" Target="https://meteor-uat.aihw.gov.au/RegistrationAuthority/1" TargetMode="External" Id="Rd1b281fa8f804edc" /><Relationship Type="http://schemas.openxmlformats.org/officeDocument/2006/relationships/hyperlink" Target="https://meteor-uat.aihw.gov.au/RegistrationAuthority/3" TargetMode="External" Id="R3619d4efe8ed43e5" /><Relationship Type="http://schemas.openxmlformats.org/officeDocument/2006/relationships/hyperlink" Target="https://meteor-uat.aihw.gov.au/content/521821" TargetMode="External" Id="R656d64da52dc428d" /><Relationship Type="http://schemas.openxmlformats.org/officeDocument/2006/relationships/hyperlink" Target="https://meteor-uat.aihw.gov.au/RegistrationAuthority/1" TargetMode="External" Id="Rb55f5fb3767f44f6" /><Relationship Type="http://schemas.openxmlformats.org/officeDocument/2006/relationships/hyperlink" Target="https://meteor-uat.aihw.gov.au/RegistrationAuthority/3" TargetMode="External" Id="Re296154d31f449ee" /><Relationship Type="http://schemas.openxmlformats.org/officeDocument/2006/relationships/hyperlink" Target="https://meteor-uat.aihw.gov.au/content/655257" TargetMode="External" Id="Rbfe425203e9c4e09" /><Relationship Type="http://schemas.openxmlformats.org/officeDocument/2006/relationships/hyperlink" Target="https://meteor-uat.aihw.gov.au/RegistrationAuthority/1" TargetMode="External" Id="R3f8d32570240483a" /><Relationship Type="http://schemas.openxmlformats.org/officeDocument/2006/relationships/hyperlink" Target="https://meteor-uat.aihw.gov.au/content/689394" TargetMode="External" Id="Re262f7555a8c4508" /><Relationship Type="http://schemas.openxmlformats.org/officeDocument/2006/relationships/hyperlink" Target="https://meteor-uat.aihw.gov.au/RegistrationAuthority/16" TargetMode="External" Id="Rb437e3e414d14b23" /><Relationship Type="http://schemas.openxmlformats.org/officeDocument/2006/relationships/hyperlink" Target="https://meteor-uat.aihw.gov.au/content/321129" TargetMode="External" Id="Rad3ffb7d9a874020" /><Relationship Type="http://schemas.openxmlformats.org/officeDocument/2006/relationships/hyperlink" Target="https://meteor-uat.aihw.gov.au/RegistrationAuthority/3" TargetMode="External" Id="R50d7980da4314503" /><Relationship Type="http://schemas.openxmlformats.org/officeDocument/2006/relationships/hyperlink" Target="https://meteor-uat.aihw.gov.au/RegistrationAuthority/16" TargetMode="External" Id="R86ff91ac7ce3489f" /><Relationship Type="http://schemas.openxmlformats.org/officeDocument/2006/relationships/hyperlink" Target="https://meteor-uat.aihw.gov.au/RegistrationAuthority/13" TargetMode="External" Id="R2a3545e167cb4978" /><Relationship Type="http://schemas.openxmlformats.org/officeDocument/2006/relationships/hyperlink" Target="https://meteor-uat.aihw.gov.au/content/512981" TargetMode="External" Id="Rdc6f87d6d62f4b45" /><Relationship Type="http://schemas.openxmlformats.org/officeDocument/2006/relationships/hyperlink" Target="https://meteor-uat.aihw.gov.au/RegistrationAuthority/3" TargetMode="External" Id="R7cffb5361b6d491e" /><Relationship Type="http://schemas.openxmlformats.org/officeDocument/2006/relationships/hyperlink" Target="https://meteor-uat.aihw.gov.au/RegistrationAuthority/18" TargetMode="External" Id="Rc583bec0b05947f2" /><Relationship Type="http://schemas.openxmlformats.org/officeDocument/2006/relationships/hyperlink" Target="https://meteor-uat.aihw.gov.au/content/480184" TargetMode="External" Id="R616cfde29f3d43cd" /><Relationship Type="http://schemas.openxmlformats.org/officeDocument/2006/relationships/hyperlink" Target="https://meteor-uat.aihw.gov.au/RegistrationAuthority/13" TargetMode="External" Id="R0fe40fcfdf804675" /><Relationship Type="http://schemas.openxmlformats.org/officeDocument/2006/relationships/hyperlink" Target="https://meteor-uat.aihw.gov.au/content/607865" TargetMode="External" Id="R6510f357ebbd48ae" /><Relationship Type="http://schemas.openxmlformats.org/officeDocument/2006/relationships/hyperlink" Target="https://meteor-uat.aihw.gov.au/RegistrationAuthority/13" TargetMode="External" Id="R27aa30a798214eba" /><Relationship Type="http://schemas.openxmlformats.org/officeDocument/2006/relationships/hyperlink" Target="https://meteor-uat.aihw.gov.au/content/459053" TargetMode="External" Id="R5ba43b9923364e56" /><Relationship Type="http://schemas.openxmlformats.org/officeDocument/2006/relationships/hyperlink" Target="https://meteor-uat.aihw.gov.au/RegistrationAuthority/13" TargetMode="External" Id="R3349d6a7bf3041e5" /><Relationship Type="http://schemas.openxmlformats.org/officeDocument/2006/relationships/hyperlink" Target="https://meteor-uat.aihw.gov.au/content/662994" TargetMode="External" Id="R69d9f7fa7c694d30" /><Relationship Type="http://schemas.openxmlformats.org/officeDocument/2006/relationships/hyperlink" Target="https://meteor-uat.aihw.gov.au/RegistrationAuthority/13" TargetMode="External" Id="Ra0599e3cc4ef4180" /><Relationship Type="http://schemas.openxmlformats.org/officeDocument/2006/relationships/hyperlink" Target="https://meteor-uat.aihw.gov.au/content/462325" TargetMode="External" Id="Rad4b83ce1446411f" /><Relationship Type="http://schemas.openxmlformats.org/officeDocument/2006/relationships/hyperlink" Target="https://meteor-uat.aihw.gov.au/RegistrationAuthority/13" TargetMode="External" Id="R281c445624ba47e4" /><Relationship Type="http://schemas.openxmlformats.org/officeDocument/2006/relationships/hyperlink" Target="https://meteor-uat.aihw.gov.au/content/459116" TargetMode="External" Id="Re8e679734e224494" /><Relationship Type="http://schemas.openxmlformats.org/officeDocument/2006/relationships/hyperlink" Target="https://meteor-uat.aihw.gov.au/RegistrationAuthority/13" TargetMode="External" Id="R64ff7dbc65ab4c27" /><Relationship Type="http://schemas.openxmlformats.org/officeDocument/2006/relationships/hyperlink" Target="https://meteor-uat.aihw.gov.au/content/302863" TargetMode="External" Id="R2d0ad8fead474347" /><Relationship Type="http://schemas.openxmlformats.org/officeDocument/2006/relationships/hyperlink" Target="https://meteor-uat.aihw.gov.au/RegistrationAuthority/13" TargetMode="External" Id="R34505562a1ca40ea" /><Relationship Type="http://schemas.openxmlformats.org/officeDocument/2006/relationships/hyperlink" Target="https://meteor-uat.aihw.gov.au/content/662982" TargetMode="External" Id="Rd98accd353dc4e53" /><Relationship Type="http://schemas.openxmlformats.org/officeDocument/2006/relationships/hyperlink" Target="https://meteor-uat.aihw.gov.au/RegistrationAuthority/13" TargetMode="External" Id="R6be9a4412db74cb5" /><Relationship Type="http://schemas.openxmlformats.org/officeDocument/2006/relationships/hyperlink" Target="https://meteor-uat.aihw.gov.au/content/292337" TargetMode="External" Id="R031200a7e05e4047" /><Relationship Type="http://schemas.openxmlformats.org/officeDocument/2006/relationships/hyperlink" Target="https://meteor-uat.aihw.gov.au/RegistrationAuthority/13" TargetMode="External" Id="R5f6e815970d642f7" /><Relationship Type="http://schemas.openxmlformats.org/officeDocument/2006/relationships/hyperlink" Target="https://meteor-uat.aihw.gov.au/content/663114" TargetMode="External" Id="Re11054c5e3de449e" /><Relationship Type="http://schemas.openxmlformats.org/officeDocument/2006/relationships/hyperlink" Target="https://meteor-uat.aihw.gov.au/RegistrationAuthority/13" TargetMode="External" Id="R4fef5bf44236439c" /><Relationship Type="http://schemas.openxmlformats.org/officeDocument/2006/relationships/hyperlink" Target="https://meteor-uat.aihw.gov.au/content/302930" TargetMode="External" Id="R882d1f9b77c64a27" /><Relationship Type="http://schemas.openxmlformats.org/officeDocument/2006/relationships/hyperlink" Target="https://meteor-uat.aihw.gov.au/RegistrationAuthority/13" TargetMode="External" Id="Re4f54a14b9d34417" /><Relationship Type="http://schemas.openxmlformats.org/officeDocument/2006/relationships/hyperlink" Target="https://meteor-uat.aihw.gov.au/content/292964" TargetMode="External" Id="Rd624055281ec425a" /><Relationship Type="http://schemas.openxmlformats.org/officeDocument/2006/relationships/hyperlink" Target="https://meteor-uat.aihw.gov.au/RegistrationAuthority/13" TargetMode="External" Id="R5a7f99d538b448ea" /><Relationship Type="http://schemas.openxmlformats.org/officeDocument/2006/relationships/hyperlink" Target="https://meteor-uat.aihw.gov.au/content/295000" TargetMode="External" Id="Rd454a756b6dc4db8" /><Relationship Type="http://schemas.openxmlformats.org/officeDocument/2006/relationships/hyperlink" Target="https://meteor-uat.aihw.gov.au/RegistrationAuthority/13" TargetMode="External" Id="R182c397eb4824905" /><Relationship Type="http://schemas.openxmlformats.org/officeDocument/2006/relationships/hyperlink" Target="https://meteor-uat.aihw.gov.au/content/295002" TargetMode="External" Id="Rb3947b91879847c8" /><Relationship Type="http://schemas.openxmlformats.org/officeDocument/2006/relationships/hyperlink" Target="https://meteor-uat.aihw.gov.au/RegistrationAuthority/13" TargetMode="External" Id="R15ecfc5a107f4288" /><Relationship Type="http://schemas.openxmlformats.org/officeDocument/2006/relationships/hyperlink" Target="https://meteor-uat.aihw.gov.au/content/349656" TargetMode="External" Id="R3bff232578b54efb" /><Relationship Type="http://schemas.openxmlformats.org/officeDocument/2006/relationships/hyperlink" Target="https://meteor-uat.aihw.gov.au/RegistrationAuthority/14" TargetMode="External" Id="R2453b9cd6c8d42e8" /><Relationship Type="http://schemas.openxmlformats.org/officeDocument/2006/relationships/hyperlink" Target="https://meteor-uat.aihw.gov.au/content/343902" TargetMode="External" Id="R024d48c885eb4d99" /><Relationship Type="http://schemas.openxmlformats.org/officeDocument/2006/relationships/hyperlink" Target="https://meteor-uat.aihw.gov.au/RegistrationAuthority/14" TargetMode="External" Id="Rb2c15188c7cc4def" /><Relationship Type="http://schemas.openxmlformats.org/officeDocument/2006/relationships/hyperlink" Target="https://meteor-uat.aihw.gov.au/content/343889" TargetMode="External" Id="R4303ceac14ff47a0" /><Relationship Type="http://schemas.openxmlformats.org/officeDocument/2006/relationships/hyperlink" Target="https://meteor-uat.aihw.gov.au/RegistrationAuthority/14" TargetMode="External" Id="Rdc1226a476f44a39" /><Relationship Type="http://schemas.openxmlformats.org/officeDocument/2006/relationships/hyperlink" Target="https://meteor-uat.aihw.gov.au/content/591990" TargetMode="External" Id="R23720f6ea1f94122" /><Relationship Type="http://schemas.openxmlformats.org/officeDocument/2006/relationships/hyperlink" Target="https://meteor-uat.aihw.gov.au/RegistrationAuthority/14" TargetMode="External" Id="Rb672f8f7321546f7" /><Relationship Type="http://schemas.openxmlformats.org/officeDocument/2006/relationships/hyperlink" Target="https://meteor-uat.aihw.gov.au/content/592033" TargetMode="External" Id="R062fd886a9e34419" /><Relationship Type="http://schemas.openxmlformats.org/officeDocument/2006/relationships/hyperlink" Target="https://meteor-uat.aihw.gov.au/RegistrationAuthority/14" TargetMode="External" Id="Rf9a0948c44d24814" /><Relationship Type="http://schemas.openxmlformats.org/officeDocument/2006/relationships/hyperlink" Target="https://meteor-uat.aihw.gov.au/content/608995" TargetMode="External" Id="R39a01529ce794875" /><Relationship Type="http://schemas.openxmlformats.org/officeDocument/2006/relationships/hyperlink" Target="https://meteor-uat.aihw.gov.au/RegistrationAuthority/14" TargetMode="External" Id="R93697d68ecf745ce" /><Relationship Type="http://schemas.openxmlformats.org/officeDocument/2006/relationships/hyperlink" Target="https://meteor-uat.aihw.gov.au/content/592562" TargetMode="External" Id="R22b669c5508744aa" /><Relationship Type="http://schemas.openxmlformats.org/officeDocument/2006/relationships/hyperlink" Target="https://meteor-uat.aihw.gov.au/RegistrationAuthority/14" TargetMode="External" Id="R7d17b21c2f094f1e" /><Relationship Type="http://schemas.openxmlformats.org/officeDocument/2006/relationships/hyperlink" Target="https://meteor-uat.aihw.gov.au/content/578317" TargetMode="External" Id="R874547bc64674f01" /><Relationship Type="http://schemas.openxmlformats.org/officeDocument/2006/relationships/hyperlink" Target="https://meteor-uat.aihw.gov.au/RegistrationAuthority/14" TargetMode="External" Id="R6a56b6dbe99342c6" /><Relationship Type="http://schemas.openxmlformats.org/officeDocument/2006/relationships/hyperlink" Target="https://meteor-uat.aihw.gov.au/content/745689" TargetMode="External" Id="Ra57cd1ff2450442c" /><Relationship Type="http://schemas.openxmlformats.org/officeDocument/2006/relationships/hyperlink" Target="https://meteor-uat.aihw.gov.au/RegistrationAuthority/14" TargetMode="External" Id="R476537ab16b74e36" /><Relationship Type="http://schemas.openxmlformats.org/officeDocument/2006/relationships/hyperlink" Target="https://meteor-uat.aihw.gov.au/content/365417" TargetMode="External" Id="R983f62e66c9b4efb" /><Relationship Type="http://schemas.openxmlformats.org/officeDocument/2006/relationships/hyperlink" Target="https://meteor-uat.aihw.gov.au/RegistrationAuthority/14" TargetMode="External" Id="R40db2cd0efa548e3" /><Relationship Type="http://schemas.openxmlformats.org/officeDocument/2006/relationships/hyperlink" Target="https://meteor-uat.aihw.gov.au/content/673229" TargetMode="External" Id="R3a2ee6d88da643c6" /><Relationship Type="http://schemas.openxmlformats.org/officeDocument/2006/relationships/hyperlink" Target="https://meteor-uat.aihw.gov.au/RegistrationAuthority/14" TargetMode="External" Id="R78d9285cec7a4938" /><Relationship Type="http://schemas.openxmlformats.org/officeDocument/2006/relationships/hyperlink" Target="https://meteor-uat.aihw.gov.au/content/365404" TargetMode="External" Id="Rf4cb71b98c924e55" /><Relationship Type="http://schemas.openxmlformats.org/officeDocument/2006/relationships/hyperlink" Target="https://meteor-uat.aihw.gov.au/RegistrationAuthority/14" TargetMode="External" Id="Rd4613dd58a184824" /><Relationship Type="http://schemas.openxmlformats.org/officeDocument/2006/relationships/hyperlink" Target="https://meteor-uat.aihw.gov.au/content/673237" TargetMode="External" Id="R7a405d41adaa474f" /><Relationship Type="http://schemas.openxmlformats.org/officeDocument/2006/relationships/hyperlink" Target="https://meteor-uat.aihw.gov.au/RegistrationAuthority/14" TargetMode="External" Id="R8572ce8799ae4e3a" /><Relationship Type="http://schemas.openxmlformats.org/officeDocument/2006/relationships/hyperlink" Target="https://meteor-uat.aihw.gov.au/content/690739" TargetMode="External" Id="R7361d3a910644199" /><Relationship Type="http://schemas.openxmlformats.org/officeDocument/2006/relationships/hyperlink" Target="https://meteor-uat.aihw.gov.au/RegistrationAuthority/14" TargetMode="External" Id="Rb1c8380a4ae54405" /><Relationship Type="http://schemas.openxmlformats.org/officeDocument/2006/relationships/hyperlink" Target="https://meteor-uat.aihw.gov.au/content/690482" TargetMode="External" Id="R7f081759a9664b9c" /><Relationship Type="http://schemas.openxmlformats.org/officeDocument/2006/relationships/hyperlink" Target="https://meteor-uat.aihw.gov.au/RegistrationAuthority/14" TargetMode="External" Id="Rc15454b3a613474f" /><Relationship Type="http://schemas.openxmlformats.org/officeDocument/2006/relationships/hyperlink" Target="https://meteor-uat.aihw.gov.au/content/522211" TargetMode="External" Id="Rd1706eb368c0461f" /><Relationship Type="http://schemas.openxmlformats.org/officeDocument/2006/relationships/hyperlink" Target="https://meteor-uat.aihw.gov.au/RegistrationAuthority/14" TargetMode="External" Id="Ra276948d94304e22" /><Relationship Type="http://schemas.openxmlformats.org/officeDocument/2006/relationships/hyperlink" Target="https://meteor-uat.aihw.gov.au/content/673477" TargetMode="External" Id="Rd46382fb0c754376" /><Relationship Type="http://schemas.openxmlformats.org/officeDocument/2006/relationships/hyperlink" Target="https://meteor-uat.aihw.gov.au/RegistrationAuthority/14" TargetMode="External" Id="Ra996dd34a1c14ae4" /><Relationship Type="http://schemas.openxmlformats.org/officeDocument/2006/relationships/hyperlink" Target="https://meteor-uat.aihw.gov.au/content/733476" TargetMode="External" Id="R4c18bb0aca864795" /><Relationship Type="http://schemas.openxmlformats.org/officeDocument/2006/relationships/hyperlink" Target="https://meteor-uat.aihw.gov.au/RegistrationAuthority/14" TargetMode="External" Id="Rddd2179090e04e17" /><Relationship Type="http://schemas.openxmlformats.org/officeDocument/2006/relationships/hyperlink" Target="https://meteor-uat.aihw.gov.au/content/358921" TargetMode="External" Id="Rafba8f9e3e8241a3" /><Relationship Type="http://schemas.openxmlformats.org/officeDocument/2006/relationships/hyperlink" Target="https://meteor-uat.aihw.gov.au/RegistrationAuthority/14" TargetMode="External" Id="R94df8fe4262d4767" /><Relationship Type="http://schemas.openxmlformats.org/officeDocument/2006/relationships/hyperlink" Target="https://meteor-uat.aihw.gov.au/RegistrationAuthority/9" TargetMode="External" Id="R650a50143cf94108" /><Relationship Type="http://schemas.openxmlformats.org/officeDocument/2006/relationships/hyperlink" Target="https://meteor-uat.aihw.gov.au/content/686938" TargetMode="External" Id="R82672b65950f40e9" /><Relationship Type="http://schemas.openxmlformats.org/officeDocument/2006/relationships/hyperlink" Target="https://meteor-uat.aihw.gov.au/RegistrationAuthority/14" TargetMode="External" Id="Rd13ce25447b146f1" /><Relationship Type="http://schemas.openxmlformats.org/officeDocument/2006/relationships/hyperlink" Target="https://meteor-uat.aihw.gov.au/RegistrationAuthority/9" TargetMode="External" Id="R6598ed1f130443ad" /><Relationship Type="http://schemas.openxmlformats.org/officeDocument/2006/relationships/hyperlink" Target="https://meteor-uat.aihw.gov.au/content/719551" TargetMode="External" Id="R9276c9ed344f434e" /><Relationship Type="http://schemas.openxmlformats.org/officeDocument/2006/relationships/hyperlink" Target="https://meteor-uat.aihw.gov.au/RegistrationAuthority/14" TargetMode="External" Id="R5a981917a1af4464" /><Relationship Type="http://schemas.openxmlformats.org/officeDocument/2006/relationships/hyperlink" Target="https://meteor-uat.aihw.gov.au/content/731925" TargetMode="External" Id="R4c70d3ba808b43a9" /><Relationship Type="http://schemas.openxmlformats.org/officeDocument/2006/relationships/hyperlink" Target="https://meteor-uat.aihw.gov.au/RegistrationAuthority/9" TargetMode="External" Id="Ra35a933af1414110" /><Relationship Type="http://schemas.openxmlformats.org/officeDocument/2006/relationships/hyperlink" Target="https://meteor-uat.aihw.gov.au/content/739132" TargetMode="External" Id="R643d525fcd94419e" /><Relationship Type="http://schemas.openxmlformats.org/officeDocument/2006/relationships/hyperlink" Target="https://meteor-uat.aihw.gov.au/RegistrationAuthority/9" TargetMode="External" Id="Rc12b519a08574ef1" /><Relationship Type="http://schemas.openxmlformats.org/officeDocument/2006/relationships/hyperlink" Target="https://meteor-uat.aihw.gov.au/content/716227" TargetMode="External" Id="Rf307e6c2883c4a57" /><Relationship Type="http://schemas.openxmlformats.org/officeDocument/2006/relationships/hyperlink" Target="https://meteor-uat.aihw.gov.au/RegistrationAuthority/14" TargetMode="External" Id="R60d68268bbd14943" /><Relationship Type="http://schemas.openxmlformats.org/officeDocument/2006/relationships/hyperlink" Target="https://meteor-uat.aihw.gov.au/content/673501" TargetMode="External" Id="Rc3c465e713b44452" /><Relationship Type="http://schemas.openxmlformats.org/officeDocument/2006/relationships/hyperlink" Target="https://meteor-uat.aihw.gov.au/RegistrationAuthority/14" TargetMode="External" Id="Rd804fa027a694e5c" /><Relationship Type="http://schemas.openxmlformats.org/officeDocument/2006/relationships/hyperlink" Target="https://meteor-uat.aihw.gov.au/content/504291" TargetMode="External" Id="R81a1cde346924238" /><Relationship Type="http://schemas.openxmlformats.org/officeDocument/2006/relationships/hyperlink" Target="https://meteor-uat.aihw.gov.au/RegistrationAuthority/14" TargetMode="External" Id="Rc26709d5df42485f" /><Relationship Type="http://schemas.openxmlformats.org/officeDocument/2006/relationships/hyperlink" Target="https://meteor-uat.aihw.gov.au/content/732748" TargetMode="External" Id="Rd1c734388b09452d" /><Relationship Type="http://schemas.openxmlformats.org/officeDocument/2006/relationships/hyperlink" Target="https://meteor-uat.aihw.gov.au/RegistrationAuthority/14" TargetMode="External" Id="R522c222fd0c34449" /><Relationship Type="http://schemas.openxmlformats.org/officeDocument/2006/relationships/hyperlink" Target="https://meteor-uat.aihw.gov.au/content/399559" TargetMode="External" Id="R1a9854d99e0e4bf5" /><Relationship Type="http://schemas.openxmlformats.org/officeDocument/2006/relationships/hyperlink" Target="https://meteor-uat.aihw.gov.au/RegistrationAuthority/14" TargetMode="External" Id="R5c200f9ac12f4613" /><Relationship Type="http://schemas.openxmlformats.org/officeDocument/2006/relationships/hyperlink" Target="https://meteor-uat.aihw.gov.au/content/673583" TargetMode="External" Id="R77ffc96bd1ce4087" /><Relationship Type="http://schemas.openxmlformats.org/officeDocument/2006/relationships/hyperlink" Target="https://meteor-uat.aihw.gov.au/RegistrationAuthority/14" TargetMode="External" Id="Rf3eec1f644484efa" /><Relationship Type="http://schemas.openxmlformats.org/officeDocument/2006/relationships/hyperlink" Target="https://meteor-uat.aihw.gov.au/content/719256" TargetMode="External" Id="Rbf0806287d84407d" /><Relationship Type="http://schemas.openxmlformats.org/officeDocument/2006/relationships/hyperlink" Target="https://meteor-uat.aihw.gov.au/RegistrationAuthority/14" TargetMode="External" Id="Ra99575278be041a4" /><Relationship Type="http://schemas.openxmlformats.org/officeDocument/2006/relationships/hyperlink" Target="https://meteor-uat.aihw.gov.au/content/732753" TargetMode="External" Id="R061582cd0f1f487a" /><Relationship Type="http://schemas.openxmlformats.org/officeDocument/2006/relationships/hyperlink" Target="https://meteor-uat.aihw.gov.au/RegistrationAuthority/14" TargetMode="External" Id="Ra889b84adb8f474e" /><Relationship Type="http://schemas.openxmlformats.org/officeDocument/2006/relationships/hyperlink" Target="https://meteor-uat.aihw.gov.au/content/655530" TargetMode="External" Id="Rc0f35bc443484bdf" /><Relationship Type="http://schemas.openxmlformats.org/officeDocument/2006/relationships/hyperlink" Target="https://meteor-uat.aihw.gov.au/RegistrationAuthority/14" TargetMode="External" Id="R34b79e4d367847a3" /><Relationship Type="http://schemas.openxmlformats.org/officeDocument/2006/relationships/hyperlink" Target="https://meteor-uat.aihw.gov.au/content/516807" TargetMode="External" Id="Rfd110e45cb1a4f3d" /><Relationship Type="http://schemas.openxmlformats.org/officeDocument/2006/relationships/hyperlink" Target="https://meteor-uat.aihw.gov.au/RegistrationAuthority/14" TargetMode="External" Id="R4d9fbcf35f3e40ea" /><Relationship Type="http://schemas.openxmlformats.org/officeDocument/2006/relationships/hyperlink" Target="https://meteor-uat.aihw.gov.au/content/721270" TargetMode="External" Id="R60479e6287ba42a0" /><Relationship Type="http://schemas.openxmlformats.org/officeDocument/2006/relationships/hyperlink" Target="https://meteor-uat.aihw.gov.au/RegistrationAuthority/14" TargetMode="External" Id="R4c3acbc31c5848de" /><Relationship Type="http://schemas.openxmlformats.org/officeDocument/2006/relationships/hyperlink" Target="https://meteor-uat.aihw.gov.au/content/721261" TargetMode="External" Id="Rda2873807e6e4121" /><Relationship Type="http://schemas.openxmlformats.org/officeDocument/2006/relationships/hyperlink" Target="https://meteor-uat.aihw.gov.au/RegistrationAuthority/14" TargetMode="External" Id="R4c2e09a70063434e" /><Relationship Type="http://schemas.openxmlformats.org/officeDocument/2006/relationships/hyperlink" Target="https://meteor-uat.aihw.gov.au/content/302817" TargetMode="External" Id="R1ec3d03059cc450b" /><Relationship Type="http://schemas.openxmlformats.org/officeDocument/2006/relationships/hyperlink" Target="https://meteor-uat.aihw.gov.au/RegistrationAuthority/14" TargetMode="External" Id="R06dfa90cb42b46af" /><Relationship Type="http://schemas.openxmlformats.org/officeDocument/2006/relationships/hyperlink" Target="https://meteor-uat.aihw.gov.au/content/673595" TargetMode="External" Id="R9fd5394618d744ea" /><Relationship Type="http://schemas.openxmlformats.org/officeDocument/2006/relationships/hyperlink" Target="https://meteor-uat.aihw.gov.au/RegistrationAuthority/14" TargetMode="External" Id="Rb664d91b738d49bf" /><Relationship Type="http://schemas.openxmlformats.org/officeDocument/2006/relationships/hyperlink" Target="https://meteor-uat.aihw.gov.au/content/504959" TargetMode="External" Id="Rddbbbfe1c4de4630" /><Relationship Type="http://schemas.openxmlformats.org/officeDocument/2006/relationships/hyperlink" Target="https://meteor-uat.aihw.gov.au/RegistrationAuthority/14" TargetMode="External" Id="R9ea263b9bfcf4770" /><Relationship Type="http://schemas.openxmlformats.org/officeDocument/2006/relationships/hyperlink" Target="https://meteor-uat.aihw.gov.au/content/695447" TargetMode="External" Id="R40142ac593cb4b9a" /><Relationship Type="http://schemas.openxmlformats.org/officeDocument/2006/relationships/hyperlink" Target="https://meteor-uat.aihw.gov.au/RegistrationAuthority/14" TargetMode="External" Id="Rb39e4b46369c4b23" /><Relationship Type="http://schemas.openxmlformats.org/officeDocument/2006/relationships/hyperlink" Target="https://meteor-uat.aihw.gov.au/content/695487" TargetMode="External" Id="Rcd8a30aead6d48bc" /><Relationship Type="http://schemas.openxmlformats.org/officeDocument/2006/relationships/hyperlink" Target="https://meteor-uat.aihw.gov.au/RegistrationAuthority/14" TargetMode="External" Id="Rc06f06b2c45f41ec" /><Relationship Type="http://schemas.openxmlformats.org/officeDocument/2006/relationships/hyperlink" Target="https://meteor-uat.aihw.gov.au/content/302941" TargetMode="External" Id="R10c75c19cf724d95" /><Relationship Type="http://schemas.openxmlformats.org/officeDocument/2006/relationships/hyperlink" Target="https://meteor-uat.aihw.gov.au/RegistrationAuthority/14" TargetMode="External" Id="R73108bfd57e04aba" /><Relationship Type="http://schemas.openxmlformats.org/officeDocument/2006/relationships/hyperlink" Target="https://meteor-uat.aihw.gov.au/content/444367" TargetMode="External" Id="R2b3b38c0c339439b" /><Relationship Type="http://schemas.openxmlformats.org/officeDocument/2006/relationships/hyperlink" Target="https://meteor-uat.aihw.gov.au/RegistrationAuthority/13" TargetMode="External" Id="R24f74c8281944fd8" /><Relationship Type="http://schemas.openxmlformats.org/officeDocument/2006/relationships/hyperlink" Target="https://meteor-uat.aihw.gov.au/content/607904" TargetMode="External" Id="Rb4d58b1388fc4656" /><Relationship Type="http://schemas.openxmlformats.org/officeDocument/2006/relationships/hyperlink" Target="https://meteor-uat.aihw.gov.au/RegistrationAuthority/13" TargetMode="External" Id="R471048e5af134eed" /><Relationship Type="http://schemas.openxmlformats.org/officeDocument/2006/relationships/hyperlink" Target="https://meteor-uat.aihw.gov.au/content/610156" TargetMode="External" Id="R80ef0146bc2d4e96" /><Relationship Type="http://schemas.openxmlformats.org/officeDocument/2006/relationships/hyperlink" Target="https://meteor-uat.aihw.gov.au/RegistrationAuthority/13" TargetMode="External" Id="R610acccd9f0c4dcf" /><Relationship Type="http://schemas.openxmlformats.org/officeDocument/2006/relationships/hyperlink" Target="https://meteor-uat.aihw.gov.au/content/610149" TargetMode="External" Id="R96e4117ccf1f4510" /><Relationship Type="http://schemas.openxmlformats.org/officeDocument/2006/relationships/hyperlink" Target="https://meteor-uat.aihw.gov.au/RegistrationAuthority/13" TargetMode="External" Id="Rd9001b3501a945e4" /><Relationship Type="http://schemas.openxmlformats.org/officeDocument/2006/relationships/hyperlink" Target="https://meteor-uat.aihw.gov.au/content/607876" TargetMode="External" Id="R50eeb14e9b7844b0" /><Relationship Type="http://schemas.openxmlformats.org/officeDocument/2006/relationships/hyperlink" Target="https://meteor-uat.aihw.gov.au/RegistrationAuthority/13" TargetMode="External" Id="R5f21cbbf92764df2" /><Relationship Type="http://schemas.openxmlformats.org/officeDocument/2006/relationships/hyperlink" Target="https://meteor-uat.aihw.gov.au/content/302949" TargetMode="External" Id="R0f3cccc8c57942d0" /><Relationship Type="http://schemas.openxmlformats.org/officeDocument/2006/relationships/hyperlink" Target="https://meteor-uat.aihw.gov.au/RegistrationAuthority/13" TargetMode="External" Id="R6b32eb76c21e405e" /><Relationship Type="http://schemas.openxmlformats.org/officeDocument/2006/relationships/hyperlink" Target="https://meteor-uat.aihw.gov.au/content/608411" TargetMode="External" Id="Rb1b640e354204ad3" /><Relationship Type="http://schemas.openxmlformats.org/officeDocument/2006/relationships/hyperlink" Target="https://meteor-uat.aihw.gov.au/RegistrationAuthority/13" TargetMode="External" Id="Recaa569a6ac34872" /><Relationship Type="http://schemas.openxmlformats.org/officeDocument/2006/relationships/hyperlink" Target="https://meteor-uat.aihw.gov.au/content/456559" TargetMode="External" Id="Rf8039dd4ca524b59" /><Relationship Type="http://schemas.openxmlformats.org/officeDocument/2006/relationships/hyperlink" Target="https://meteor-uat.aihw.gov.au/RegistrationAuthority/13" TargetMode="External" Id="R0b7a2df9153340b1" /><Relationship Type="http://schemas.openxmlformats.org/officeDocument/2006/relationships/hyperlink" Target="https://meteor-uat.aihw.gov.au/content/608014" TargetMode="External" Id="R092f764ccfc249ca" /><Relationship Type="http://schemas.openxmlformats.org/officeDocument/2006/relationships/hyperlink" Target="https://meteor-uat.aihw.gov.au/RegistrationAuthority/13" TargetMode="External" Id="R47c1cf9278454dc7" /><Relationship Type="http://schemas.openxmlformats.org/officeDocument/2006/relationships/hyperlink" Target="https://meteor-uat.aihw.gov.au/content/462714" TargetMode="External" Id="R0eae419b6f9a4706" /><Relationship Type="http://schemas.openxmlformats.org/officeDocument/2006/relationships/hyperlink" Target="https://meteor-uat.aihw.gov.au/RegistrationAuthority/13" TargetMode="External" Id="Rca549fb8de2b4336" /><Relationship Type="http://schemas.openxmlformats.org/officeDocument/2006/relationships/hyperlink" Target="https://meteor-uat.aihw.gov.au/content/460738" TargetMode="External" Id="R0f4c13ec7e5c4a21" /><Relationship Type="http://schemas.openxmlformats.org/officeDocument/2006/relationships/hyperlink" Target="https://meteor-uat.aihw.gov.au/RegistrationAuthority/13" TargetMode="External" Id="R1f9a9c669de44140" /><Relationship Type="http://schemas.openxmlformats.org/officeDocument/2006/relationships/hyperlink" Target="https://meteor-uat.aihw.gov.au/RegistrationAuthority/9" TargetMode="External" Id="R03ac99c290d24bed" /><Relationship Type="http://schemas.openxmlformats.org/officeDocument/2006/relationships/hyperlink" Target="https://meteor-uat.aihw.gov.au/content/607888" TargetMode="External" Id="R4c3c9b5d24c44b3f" /><Relationship Type="http://schemas.openxmlformats.org/officeDocument/2006/relationships/hyperlink" Target="https://meteor-uat.aihw.gov.au/RegistrationAuthority/13" TargetMode="External" Id="R466230615ed64437" /><Relationship Type="http://schemas.openxmlformats.org/officeDocument/2006/relationships/hyperlink" Target="https://meteor-uat.aihw.gov.au/content/444290" TargetMode="External" Id="Re35297d5ff9b4f44" /><Relationship Type="http://schemas.openxmlformats.org/officeDocument/2006/relationships/hyperlink" Target="https://meteor-uat.aihw.gov.au/RegistrationAuthority/13" TargetMode="External" Id="R7165dde1a88e4428" /><Relationship Type="http://schemas.openxmlformats.org/officeDocument/2006/relationships/hyperlink" Target="https://meteor-uat.aihw.gov.au/content/608028" TargetMode="External" Id="Rd2a7fce0a6534ec4" /><Relationship Type="http://schemas.openxmlformats.org/officeDocument/2006/relationships/hyperlink" Target="https://meteor-uat.aihw.gov.au/RegistrationAuthority/13" TargetMode="External" Id="Rd6decfdaf5e44b9c" /><Relationship Type="http://schemas.openxmlformats.org/officeDocument/2006/relationships/hyperlink" Target="https://meteor-uat.aihw.gov.au/content/443376" TargetMode="External" Id="R8fd8cabf4d3b44fa" /><Relationship Type="http://schemas.openxmlformats.org/officeDocument/2006/relationships/hyperlink" Target="https://meteor-uat.aihw.gov.au/RegistrationAuthority/13" TargetMode="External" Id="R32bf24a5df5247ef" /><Relationship Type="http://schemas.openxmlformats.org/officeDocument/2006/relationships/hyperlink" Target="https://meteor-uat.aihw.gov.au/content/608032" TargetMode="External" Id="R8163659d6b0b48ba" /><Relationship Type="http://schemas.openxmlformats.org/officeDocument/2006/relationships/hyperlink" Target="https://meteor-uat.aihw.gov.au/RegistrationAuthority/13" TargetMode="External" Id="R27ec9bf3916f46f1" /><Relationship Type="http://schemas.openxmlformats.org/officeDocument/2006/relationships/hyperlink" Target="https://meteor-uat.aihw.gov.au/content/301783" TargetMode="External" Id="R3e521e0c5792434b" /><Relationship Type="http://schemas.openxmlformats.org/officeDocument/2006/relationships/hyperlink" Target="https://meteor-uat.aihw.gov.au/RegistrationAuthority/13" TargetMode="External" Id="R7f43de787fe54fe3" /><Relationship Type="http://schemas.openxmlformats.org/officeDocument/2006/relationships/hyperlink" Target="https://meteor-uat.aihw.gov.au/content/607890" TargetMode="External" Id="Re0bd843277824903" /><Relationship Type="http://schemas.openxmlformats.org/officeDocument/2006/relationships/hyperlink" Target="https://meteor-uat.aihw.gov.au/RegistrationAuthority/13" TargetMode="External" Id="Rbd6457e2a2ca4ab3" /><Relationship Type="http://schemas.openxmlformats.org/officeDocument/2006/relationships/hyperlink" Target="https://meteor-uat.aihw.gov.au/content/302581" TargetMode="External" Id="Rbd43f9508d4b4583" /><Relationship Type="http://schemas.openxmlformats.org/officeDocument/2006/relationships/hyperlink" Target="https://meteor-uat.aihw.gov.au/RegistrationAuthority/13" TargetMode="External" Id="R3ba6f98947424dd5" /><Relationship Type="http://schemas.openxmlformats.org/officeDocument/2006/relationships/hyperlink" Target="https://meteor-uat.aihw.gov.au/content/607892" TargetMode="External" Id="R577c91ee85164c89" /><Relationship Type="http://schemas.openxmlformats.org/officeDocument/2006/relationships/hyperlink" Target="https://meteor-uat.aihw.gov.au/RegistrationAuthority/13" TargetMode="External" Id="Rd6f2f716b65e4534" /><Relationship Type="http://schemas.openxmlformats.org/officeDocument/2006/relationships/hyperlink" Target="https://meteor-uat.aihw.gov.au/content/608149" TargetMode="External" Id="R83991194376941d0" /><Relationship Type="http://schemas.openxmlformats.org/officeDocument/2006/relationships/hyperlink" Target="https://meteor-uat.aihw.gov.au/RegistrationAuthority/13" TargetMode="External" Id="Rbf4656e9d3184aa9" /><Relationship Type="http://schemas.openxmlformats.org/officeDocument/2006/relationships/hyperlink" Target="https://meteor-uat.aihw.gov.au/content/301987" TargetMode="External" Id="Rbd38f98bcdb941fd" /><Relationship Type="http://schemas.openxmlformats.org/officeDocument/2006/relationships/hyperlink" Target="https://meteor-uat.aihw.gov.au/RegistrationAuthority/13" TargetMode="External" Id="R9ccc4559100147f3" /><Relationship Type="http://schemas.openxmlformats.org/officeDocument/2006/relationships/hyperlink" Target="https://meteor-uat.aihw.gov.au/content/292331" TargetMode="External" Id="R7a753c071eb44874" /><Relationship Type="http://schemas.openxmlformats.org/officeDocument/2006/relationships/hyperlink" Target="https://meteor-uat.aihw.gov.au/RegistrationAuthority/13" TargetMode="External" Id="R815f2251a4564cd1" /><Relationship Type="http://schemas.openxmlformats.org/officeDocument/2006/relationships/hyperlink" Target="https://meteor-uat.aihw.gov.au/content/380346" TargetMode="External" Id="R34ebde3fde234687" /><Relationship Type="http://schemas.openxmlformats.org/officeDocument/2006/relationships/hyperlink" Target="https://meteor-uat.aihw.gov.au/RegistrationAuthority/3" TargetMode="External" Id="R8fd6e6b75eb44328" /><Relationship Type="http://schemas.openxmlformats.org/officeDocument/2006/relationships/hyperlink" Target="https://meteor-uat.aihw.gov.au/content/681048" TargetMode="External" Id="Rcdb53f7e939149f2" /><Relationship Type="http://schemas.openxmlformats.org/officeDocument/2006/relationships/hyperlink" Target="https://meteor-uat.aihw.gov.au/RegistrationAuthority/18" TargetMode="External" Id="R9544bc5551c04c47" /><Relationship Type="http://schemas.openxmlformats.org/officeDocument/2006/relationships/hyperlink" Target="https://meteor-uat.aihw.gov.au/content/621197" TargetMode="External" Id="Raccd0d3544344fbc" /><Relationship Type="http://schemas.openxmlformats.org/officeDocument/2006/relationships/hyperlink" Target="https://meteor-uat.aihw.gov.au/RegistrationAuthority/18" TargetMode="External" Id="R08feb0c5fc45466a" /><Relationship Type="http://schemas.openxmlformats.org/officeDocument/2006/relationships/hyperlink" Target="https://meteor-uat.aihw.gov.au/content/323760" TargetMode="External" Id="Rf3d99ac305f441b9" /><Relationship Type="http://schemas.openxmlformats.org/officeDocument/2006/relationships/hyperlink" Target="https://meteor-uat.aihw.gov.au/RegistrationAuthority/3" TargetMode="External" Id="R5e007bdc58b84b72" /><Relationship Type="http://schemas.openxmlformats.org/officeDocument/2006/relationships/hyperlink" Target="https://meteor-uat.aihw.gov.au/RegistrationAuthority/18" TargetMode="External" Id="R64d27f7856ec4723" /><Relationship Type="http://schemas.openxmlformats.org/officeDocument/2006/relationships/hyperlink" Target="https://meteor-uat.aihw.gov.au/content/650414" TargetMode="External" Id="Re00c4153f13f42d8" /><Relationship Type="http://schemas.openxmlformats.org/officeDocument/2006/relationships/hyperlink" Target="https://meteor-uat.aihw.gov.au/RegistrationAuthority/14" TargetMode="External" Id="Rd3a313feb6bc469a" /><Relationship Type="http://schemas.openxmlformats.org/officeDocument/2006/relationships/hyperlink" Target="https://meteor-uat.aihw.gov.au/content/400662" TargetMode="External" Id="Re23384677d094a97" /><Relationship Type="http://schemas.openxmlformats.org/officeDocument/2006/relationships/hyperlink" Target="https://meteor-uat.aihw.gov.au/RegistrationAuthority/14" TargetMode="External" Id="R27b3873e5389440e" /><Relationship Type="http://schemas.openxmlformats.org/officeDocument/2006/relationships/hyperlink" Target="https://meteor-uat.aihw.gov.au/RegistrationAuthority/6" TargetMode="External" Id="R5a2d3cbf7d594a48" /><Relationship Type="http://schemas.openxmlformats.org/officeDocument/2006/relationships/hyperlink" Target="https://meteor-uat.aihw.gov.au/content/584085" TargetMode="External" Id="Re099af786a704ae6" /><Relationship Type="http://schemas.openxmlformats.org/officeDocument/2006/relationships/hyperlink" Target="https://meteor-uat.aihw.gov.au/RegistrationAuthority/14" TargetMode="External" Id="R47799eea061e4075" /><Relationship Type="http://schemas.openxmlformats.org/officeDocument/2006/relationships/hyperlink" Target="https://meteor-uat.aihw.gov.au/content/679499" TargetMode="External" Id="Re2ccc22275bf45b9" /><Relationship Type="http://schemas.openxmlformats.org/officeDocument/2006/relationships/hyperlink" Target="https://meteor-uat.aihw.gov.au/RegistrationAuthority/14" TargetMode="External" Id="Recb8ef1199ea4a70" /><Relationship Type="http://schemas.openxmlformats.org/officeDocument/2006/relationships/hyperlink" Target="https://meteor-uat.aihw.gov.au/content/584616" TargetMode="External" Id="Ree39710163c54ce2" /><Relationship Type="http://schemas.openxmlformats.org/officeDocument/2006/relationships/hyperlink" Target="https://meteor-uat.aihw.gov.au/RegistrationAuthority/14" TargetMode="External" Id="R212a2ff1775f43a4" /><Relationship Type="http://schemas.openxmlformats.org/officeDocument/2006/relationships/hyperlink" Target="https://meteor-uat.aihw.gov.au/content/652542" TargetMode="External" Id="Rc44cf5362e994787" /><Relationship Type="http://schemas.openxmlformats.org/officeDocument/2006/relationships/hyperlink" Target="https://meteor-uat.aihw.gov.au/RegistrationAuthority/14" TargetMode="External" Id="Rd573f513e6784159" /><Relationship Type="http://schemas.openxmlformats.org/officeDocument/2006/relationships/hyperlink" Target="https://meteor-uat.aihw.gov.au/content/679876" TargetMode="External" Id="R122c7a98f0a84d0d" /><Relationship Type="http://schemas.openxmlformats.org/officeDocument/2006/relationships/hyperlink" Target="https://meteor-uat.aihw.gov.au/RegistrationAuthority/14" TargetMode="External" Id="R96e0f366a5574166" /><Relationship Type="http://schemas.openxmlformats.org/officeDocument/2006/relationships/hyperlink" Target="https://meteor-uat.aihw.gov.au/content/527865" TargetMode="External" Id="R561a8418d9324cb1" /><Relationship Type="http://schemas.openxmlformats.org/officeDocument/2006/relationships/hyperlink" Target="https://meteor-uat.aihw.gov.au/RegistrationAuthority/1" TargetMode="External" Id="Ra5dfaee1496a41ca" /><Relationship Type="http://schemas.openxmlformats.org/officeDocument/2006/relationships/hyperlink" Target="https://meteor-uat.aihw.gov.au/RegistrationAuthority/3" TargetMode="External" Id="R7e1ed0570fff44a3" /><Relationship Type="http://schemas.openxmlformats.org/officeDocument/2006/relationships/hyperlink" Target="https://meteor-uat.aihw.gov.au/content/323286" TargetMode="External" Id="R231390f5c7e041f4" /><Relationship Type="http://schemas.openxmlformats.org/officeDocument/2006/relationships/hyperlink" Target="https://meteor-uat.aihw.gov.au/RegistrationAuthority/3" TargetMode="External" Id="Rec1866c9e0dc4c1b" /><Relationship Type="http://schemas.openxmlformats.org/officeDocument/2006/relationships/hyperlink" Target="https://meteor-uat.aihw.gov.au/RegistrationAuthority/18" TargetMode="External" Id="Rd266e0d8a7164bec" /><Relationship Type="http://schemas.openxmlformats.org/officeDocument/2006/relationships/hyperlink" Target="https://meteor-uat.aihw.gov.au/content/302470" TargetMode="External" Id="Rc9ce104745ed4ec1" /><Relationship Type="http://schemas.openxmlformats.org/officeDocument/2006/relationships/hyperlink" Target="https://meteor-uat.aihw.gov.au/RegistrationAuthority/14" TargetMode="External" Id="R40521be0d17d4429" /><Relationship Type="http://schemas.openxmlformats.org/officeDocument/2006/relationships/hyperlink" Target="https://meteor-uat.aihw.gov.au/content/355555" TargetMode="External" Id="R9dc8142b378d4cad" /><Relationship Type="http://schemas.openxmlformats.org/officeDocument/2006/relationships/hyperlink" Target="https://meteor-uat.aihw.gov.au/RegistrationAuthority/3" TargetMode="External" Id="Ref1a07e8a5bf45aa" /><Relationship Type="http://schemas.openxmlformats.org/officeDocument/2006/relationships/hyperlink" Target="https://meteor-uat.aihw.gov.au/content/314813" TargetMode="External" Id="Re119c2e5789e4de9" /><Relationship Type="http://schemas.openxmlformats.org/officeDocument/2006/relationships/hyperlink" Target="https://meteor-uat.aihw.gov.au/RegistrationAuthority/3" TargetMode="External" Id="R070f142fda7a42df" /><Relationship Type="http://schemas.openxmlformats.org/officeDocument/2006/relationships/hyperlink" Target="https://meteor-uat.aihw.gov.au/RegistrationAuthority/15" TargetMode="External" Id="Rdbbccb582a404036" /><Relationship Type="http://schemas.openxmlformats.org/officeDocument/2006/relationships/hyperlink" Target="https://meteor-uat.aihw.gov.au/content/401322" TargetMode="External" Id="Rc21b162d0e554ec6" /><Relationship Type="http://schemas.openxmlformats.org/officeDocument/2006/relationships/hyperlink" Target="https://meteor-uat.aihw.gov.au/RegistrationAuthority/3" TargetMode="External" Id="Raaa33848df24457f" /><Relationship Type="http://schemas.openxmlformats.org/officeDocument/2006/relationships/hyperlink" Target="https://meteor-uat.aihw.gov.au/RegistrationAuthority/15" TargetMode="External" Id="R515113ef2bbe4945" /><Relationship Type="http://schemas.openxmlformats.org/officeDocument/2006/relationships/hyperlink" Target="https://meteor-uat.aihw.gov.au/content/441674" TargetMode="External" Id="R2cbf163d37854ce8" /><Relationship Type="http://schemas.openxmlformats.org/officeDocument/2006/relationships/hyperlink" Target="https://meteor-uat.aihw.gov.au/RegistrationAuthority/15" TargetMode="External" Id="Rd604f4ea48814dc4" /><Relationship Type="http://schemas.openxmlformats.org/officeDocument/2006/relationships/hyperlink" Target="https://meteor-uat.aihw.gov.au/content/314893" TargetMode="External" Id="Rc8672c71a4e84cf1" /><Relationship Type="http://schemas.openxmlformats.org/officeDocument/2006/relationships/hyperlink" Target="https://meteor-uat.aihw.gov.au/RegistrationAuthority/3" TargetMode="External" Id="Rcd86204cbb504d5c" /><Relationship Type="http://schemas.openxmlformats.org/officeDocument/2006/relationships/hyperlink" Target="https://meteor-uat.aihw.gov.au/content/545189" TargetMode="External" Id="R7b655fccd3f64b27" /><Relationship Type="http://schemas.openxmlformats.org/officeDocument/2006/relationships/hyperlink" Target="https://meteor-uat.aihw.gov.au/RegistrationAuthority/14" TargetMode="External" Id="Rfdf07a0a78904ed4" /><Relationship Type="http://schemas.openxmlformats.org/officeDocument/2006/relationships/hyperlink" Target="https://meteor-uat.aihw.gov.au/content/587599" TargetMode="External" Id="R984f5d7e87e64296" /><Relationship Type="http://schemas.openxmlformats.org/officeDocument/2006/relationships/hyperlink" Target="https://meteor-uat.aihw.gov.au/RegistrationAuthority/14" TargetMode="External" Id="R4959bd8381494587" /><Relationship Type="http://schemas.openxmlformats.org/officeDocument/2006/relationships/hyperlink" Target="https://meteor-uat.aihw.gov.au/content/545382" TargetMode="External" Id="R386ca23a8dd849a6" /><Relationship Type="http://schemas.openxmlformats.org/officeDocument/2006/relationships/hyperlink" Target="https://meteor-uat.aihw.gov.au/RegistrationAuthority/14" TargetMode="External" Id="R67f7d06ab2a046f2" /><Relationship Type="http://schemas.openxmlformats.org/officeDocument/2006/relationships/hyperlink" Target="https://meteor-uat.aihw.gov.au/content/649528" TargetMode="External" Id="R01619a015f2e4f95" /><Relationship Type="http://schemas.openxmlformats.org/officeDocument/2006/relationships/hyperlink" Target="https://meteor-uat.aihw.gov.au/RegistrationAuthority/16" TargetMode="External" Id="Rf62054f553c64db2" /><Relationship Type="http://schemas.openxmlformats.org/officeDocument/2006/relationships/hyperlink" Target="https://meteor-uat.aihw.gov.au/content/318145" TargetMode="External" Id="R8e861e7a29d34e64" /><Relationship Type="http://schemas.openxmlformats.org/officeDocument/2006/relationships/hyperlink" Target="https://meteor-uat.aihw.gov.au/RegistrationAuthority/3" TargetMode="External" Id="Rd0ceaa8cc82f4a40" /><Relationship Type="http://schemas.openxmlformats.org/officeDocument/2006/relationships/hyperlink" Target="https://meteor-uat.aihw.gov.au/content/749949" TargetMode="External" Id="R8f7e182eca884095" /><Relationship Type="http://schemas.openxmlformats.org/officeDocument/2006/relationships/hyperlink" Target="https://meteor-uat.aihw.gov.au/RegistrationAuthority/14" TargetMode="External" Id="Rfa8ef443192e4ca4" /><Relationship Type="http://schemas.openxmlformats.org/officeDocument/2006/relationships/hyperlink" Target="https://meteor-uat.aihw.gov.au/content/358833" TargetMode="External" Id="R8aa65764b4cd4a42" /><Relationship Type="http://schemas.openxmlformats.org/officeDocument/2006/relationships/hyperlink" Target="https://meteor-uat.aihw.gov.au/RegistrationAuthority/3" TargetMode="External" Id="R160b11dbc36a4ea3" /><Relationship Type="http://schemas.openxmlformats.org/officeDocument/2006/relationships/hyperlink" Target="https://meteor-uat.aihw.gov.au/RegistrationAuthority/14" TargetMode="External" Id="R1767f50f102d4837" /><Relationship Type="http://schemas.openxmlformats.org/officeDocument/2006/relationships/hyperlink" Target="https://meteor-uat.aihw.gov.au/content/605668" TargetMode="External" Id="R5bb68a45272b4e24" /><Relationship Type="http://schemas.openxmlformats.org/officeDocument/2006/relationships/hyperlink" Target="https://meteor-uat.aihw.gov.au/RegistrationAuthority/14" TargetMode="External" Id="R769d663338144b9e" /><Relationship Type="http://schemas.openxmlformats.org/officeDocument/2006/relationships/hyperlink" Target="https://meteor-uat.aihw.gov.au/content/605661" TargetMode="External" Id="Rbc38874b560d45ba" /><Relationship Type="http://schemas.openxmlformats.org/officeDocument/2006/relationships/hyperlink" Target="https://meteor-uat.aihw.gov.au/RegistrationAuthority/14" TargetMode="External" Id="R213aff58ebb34ee2" /><Relationship Type="http://schemas.openxmlformats.org/officeDocument/2006/relationships/hyperlink" Target="https://meteor-uat.aihw.gov.au/content/378324" TargetMode="External" Id="Rbd5ea1bbe0044184" /><Relationship Type="http://schemas.openxmlformats.org/officeDocument/2006/relationships/hyperlink" Target="https://meteor-uat.aihw.gov.au/RegistrationAuthority/14" TargetMode="External" Id="R2a3e16028127418a" /><Relationship Type="http://schemas.openxmlformats.org/officeDocument/2006/relationships/hyperlink" Target="https://meteor-uat.aihw.gov.au/content/491672" TargetMode="External" Id="Rb87fbca0c7994f3e" /><Relationship Type="http://schemas.openxmlformats.org/officeDocument/2006/relationships/hyperlink" Target="https://meteor-uat.aihw.gov.au/RegistrationAuthority/3" TargetMode="External" Id="R83e5abaad3e8421b" /><Relationship Type="http://schemas.openxmlformats.org/officeDocument/2006/relationships/hyperlink" Target="https://meteor-uat.aihw.gov.au/RegistrationAuthority/18" TargetMode="External" Id="R18afb01f672047a6" /><Relationship Type="http://schemas.openxmlformats.org/officeDocument/2006/relationships/hyperlink" Target="https://meteor-uat.aihw.gov.au/RegistrationAuthority/13" TargetMode="External" Id="Re2de502279b444be" /><Relationship Type="http://schemas.openxmlformats.org/officeDocument/2006/relationships/hyperlink" Target="https://meteor-uat.aihw.gov.au/content/356777" TargetMode="External" Id="Re7efa73810b14660" /><Relationship Type="http://schemas.openxmlformats.org/officeDocument/2006/relationships/hyperlink" Target="https://meteor-uat.aihw.gov.au/RegistrationAuthority/14" TargetMode="External" Id="Rcb97d4aa227e4981" /><Relationship Type="http://schemas.openxmlformats.org/officeDocument/2006/relationships/hyperlink" Target="https://meteor-uat.aihw.gov.au/content/399538" TargetMode="External" Id="Re89db0545c664ce1" /><Relationship Type="http://schemas.openxmlformats.org/officeDocument/2006/relationships/hyperlink" Target="https://meteor-uat.aihw.gov.au/RegistrationAuthority/14" TargetMode="External" Id="R068dbc702d434208" /><Relationship Type="http://schemas.openxmlformats.org/officeDocument/2006/relationships/hyperlink" Target="https://meteor-uat.aihw.gov.au/content/312934" TargetMode="External" Id="R6d2ca597036542df" /><Relationship Type="http://schemas.openxmlformats.org/officeDocument/2006/relationships/hyperlink" Target="https://meteor-uat.aihw.gov.au/RegistrationAuthority/3" TargetMode="External" Id="R18259654488443dc" /><Relationship Type="http://schemas.openxmlformats.org/officeDocument/2006/relationships/hyperlink" Target="https://meteor-uat.aihw.gov.au/RegistrationAuthority/14" TargetMode="External" Id="R6e9460ea551e4baa" /><Relationship Type="http://schemas.openxmlformats.org/officeDocument/2006/relationships/hyperlink" Target="https://meteor-uat.aihw.gov.au/RegistrationAuthority/13" TargetMode="External" Id="R4f5a0092dad54592" /><Relationship Type="http://schemas.openxmlformats.org/officeDocument/2006/relationships/hyperlink" Target="https://meteor-uat.aihw.gov.au/content/608048" TargetMode="External" Id="R0e37ce336e9942ee" /><Relationship Type="http://schemas.openxmlformats.org/officeDocument/2006/relationships/hyperlink" Target="https://meteor-uat.aihw.gov.au/RegistrationAuthority/1" TargetMode="External" Id="R400091a903ee41eb" /><Relationship Type="http://schemas.openxmlformats.org/officeDocument/2006/relationships/hyperlink" Target="https://meteor-uat.aihw.gov.au/RegistrationAuthority/13" TargetMode="External" Id="Rb1e5e10d4ee04e5a" /><Relationship Type="http://schemas.openxmlformats.org/officeDocument/2006/relationships/hyperlink" Target="https://meteor-uat.aihw.gov.au/content/695179" TargetMode="External" Id="R5649bb4542a34367" /><Relationship Type="http://schemas.openxmlformats.org/officeDocument/2006/relationships/hyperlink" Target="https://meteor-uat.aihw.gov.au/RegistrationAuthority/1" TargetMode="External" Id="R88a3ba2ffa164d46" /><Relationship Type="http://schemas.openxmlformats.org/officeDocument/2006/relationships/hyperlink" Target="https://meteor-uat.aihw.gov.au/RegistrationAuthority/14" TargetMode="External" Id="R9baf339c56224640" /><Relationship Type="http://schemas.openxmlformats.org/officeDocument/2006/relationships/hyperlink" Target="https://meteor-uat.aihw.gov.au/content/302440" TargetMode="External" Id="R002420ff7e0c493c" /><Relationship Type="http://schemas.openxmlformats.org/officeDocument/2006/relationships/hyperlink" Target="https://meteor-uat.aihw.gov.au/RegistrationAuthority/14" TargetMode="External" Id="Rd6df9361bf284bff" /><Relationship Type="http://schemas.openxmlformats.org/officeDocument/2006/relationships/hyperlink" Target="https://meteor-uat.aihw.gov.au/content/347082" TargetMode="External" Id="R84018e2615944a59" /><Relationship Type="http://schemas.openxmlformats.org/officeDocument/2006/relationships/hyperlink" Target="https://meteor-uat.aihw.gov.au/RegistrationAuthority/14" TargetMode="External" Id="Raa639f21e3c342f5" /><Relationship Type="http://schemas.openxmlformats.org/officeDocument/2006/relationships/hyperlink" Target="https://meteor-uat.aihw.gov.au/content/347711" TargetMode="External" Id="R21748c952b9942d1" /><Relationship Type="http://schemas.openxmlformats.org/officeDocument/2006/relationships/hyperlink" Target="https://meteor-uat.aihw.gov.au/RegistrationAuthority/14" TargetMode="External" Id="R2592c744cb9c40da" /><Relationship Type="http://schemas.openxmlformats.org/officeDocument/2006/relationships/hyperlink" Target="https://meteor-uat.aihw.gov.au/content/399275" TargetMode="External" Id="R1150e3d7007b41f2" /><Relationship Type="http://schemas.openxmlformats.org/officeDocument/2006/relationships/hyperlink" Target="https://meteor-uat.aihw.gov.au/RegistrationAuthority/14" TargetMode="External" Id="R0d373603367f4623" /><Relationship Type="http://schemas.openxmlformats.org/officeDocument/2006/relationships/hyperlink" Target="https://meteor-uat.aihw.gov.au/content/344736" TargetMode="External" Id="R46e7b53860cf4559" /><Relationship Type="http://schemas.openxmlformats.org/officeDocument/2006/relationships/hyperlink" Target="https://meteor-uat.aihw.gov.au/RegistrationAuthority/14" TargetMode="External" Id="Rc1a4dcda2c1d4242" /><Relationship Type="http://schemas.openxmlformats.org/officeDocument/2006/relationships/hyperlink" Target="https://meteor-uat.aihw.gov.au/content/341931" TargetMode="External" Id="Rad571c8b89564471" /><Relationship Type="http://schemas.openxmlformats.org/officeDocument/2006/relationships/hyperlink" Target="https://meteor-uat.aihw.gov.au/RegistrationAuthority/14" TargetMode="External" Id="Ra786903a41894053" /><Relationship Type="http://schemas.openxmlformats.org/officeDocument/2006/relationships/hyperlink" Target="https://meteor-uat.aihw.gov.au/content/320412" TargetMode="External" Id="Rdc279e95f905470c" /><Relationship Type="http://schemas.openxmlformats.org/officeDocument/2006/relationships/hyperlink" Target="https://meteor-uat.aihw.gov.au/RegistrationAuthority/14" TargetMode="External" Id="Ra899669d7a114a53" /><Relationship Type="http://schemas.openxmlformats.org/officeDocument/2006/relationships/hyperlink" Target="https://meteor-uat.aihw.gov.au/content/302449" TargetMode="External" Id="Rebffc6bc7d8c4484" /><Relationship Type="http://schemas.openxmlformats.org/officeDocument/2006/relationships/hyperlink" Target="https://meteor-uat.aihw.gov.au/RegistrationAuthority/14" TargetMode="External" Id="R5f66c0121d724e50" /><Relationship Type="http://schemas.openxmlformats.org/officeDocument/2006/relationships/hyperlink" Target="https://meteor-uat.aihw.gov.au/content/302437" TargetMode="External" Id="R10ae047f886948e5" /><Relationship Type="http://schemas.openxmlformats.org/officeDocument/2006/relationships/hyperlink" Target="https://meteor-uat.aihw.gov.au/RegistrationAuthority/14" TargetMode="External" Id="Rfe3caef73e5a4bc8" /><Relationship Type="http://schemas.openxmlformats.org/officeDocument/2006/relationships/hyperlink" Target="https://meteor-uat.aihw.gov.au/content/302445" TargetMode="External" Id="R92de38e301f84b61" /><Relationship Type="http://schemas.openxmlformats.org/officeDocument/2006/relationships/hyperlink" Target="https://meteor-uat.aihw.gov.au/RegistrationAuthority/14" TargetMode="External" Id="Rf93d5f68ed064a2e" /><Relationship Type="http://schemas.openxmlformats.org/officeDocument/2006/relationships/hyperlink" Target="https://meteor-uat.aihw.gov.au/content/302819" TargetMode="External" Id="Rd86a5923755446d5" /><Relationship Type="http://schemas.openxmlformats.org/officeDocument/2006/relationships/hyperlink" Target="https://meteor-uat.aihw.gov.au/RegistrationAuthority/14" TargetMode="External" Id="R53772e053cd24b59" /><Relationship Type="http://schemas.openxmlformats.org/officeDocument/2006/relationships/hyperlink" Target="https://meteor-uat.aihw.gov.au/content/347697" TargetMode="External" Id="Rd435ed3c064d493a" /><Relationship Type="http://schemas.openxmlformats.org/officeDocument/2006/relationships/hyperlink" Target="https://meteor-uat.aihw.gov.au/RegistrationAuthority/14" TargetMode="External" Id="R3378e5eb734e453f" /><Relationship Type="http://schemas.openxmlformats.org/officeDocument/2006/relationships/hyperlink" Target="https://meteor-uat.aihw.gov.au/content/323170" TargetMode="External" Id="R9f70ff4db63c4c14" /><Relationship Type="http://schemas.openxmlformats.org/officeDocument/2006/relationships/hyperlink" Target="https://meteor-uat.aihw.gov.au/RegistrationAuthority/3" TargetMode="External" Id="R025de30bb95c4ce5" /><Relationship Type="http://schemas.openxmlformats.org/officeDocument/2006/relationships/hyperlink" Target="https://meteor-uat.aihw.gov.au/RegistrationAuthority/18" TargetMode="External" Id="Rf789b78d15f349b6" /><Relationship Type="http://schemas.openxmlformats.org/officeDocument/2006/relationships/hyperlink" Target="https://meteor-uat.aihw.gov.au/content/302442" TargetMode="External" Id="Rd69568bd73c14ee0" /><Relationship Type="http://schemas.openxmlformats.org/officeDocument/2006/relationships/hyperlink" Target="https://meteor-uat.aihw.gov.au/RegistrationAuthority/14" TargetMode="External" Id="R8220f8742c9f4c68" /><Relationship Type="http://schemas.openxmlformats.org/officeDocument/2006/relationships/hyperlink" Target="https://meteor-uat.aihw.gov.au/content/320939" TargetMode="External" Id="R21a7baefa56f4ca8" /><Relationship Type="http://schemas.openxmlformats.org/officeDocument/2006/relationships/hyperlink" Target="https://meteor-uat.aihw.gov.au/RegistrationAuthority/3" TargetMode="External" Id="Re8750d2b085e4e74" /><Relationship Type="http://schemas.openxmlformats.org/officeDocument/2006/relationships/hyperlink" Target="https://meteor-uat.aihw.gov.au/RegistrationAuthority/18" TargetMode="External" Id="R0129af50f22f4565" /><Relationship Type="http://schemas.openxmlformats.org/officeDocument/2006/relationships/hyperlink" Target="https://meteor-uat.aihw.gov.au/RegistrationAuthority/14" TargetMode="External" Id="R365577e76b2d4af3" /><Relationship Type="http://schemas.openxmlformats.org/officeDocument/2006/relationships/hyperlink" Target="https://meteor-uat.aihw.gov.au/content/621393" TargetMode="External" Id="Rc2baf88419614a09" /><Relationship Type="http://schemas.openxmlformats.org/officeDocument/2006/relationships/hyperlink" Target="https://meteor-uat.aihw.gov.au/RegistrationAuthority/18" TargetMode="External" Id="R69e7eb57e6414989" /><Relationship Type="http://schemas.openxmlformats.org/officeDocument/2006/relationships/hyperlink" Target="https://meteor-uat.aihw.gov.au/RegistrationAuthority/14" TargetMode="External" Id="R9cbd87528d3e41bb" /><Relationship Type="http://schemas.openxmlformats.org/officeDocument/2006/relationships/hyperlink" Target="https://meteor-uat.aihw.gov.au/content/482986" TargetMode="External" Id="Redcbddf7886b4a2e" /><Relationship Type="http://schemas.openxmlformats.org/officeDocument/2006/relationships/hyperlink" Target="https://meteor-uat.aihw.gov.au/RegistrationAuthority/14" TargetMode="External" Id="R95bd613c0d7d4fd7" /><Relationship Type="http://schemas.openxmlformats.org/officeDocument/2006/relationships/hyperlink" Target="https://meteor-uat.aihw.gov.au/content/639616" TargetMode="External" Id="R5e0e65e633824c80" /><Relationship Type="http://schemas.openxmlformats.org/officeDocument/2006/relationships/hyperlink" Target="https://meteor-uat.aihw.gov.au/RegistrationAuthority/18" TargetMode="External" Id="R6cdd5d8f627c446c" /><Relationship Type="http://schemas.openxmlformats.org/officeDocument/2006/relationships/hyperlink" Target="https://meteor-uat.aihw.gov.au/content/623421" TargetMode="External" Id="Rb799f306c62942e8" /><Relationship Type="http://schemas.openxmlformats.org/officeDocument/2006/relationships/hyperlink" Target="https://meteor-uat.aihw.gov.au/RegistrationAuthority/18" TargetMode="External" Id="R94db6185c1234d9f" /><Relationship Type="http://schemas.openxmlformats.org/officeDocument/2006/relationships/hyperlink" Target="https://meteor-uat.aihw.gov.au/content/381723" TargetMode="External" Id="R9af30e58c8ab4c0d" /><Relationship Type="http://schemas.openxmlformats.org/officeDocument/2006/relationships/hyperlink" Target="https://meteor-uat.aihw.gov.au/RegistrationAuthority/3" TargetMode="External" Id="Rf412ee1fcce84acf" /><Relationship Type="http://schemas.openxmlformats.org/officeDocument/2006/relationships/hyperlink" Target="https://meteor-uat.aihw.gov.au/content/508406" TargetMode="External" Id="Ra1aebea4cecf47f6" /><Relationship Type="http://schemas.openxmlformats.org/officeDocument/2006/relationships/hyperlink" Target="https://meteor-uat.aihw.gov.au/RegistrationAuthority/3" TargetMode="External" Id="R11ddc61d0561488a" /><Relationship Type="http://schemas.openxmlformats.org/officeDocument/2006/relationships/hyperlink" Target="https://meteor-uat.aihw.gov.au/RegistrationAuthority/16" TargetMode="External" Id="Rb91f511c42fe4d7d" /><Relationship Type="http://schemas.openxmlformats.org/officeDocument/2006/relationships/hyperlink" Target="https://meteor-uat.aihw.gov.au/RegistrationAuthority/13" TargetMode="External" Id="Rf68a8937bf084b66" /><Relationship Type="http://schemas.openxmlformats.org/officeDocument/2006/relationships/hyperlink" Target="https://meteor-uat.aihw.gov.au/content/691978" TargetMode="External" Id="R24865dcc80bd472d" /><Relationship Type="http://schemas.openxmlformats.org/officeDocument/2006/relationships/hyperlink" Target="https://meteor-uat.aihw.gov.au/RegistrationAuthority/16" TargetMode="External" Id="Rdbe3140a8c104276" /><Relationship Type="http://schemas.openxmlformats.org/officeDocument/2006/relationships/hyperlink" Target="https://meteor-uat.aihw.gov.au/content/376009" TargetMode="External" Id="R0b5a428058414a5d" /><Relationship Type="http://schemas.openxmlformats.org/officeDocument/2006/relationships/hyperlink" Target="https://meteor-uat.aihw.gov.au/RegistrationAuthority/3" TargetMode="External" Id="R4cdc200d61f843c6" /><Relationship Type="http://schemas.openxmlformats.org/officeDocument/2006/relationships/hyperlink" Target="https://meteor-uat.aihw.gov.au/RegistrationAuthority/18" TargetMode="External" Id="R74027766c7334653" /><Relationship Type="http://schemas.openxmlformats.org/officeDocument/2006/relationships/hyperlink" Target="https://meteor-uat.aihw.gov.au/RegistrationAuthority/14" TargetMode="External" Id="R3d1b02b90de54c12" /><Relationship Type="http://schemas.openxmlformats.org/officeDocument/2006/relationships/hyperlink" Target="https://meteor-uat.aihw.gov.au/content/302821" TargetMode="External" Id="R6d272a7a3f05417c" /><Relationship Type="http://schemas.openxmlformats.org/officeDocument/2006/relationships/hyperlink" Target="https://meteor-uat.aihw.gov.au/RegistrationAuthority/14" TargetMode="External" Id="Rde7f8fb6a1b044f4" /><Relationship Type="http://schemas.openxmlformats.org/officeDocument/2006/relationships/hyperlink" Target="https://meteor-uat.aihw.gov.au/content/695977" TargetMode="External" Id="R5b3d76bbb770429e" /><Relationship Type="http://schemas.openxmlformats.org/officeDocument/2006/relationships/hyperlink" Target="https://meteor-uat.aihw.gov.au/RegistrationAuthority/16" TargetMode="External" Id="R575f0823da8b4e20" /><Relationship Type="http://schemas.openxmlformats.org/officeDocument/2006/relationships/hyperlink" Target="https://meteor-uat.aihw.gov.au/content/302457" TargetMode="External" Id="Rac0621a54ad74665" /><Relationship Type="http://schemas.openxmlformats.org/officeDocument/2006/relationships/hyperlink" Target="https://meteor-uat.aihw.gov.au/RegistrationAuthority/14" TargetMode="External" Id="R233a22c99efa4cc1" /><Relationship Type="http://schemas.openxmlformats.org/officeDocument/2006/relationships/hyperlink" Target="https://meteor-uat.aihw.gov.au/content/302459" TargetMode="External" Id="R3cb6258fea7146f7" /><Relationship Type="http://schemas.openxmlformats.org/officeDocument/2006/relationships/hyperlink" Target="https://meteor-uat.aihw.gov.au/RegistrationAuthority/14" TargetMode="External" Id="R99528228159548b6" /><Relationship Type="http://schemas.openxmlformats.org/officeDocument/2006/relationships/hyperlink" Target="https://meteor-uat.aihw.gov.au/content/622450" TargetMode="External" Id="R1986ee7520bb4e33" /><Relationship Type="http://schemas.openxmlformats.org/officeDocument/2006/relationships/hyperlink" Target="https://meteor-uat.aihw.gov.au/RegistrationAuthority/14" TargetMode="External" Id="R63e3e4f33c9d4ec5" /><Relationship Type="http://schemas.openxmlformats.org/officeDocument/2006/relationships/hyperlink" Target="https://meteor-uat.aihw.gov.au/content/508417" TargetMode="External" Id="Rbfe2799d3c7d4f4d" /><Relationship Type="http://schemas.openxmlformats.org/officeDocument/2006/relationships/hyperlink" Target="https://meteor-uat.aihw.gov.au/RegistrationAuthority/3" TargetMode="External" Id="R7f645b863b624e2a" /><Relationship Type="http://schemas.openxmlformats.org/officeDocument/2006/relationships/hyperlink" Target="https://meteor-uat.aihw.gov.au/RegistrationAuthority/16" TargetMode="External" Id="R8e1e0f11920a44a4" /><Relationship Type="http://schemas.openxmlformats.org/officeDocument/2006/relationships/hyperlink" Target="https://meteor-uat.aihw.gov.au/RegistrationAuthority/13" TargetMode="External" Id="R2e07c528315f4dec" /><Relationship Type="http://schemas.openxmlformats.org/officeDocument/2006/relationships/hyperlink" Target="https://meteor-uat.aihw.gov.au/content/692146" TargetMode="External" Id="Re3cae1609fac4ce7" /><Relationship Type="http://schemas.openxmlformats.org/officeDocument/2006/relationships/hyperlink" Target="https://meteor-uat.aihw.gov.au/RegistrationAuthority/16" TargetMode="External" Id="R5691782fee8c4182" /><Relationship Type="http://schemas.openxmlformats.org/officeDocument/2006/relationships/hyperlink" Target="https://meteor-uat.aihw.gov.au/content/463018" TargetMode="External" Id="R4b1f7e157c664046" /><Relationship Type="http://schemas.openxmlformats.org/officeDocument/2006/relationships/hyperlink" Target="https://meteor-uat.aihw.gov.au/RegistrationAuthority/13" TargetMode="External" Id="Rc25961671acc4cd1" /><Relationship Type="http://schemas.openxmlformats.org/officeDocument/2006/relationships/hyperlink" Target="https://meteor-uat.aihw.gov.au/content/351201" TargetMode="External" Id="R5f3418d75caf4f94" /><Relationship Type="http://schemas.openxmlformats.org/officeDocument/2006/relationships/hyperlink" Target="https://meteor-uat.aihw.gov.au/RegistrationAuthority/3" TargetMode="External" Id="R0cc393ad128d497a" /><Relationship Type="http://schemas.openxmlformats.org/officeDocument/2006/relationships/hyperlink" Target="https://meteor-uat.aihw.gov.au/content/302823" TargetMode="External" Id="R3db0b54fd08c4f5e" /><Relationship Type="http://schemas.openxmlformats.org/officeDocument/2006/relationships/hyperlink" Target="https://meteor-uat.aihw.gov.au/RegistrationAuthority/14" TargetMode="External" Id="R92fea9d1a88b4288" /><Relationship Type="http://schemas.openxmlformats.org/officeDocument/2006/relationships/hyperlink" Target="https://meteor-uat.aihw.gov.au/content/506085" TargetMode="External" Id="Rcf27be69e8c04412" /><Relationship Type="http://schemas.openxmlformats.org/officeDocument/2006/relationships/hyperlink" Target="https://meteor-uat.aihw.gov.au/RegistrationAuthority/3" TargetMode="External" Id="Rc7be4fa71b6e4b37" /><Relationship Type="http://schemas.openxmlformats.org/officeDocument/2006/relationships/hyperlink" Target="https://meteor-uat.aihw.gov.au/RegistrationAuthority/16" TargetMode="External" Id="R5396cff790f0432d" /><Relationship Type="http://schemas.openxmlformats.org/officeDocument/2006/relationships/hyperlink" Target="https://meteor-uat.aihw.gov.au/RegistrationAuthority/13" TargetMode="External" Id="Rfdd93eb0914443d0" /><Relationship Type="http://schemas.openxmlformats.org/officeDocument/2006/relationships/hyperlink" Target="https://meteor-uat.aihw.gov.au/content/350279" TargetMode="External" Id="R706c8151c4964f76" /><Relationship Type="http://schemas.openxmlformats.org/officeDocument/2006/relationships/hyperlink" Target="https://meteor-uat.aihw.gov.au/RegistrationAuthority/3" TargetMode="External" Id="R99fe771fc087488d" /><Relationship Type="http://schemas.openxmlformats.org/officeDocument/2006/relationships/hyperlink" Target="https://meteor-uat.aihw.gov.au/content/399150" TargetMode="External" Id="R07ff56e9ceea4004" /><Relationship Type="http://schemas.openxmlformats.org/officeDocument/2006/relationships/hyperlink" Target="https://meteor-uat.aihw.gov.au/RegistrationAuthority/16" TargetMode="External" Id="Rc9e9736f66b844b5" /><Relationship Type="http://schemas.openxmlformats.org/officeDocument/2006/relationships/hyperlink" Target="https://meteor-uat.aihw.gov.au/RegistrationAuthority/13" TargetMode="External" Id="Rd825772032364601" /><Relationship Type="http://schemas.openxmlformats.org/officeDocument/2006/relationships/hyperlink" Target="https://meteor-uat.aihw.gov.au/content/690709" TargetMode="External" Id="Rc87a90e1766b49e5" /><Relationship Type="http://schemas.openxmlformats.org/officeDocument/2006/relationships/hyperlink" Target="https://meteor-uat.aihw.gov.au/RegistrationAuthority/16" TargetMode="External" Id="Ra3b5604319154c7a" /><Relationship Type="http://schemas.openxmlformats.org/officeDocument/2006/relationships/hyperlink" Target="https://meteor-uat.aihw.gov.au/content/302467" TargetMode="External" Id="Rced575da13214b4f" /><Relationship Type="http://schemas.openxmlformats.org/officeDocument/2006/relationships/hyperlink" Target="https://meteor-uat.aihw.gov.au/RegistrationAuthority/14" TargetMode="External" Id="R4959b1e63dbb4623" /><Relationship Type="http://schemas.openxmlformats.org/officeDocument/2006/relationships/hyperlink" Target="https://meteor-uat.aihw.gov.au/content/314952" TargetMode="External" Id="R092a90029a9945ac" /><Relationship Type="http://schemas.openxmlformats.org/officeDocument/2006/relationships/hyperlink" Target="https://meteor-uat.aihw.gov.au/RegistrationAuthority/3" TargetMode="External" Id="R346c6d80a03f48f0" /><Relationship Type="http://schemas.openxmlformats.org/officeDocument/2006/relationships/hyperlink" Target="https://meteor-uat.aihw.gov.au/content/358880" TargetMode="External" Id="R696db9ee0ea74898" /><Relationship Type="http://schemas.openxmlformats.org/officeDocument/2006/relationships/hyperlink" Target="https://meteor-uat.aihw.gov.au/RegistrationAuthority/3" TargetMode="External" Id="Red5ded29772d41e3" /><Relationship Type="http://schemas.openxmlformats.org/officeDocument/2006/relationships/hyperlink" Target="https://meteor-uat.aihw.gov.au/RegistrationAuthority/14" TargetMode="External" Id="Raf9339f6318343ba" /><Relationship Type="http://schemas.openxmlformats.org/officeDocument/2006/relationships/hyperlink" Target="https://meteor-uat.aihw.gov.au/content/302825" TargetMode="External" Id="R2161589c50764adb" /><Relationship Type="http://schemas.openxmlformats.org/officeDocument/2006/relationships/hyperlink" Target="https://meteor-uat.aihw.gov.au/RegistrationAuthority/14" TargetMode="External" Id="R9ee613b7a4814687" /><Relationship Type="http://schemas.openxmlformats.org/officeDocument/2006/relationships/hyperlink" Target="https://meteor-uat.aihw.gov.au/content/344645" TargetMode="External" Id="Rd627e0151bc4406e" /><Relationship Type="http://schemas.openxmlformats.org/officeDocument/2006/relationships/hyperlink" Target="https://meteor-uat.aihw.gov.au/RegistrationAuthority/14" TargetMode="External" Id="R8d4024bb93ba437c" /><Relationship Type="http://schemas.openxmlformats.org/officeDocument/2006/relationships/hyperlink" Target="https://meteor-uat.aihw.gov.au/content/508415" TargetMode="External" Id="R1ab3c7a533d44636" /><Relationship Type="http://schemas.openxmlformats.org/officeDocument/2006/relationships/hyperlink" Target="https://meteor-uat.aihw.gov.au/RegistrationAuthority/3" TargetMode="External" Id="R337872a522c4494b" /><Relationship Type="http://schemas.openxmlformats.org/officeDocument/2006/relationships/hyperlink" Target="https://meteor-uat.aihw.gov.au/RegistrationAuthority/16" TargetMode="External" Id="R6d0fc2ffe1e94819" /><Relationship Type="http://schemas.openxmlformats.org/officeDocument/2006/relationships/hyperlink" Target="https://meteor-uat.aihw.gov.au/RegistrationAuthority/13" TargetMode="External" Id="R831bcf0b43be4ab5" /><Relationship Type="http://schemas.openxmlformats.org/officeDocument/2006/relationships/hyperlink" Target="https://meteor-uat.aihw.gov.au/content/691990" TargetMode="External" Id="Rc9250c8dea0f48da" /><Relationship Type="http://schemas.openxmlformats.org/officeDocument/2006/relationships/hyperlink" Target="https://meteor-uat.aihw.gov.au/RegistrationAuthority/16" TargetMode="External" Id="R8ee6a02e75074304" /><Relationship Type="http://schemas.openxmlformats.org/officeDocument/2006/relationships/hyperlink" Target="https://meteor-uat.aihw.gov.au/content/349588" TargetMode="External" Id="R5e470bc6376649e6" /><Relationship Type="http://schemas.openxmlformats.org/officeDocument/2006/relationships/hyperlink" Target="https://meteor-uat.aihw.gov.au/RegistrationAuthority/3" TargetMode="External" Id="R71b3bc20eb75445e" /><Relationship Type="http://schemas.openxmlformats.org/officeDocument/2006/relationships/hyperlink" Target="https://meteor-uat.aihw.gov.au/RegistrationAuthority/18" TargetMode="External" Id="R8e650e8679644e8c" /><Relationship Type="http://schemas.openxmlformats.org/officeDocument/2006/relationships/hyperlink" Target="https://meteor-uat.aihw.gov.au/RegistrationAuthority/16" TargetMode="External" Id="R6e0ef4db3068450f" /><Relationship Type="http://schemas.openxmlformats.org/officeDocument/2006/relationships/hyperlink" Target="https://meteor-uat.aihw.gov.au/RegistrationAuthority/13" TargetMode="External" Id="Rfea90f9231c64379" /><Relationship Type="http://schemas.openxmlformats.org/officeDocument/2006/relationships/hyperlink" Target="https://meteor-uat.aihw.gov.au/content/691041" TargetMode="External" Id="R70d63ed0bf2f463b" /><Relationship Type="http://schemas.openxmlformats.org/officeDocument/2006/relationships/hyperlink" Target="https://meteor-uat.aihw.gov.au/RegistrationAuthority/16" TargetMode="External" Id="R059c9c9c21ee403a" /><Relationship Type="http://schemas.openxmlformats.org/officeDocument/2006/relationships/hyperlink" Target="https://meteor-uat.aihw.gov.au/content/365254" TargetMode="External" Id="Rb8cae9e4adb7494b" /><Relationship Type="http://schemas.openxmlformats.org/officeDocument/2006/relationships/hyperlink" Target="https://meteor-uat.aihw.gov.au/RegistrationAuthority/3" TargetMode="External" Id="Rcda938f9f3ac4bfc" /><Relationship Type="http://schemas.openxmlformats.org/officeDocument/2006/relationships/hyperlink" Target="https://meteor-uat.aihw.gov.au/RegistrationAuthority/14" TargetMode="External" Id="R41bae2025c33474f" /><Relationship Type="http://schemas.openxmlformats.org/officeDocument/2006/relationships/hyperlink" Target="https://meteor-uat.aihw.gov.au/content/375985" TargetMode="External" Id="R058c4f63b62244bb" /><Relationship Type="http://schemas.openxmlformats.org/officeDocument/2006/relationships/hyperlink" Target="https://meteor-uat.aihw.gov.au/RegistrationAuthority/3" TargetMode="External" Id="R6743c14c31834299" /><Relationship Type="http://schemas.openxmlformats.org/officeDocument/2006/relationships/hyperlink" Target="https://meteor-uat.aihw.gov.au/RegistrationAuthority/14" TargetMode="External" Id="R43dd77d9320041bd" /><Relationship Type="http://schemas.openxmlformats.org/officeDocument/2006/relationships/hyperlink" Target="https://meteor-uat.aihw.gov.au/content/347672" TargetMode="External" Id="Re93948bb5da34095" /><Relationship Type="http://schemas.openxmlformats.org/officeDocument/2006/relationships/hyperlink" Target="https://meteor-uat.aihw.gov.au/RegistrationAuthority/14" TargetMode="External" Id="Rc4b376b178204df3" /><Relationship Type="http://schemas.openxmlformats.org/officeDocument/2006/relationships/hyperlink" Target="https://meteor-uat.aihw.gov.au/content/344682" TargetMode="External" Id="R4ad5de0f733d4cd1" /><Relationship Type="http://schemas.openxmlformats.org/officeDocument/2006/relationships/hyperlink" Target="https://meteor-uat.aihw.gov.au/RegistrationAuthority/14" TargetMode="External" Id="Rb5690faa89324f3b" /><Relationship Type="http://schemas.openxmlformats.org/officeDocument/2006/relationships/hyperlink" Target="https://meteor-uat.aihw.gov.au/content/365460" TargetMode="External" Id="R0bcbdc41f6654b56" /><Relationship Type="http://schemas.openxmlformats.org/officeDocument/2006/relationships/hyperlink" Target="https://meteor-uat.aihw.gov.au/RegistrationAuthority/14" TargetMode="External" Id="Rf82b39d7e07d414d" /><Relationship Type="http://schemas.openxmlformats.org/officeDocument/2006/relationships/hyperlink" Target="https://meteor-uat.aihw.gov.au/content/695556" TargetMode="External" Id="Ra5a9088c0db4470a" /><Relationship Type="http://schemas.openxmlformats.org/officeDocument/2006/relationships/hyperlink" Target="https://meteor-uat.aihw.gov.au/RegistrationAuthority/14" TargetMode="External" Id="R0db12fec22dd4503" /><Relationship Type="http://schemas.openxmlformats.org/officeDocument/2006/relationships/hyperlink" Target="https://meteor-uat.aihw.gov.au/content/732880" TargetMode="External" Id="R3fa10170388e4f00" /><Relationship Type="http://schemas.openxmlformats.org/officeDocument/2006/relationships/hyperlink" Target="https://meteor-uat.aihw.gov.au/RegistrationAuthority/14" TargetMode="External" Id="Rd8d8b133526f4c0f" /><Relationship Type="http://schemas.openxmlformats.org/officeDocument/2006/relationships/hyperlink" Target="https://meteor-uat.aihw.gov.au/content/406783" TargetMode="External" Id="Rd68dac5f42c14494" /><Relationship Type="http://schemas.openxmlformats.org/officeDocument/2006/relationships/hyperlink" Target="https://meteor-uat.aihw.gov.au/RegistrationAuthority/14" TargetMode="External" Id="Ra7cecf39781b4e3b" /><Relationship Type="http://schemas.openxmlformats.org/officeDocument/2006/relationships/hyperlink" Target="https://meteor-uat.aihw.gov.au/content/676226" TargetMode="External" Id="R738eba0d9d3f483c" /><Relationship Type="http://schemas.openxmlformats.org/officeDocument/2006/relationships/hyperlink" Target="https://meteor-uat.aihw.gov.au/RegistrationAuthority/14" TargetMode="External" Id="Rb20bb830050a4c2d" /><Relationship Type="http://schemas.openxmlformats.org/officeDocument/2006/relationships/hyperlink" Target="https://meteor-uat.aihw.gov.au/content/721734" TargetMode="External" Id="Rb490fe292a554a50" /><Relationship Type="http://schemas.openxmlformats.org/officeDocument/2006/relationships/hyperlink" Target="https://meteor-uat.aihw.gov.au/RegistrationAuthority/14" TargetMode="External" Id="R16e204659c59447d" /><Relationship Type="http://schemas.openxmlformats.org/officeDocument/2006/relationships/hyperlink" Target="https://meteor-uat.aihw.gov.au/content/730836" TargetMode="External" Id="R9a5fe760b2754bce" /><Relationship Type="http://schemas.openxmlformats.org/officeDocument/2006/relationships/hyperlink" Target="https://meteor-uat.aihw.gov.au/RegistrationAuthority/14" TargetMode="External" Id="Rc719e5742b594395" /><Relationship Type="http://schemas.openxmlformats.org/officeDocument/2006/relationships/hyperlink" Target="https://meteor-uat.aihw.gov.au/content/744359" TargetMode="External" Id="R2c12786295aa493b" /><Relationship Type="http://schemas.openxmlformats.org/officeDocument/2006/relationships/hyperlink" Target="https://meteor-uat.aihw.gov.au/RegistrationAuthority/14" TargetMode="External" Id="R83714dbb5d2b49e9" /><Relationship Type="http://schemas.openxmlformats.org/officeDocument/2006/relationships/hyperlink" Target="https://meteor-uat.aihw.gov.au/content/654418" TargetMode="External" Id="R486ea87faf8344a4" /><Relationship Type="http://schemas.openxmlformats.org/officeDocument/2006/relationships/hyperlink" Target="https://meteor-uat.aihw.gov.au/RegistrationAuthority/14" TargetMode="External" Id="R752c402115a64561" /><Relationship Type="http://schemas.openxmlformats.org/officeDocument/2006/relationships/hyperlink" Target="https://meteor-uat.aihw.gov.au/content/614203" TargetMode="External" Id="Red236c6c9dce4ce8" /><Relationship Type="http://schemas.openxmlformats.org/officeDocument/2006/relationships/hyperlink" Target="https://meteor-uat.aihw.gov.au/RegistrationAuthority/6" TargetMode="External" Id="Ra093bcd87e0f42c6" /><Relationship Type="http://schemas.openxmlformats.org/officeDocument/2006/relationships/hyperlink" Target="https://meteor-uat.aihw.gov.au/content/350163" TargetMode="External" Id="Rad6f89bdc3dc4758" /><Relationship Type="http://schemas.openxmlformats.org/officeDocument/2006/relationships/hyperlink" Target="https://meteor-uat.aihw.gov.au/RegistrationAuthority/3" TargetMode="External" Id="R1e3da2160d674377" /><Relationship Type="http://schemas.openxmlformats.org/officeDocument/2006/relationships/hyperlink" Target="https://meteor-uat.aihw.gov.au/content/316456" TargetMode="External" Id="R23832f5302d343b4" /><Relationship Type="http://schemas.openxmlformats.org/officeDocument/2006/relationships/hyperlink" Target="https://meteor-uat.aihw.gov.au/RegistrationAuthority/3" TargetMode="External" Id="Rcf9c07e209e64fb2" /><Relationship Type="http://schemas.openxmlformats.org/officeDocument/2006/relationships/hyperlink" Target="https://meteor-uat.aihw.gov.au/content/401349" TargetMode="External" Id="R585255b449a049c7" /><Relationship Type="http://schemas.openxmlformats.org/officeDocument/2006/relationships/hyperlink" Target="https://meteor-uat.aihw.gov.au/RegistrationAuthority/3" TargetMode="External" Id="R876238aca6dc465f" /><Relationship Type="http://schemas.openxmlformats.org/officeDocument/2006/relationships/hyperlink" Target="https://meteor-uat.aihw.gov.au/RegistrationAuthority/18" TargetMode="External" Id="Rf9b4608f21844521" /><Relationship Type="http://schemas.openxmlformats.org/officeDocument/2006/relationships/hyperlink" Target="https://meteor-uat.aihw.gov.au/RegistrationAuthority/16" TargetMode="External" Id="R6a9ba6589c0e4beb" /><Relationship Type="http://schemas.openxmlformats.org/officeDocument/2006/relationships/hyperlink" Target="https://meteor-uat.aihw.gov.au/RegistrationAuthority/13" TargetMode="External" Id="R56139938dde2401e" /><Relationship Type="http://schemas.openxmlformats.org/officeDocument/2006/relationships/hyperlink" Target="https://meteor-uat.aihw.gov.au/content/338787" TargetMode="External" Id="R777d7717e0fb46d8" /><Relationship Type="http://schemas.openxmlformats.org/officeDocument/2006/relationships/hyperlink" Target="https://meteor-uat.aihw.gov.au/RegistrationAuthority/3" TargetMode="External" Id="Ra329dab8aa264ffd" /><Relationship Type="http://schemas.openxmlformats.org/officeDocument/2006/relationships/hyperlink" Target="https://meteor-uat.aihw.gov.au/content/692096" TargetMode="External" Id="Ra484e36077944422" /><Relationship Type="http://schemas.openxmlformats.org/officeDocument/2006/relationships/hyperlink" Target="https://meteor-uat.aihw.gov.au/RegistrationAuthority/16" TargetMode="External" Id="R0fae7eb87b764f3b" /><Relationship Type="http://schemas.openxmlformats.org/officeDocument/2006/relationships/hyperlink" Target="https://meteor-uat.aihw.gov.au/content/315166" TargetMode="External" Id="R853f39315c494cc5" /><Relationship Type="http://schemas.openxmlformats.org/officeDocument/2006/relationships/hyperlink" Target="https://meteor-uat.aihw.gov.au/RegistrationAuthority/3" TargetMode="External" Id="R96ea24dfa7384e68" /><Relationship Type="http://schemas.openxmlformats.org/officeDocument/2006/relationships/hyperlink" Target="https://meteor-uat.aihw.gov.au/content/498456" TargetMode="External" Id="Rfdc65d4842c94369" /><Relationship Type="http://schemas.openxmlformats.org/officeDocument/2006/relationships/hyperlink" Target="https://meteor-uat.aihw.gov.au/RegistrationAuthority/3" TargetMode="External" Id="Rdb52e20894b94f3b" /><Relationship Type="http://schemas.openxmlformats.org/officeDocument/2006/relationships/hyperlink" Target="https://meteor-uat.aihw.gov.au/RegistrationAuthority/18" TargetMode="External" Id="Rf8d4c4f00d154c40" /><Relationship Type="http://schemas.openxmlformats.org/officeDocument/2006/relationships/hyperlink" Target="https://meteor-uat.aihw.gov.au/content/498465" TargetMode="External" Id="Rc6d10de6d8534f09" /><Relationship Type="http://schemas.openxmlformats.org/officeDocument/2006/relationships/hyperlink" Target="https://meteor-uat.aihw.gov.au/RegistrationAuthority/3" TargetMode="External" Id="R991f67b681d442d3" /><Relationship Type="http://schemas.openxmlformats.org/officeDocument/2006/relationships/hyperlink" Target="https://meteor-uat.aihw.gov.au/RegistrationAuthority/18" TargetMode="External" Id="R3beaa41974aa47b8" /><Relationship Type="http://schemas.openxmlformats.org/officeDocument/2006/relationships/hyperlink" Target="https://meteor-uat.aihw.gov.au/content/315191" TargetMode="External" Id="Rd666ba086c484744" /><Relationship Type="http://schemas.openxmlformats.org/officeDocument/2006/relationships/hyperlink" Target="https://meteor-uat.aihw.gov.au/RegistrationAuthority/3" TargetMode="External" Id="R52e60493e2e743dc" /><Relationship Type="http://schemas.openxmlformats.org/officeDocument/2006/relationships/hyperlink" Target="https://meteor-uat.aihw.gov.au/content/563919" TargetMode="External" Id="Rdbadda3b0eb448e5" /><Relationship Type="http://schemas.openxmlformats.org/officeDocument/2006/relationships/hyperlink" Target="https://meteor-uat.aihw.gov.au/RegistrationAuthority/15" TargetMode="External" Id="R1d457a537def40a4" /><Relationship Type="http://schemas.openxmlformats.org/officeDocument/2006/relationships/hyperlink" Target="https://meteor-uat.aihw.gov.au/content/602338" TargetMode="External" Id="R9ae2c27ca14e455f" /><Relationship Type="http://schemas.openxmlformats.org/officeDocument/2006/relationships/hyperlink" Target="https://meteor-uat.aihw.gov.au/RegistrationAuthority/15" TargetMode="External" Id="R0b960dea1e164de2" /><Relationship Type="http://schemas.openxmlformats.org/officeDocument/2006/relationships/hyperlink" Target="https://meteor-uat.aihw.gov.au/content/731298" TargetMode="External" Id="R0bdf201b54244cc1" /><Relationship Type="http://schemas.openxmlformats.org/officeDocument/2006/relationships/hyperlink" Target="https://meteor-uat.aihw.gov.au/RegistrationAuthority/15" TargetMode="External" Id="R96c9325749a94e06" /><Relationship Type="http://schemas.openxmlformats.org/officeDocument/2006/relationships/hyperlink" Target="https://meteor-uat.aihw.gov.au/content/731377" TargetMode="External" Id="R1ea9e44e2201429c" /><Relationship Type="http://schemas.openxmlformats.org/officeDocument/2006/relationships/hyperlink" Target="https://meteor-uat.aihw.gov.au/RegistrationAuthority/15" TargetMode="External" Id="R758cd2f2d6b94724" /><Relationship Type="http://schemas.openxmlformats.org/officeDocument/2006/relationships/hyperlink" Target="https://meteor-uat.aihw.gov.au/content/500412" TargetMode="External" Id="R90aa89a9dc5c4ecf" /><Relationship Type="http://schemas.openxmlformats.org/officeDocument/2006/relationships/hyperlink" Target="https://meteor-uat.aihw.gov.au/RegistrationAuthority/3" TargetMode="External" Id="R35c47f29f76c4379" /><Relationship Type="http://schemas.openxmlformats.org/officeDocument/2006/relationships/hyperlink" Target="https://meteor-uat.aihw.gov.au/RegistrationAuthority/18" TargetMode="External" Id="R60b534dbbf4d41b6" /><Relationship Type="http://schemas.openxmlformats.org/officeDocument/2006/relationships/hyperlink" Target="https://meteor-uat.aihw.gov.au/content/529383" TargetMode="External" Id="Rbe190f7b18954881" /><Relationship Type="http://schemas.openxmlformats.org/officeDocument/2006/relationships/hyperlink" Target="https://meteor-uat.aihw.gov.au/RegistrationAuthority/14" TargetMode="External" Id="Rf56c626cd0a34db7" /><Relationship Type="http://schemas.openxmlformats.org/officeDocument/2006/relationships/hyperlink" Target="https://meteor-uat.aihw.gov.au/content/529103" TargetMode="External" Id="R7a9202fdb1054e16" /><Relationship Type="http://schemas.openxmlformats.org/officeDocument/2006/relationships/hyperlink" Target="https://meteor-uat.aihw.gov.au/RegistrationAuthority/14" TargetMode="External" Id="R883e6d26d1794881" /><Relationship Type="http://schemas.openxmlformats.org/officeDocument/2006/relationships/hyperlink" Target="https://meteor-uat.aihw.gov.au/content/564666" TargetMode="External" Id="R1d9cb0feba284826" /><Relationship Type="http://schemas.openxmlformats.org/officeDocument/2006/relationships/hyperlink" Target="https://meteor-uat.aihw.gov.au/RegistrationAuthority/14" TargetMode="External" Id="R1f7bd7d3ac8640f5" /><Relationship Type="http://schemas.openxmlformats.org/officeDocument/2006/relationships/hyperlink" Target="https://meteor-uat.aihw.gov.au/content/529233" TargetMode="External" Id="R1f0d0bd48b7d4dbc" /><Relationship Type="http://schemas.openxmlformats.org/officeDocument/2006/relationships/hyperlink" Target="https://meteor-uat.aihw.gov.au/RegistrationAuthority/14" TargetMode="External" Id="R255fbbdf90364491" /><Relationship Type="http://schemas.openxmlformats.org/officeDocument/2006/relationships/hyperlink" Target="https://meteor-uat.aihw.gov.au/content/564674" TargetMode="External" Id="R988c056da2514dbe" /><Relationship Type="http://schemas.openxmlformats.org/officeDocument/2006/relationships/hyperlink" Target="https://meteor-uat.aihw.gov.au/RegistrationAuthority/14" TargetMode="External" Id="R902161e474f943e7" /><Relationship Type="http://schemas.openxmlformats.org/officeDocument/2006/relationships/hyperlink" Target="https://meteor-uat.aihw.gov.au/content/529180" TargetMode="External" Id="R0152b228370b436e" /><Relationship Type="http://schemas.openxmlformats.org/officeDocument/2006/relationships/hyperlink" Target="https://meteor-uat.aihw.gov.au/RegistrationAuthority/14" TargetMode="External" Id="R7a032ecee9704e76" /><Relationship Type="http://schemas.openxmlformats.org/officeDocument/2006/relationships/hyperlink" Target="https://meteor-uat.aihw.gov.au/content/529235" TargetMode="External" Id="R700f8c4e0ad44500" /><Relationship Type="http://schemas.openxmlformats.org/officeDocument/2006/relationships/hyperlink" Target="https://meteor-uat.aihw.gov.au/RegistrationAuthority/14" TargetMode="External" Id="R24efa48963704222" /><Relationship Type="http://schemas.openxmlformats.org/officeDocument/2006/relationships/hyperlink" Target="https://meteor-uat.aihw.gov.au/content/529185" TargetMode="External" Id="R57c3cce18a57406e" /><Relationship Type="http://schemas.openxmlformats.org/officeDocument/2006/relationships/hyperlink" Target="https://meteor-uat.aihw.gov.au/RegistrationAuthority/14" TargetMode="External" Id="R70bcec534a4b4bf4" /><Relationship Type="http://schemas.openxmlformats.org/officeDocument/2006/relationships/hyperlink" Target="https://meteor-uat.aihw.gov.au/content/529231" TargetMode="External" Id="Rf4579d7a1fef46ad" /><Relationship Type="http://schemas.openxmlformats.org/officeDocument/2006/relationships/hyperlink" Target="https://meteor-uat.aihw.gov.au/RegistrationAuthority/14" TargetMode="External" Id="R94fffa80bb044f6c" /><Relationship Type="http://schemas.openxmlformats.org/officeDocument/2006/relationships/hyperlink" Target="https://meteor-uat.aihw.gov.au/content/529170" TargetMode="External" Id="Rd197ed20aaa9451a" /><Relationship Type="http://schemas.openxmlformats.org/officeDocument/2006/relationships/hyperlink" Target="https://meteor-uat.aihw.gov.au/RegistrationAuthority/14" TargetMode="External" Id="R8e5caab220c44edb" /><Relationship Type="http://schemas.openxmlformats.org/officeDocument/2006/relationships/hyperlink" Target="https://meteor-uat.aihw.gov.au/content/529237" TargetMode="External" Id="Rcd12f140a919419b" /><Relationship Type="http://schemas.openxmlformats.org/officeDocument/2006/relationships/hyperlink" Target="https://meteor-uat.aihw.gov.au/RegistrationAuthority/14" TargetMode="External" Id="R6549d2619a61419d" /><Relationship Type="http://schemas.openxmlformats.org/officeDocument/2006/relationships/hyperlink" Target="https://meteor-uat.aihw.gov.au/content/529224" TargetMode="External" Id="Rd1b492320368409f" /><Relationship Type="http://schemas.openxmlformats.org/officeDocument/2006/relationships/hyperlink" Target="https://meteor-uat.aihw.gov.au/RegistrationAuthority/14" TargetMode="External" Id="R04aa8992bd324e94" /><Relationship Type="http://schemas.openxmlformats.org/officeDocument/2006/relationships/hyperlink" Target="https://meteor-uat.aihw.gov.au/content/378745" TargetMode="External" Id="R92765e8f57834a3f" /><Relationship Type="http://schemas.openxmlformats.org/officeDocument/2006/relationships/hyperlink" Target="https://meteor-uat.aihw.gov.au/RegistrationAuthority/14" TargetMode="External" Id="Rac6dfb0c16514301" /></Relationships>
</file>

<file path=word/_rels/header1.xml.rels>&#65279;<?xml version="1.0" encoding="utf-8"?><Relationships xmlns="http://schemas.openxmlformats.org/package/2006/relationships"><Relationship Type="http://schemas.openxmlformats.org/officeDocument/2006/relationships/image" Target="/media/image.png" Id="Rd0490264d08e4e8c" /></Relationships>
</file>