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9b397e7fc4531" /></Relationships>
</file>

<file path=word/document.xml><?xml version="1.0" encoding="utf-8"?>
<w:document xmlns:r="http://schemas.openxmlformats.org/officeDocument/2006/relationships" xmlns:w="http://schemas.openxmlformats.org/wordprocessingml/2006/main">
  <w:body>
    <w:p>
      <w:pPr>
        <w:pStyle w:val="Title"/>
      </w:pPr>
      <w:r>
        <w:t>Group session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76e45ddf74dc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5660bddce9f4617">
              <w:r>
                <w:rPr>
                  <w:rStyle w:val="Hyperlink"/>
                  <w:color w:val="244061"/>
                </w:rPr>
                <w:t xml:space="preserve">Indigenous</w:t>
              </w:r>
            </w:hyperlink>
            <w:r>
              <w:rPr>
                <w:rStyle w:val="row-content"/>
                <w:color w:val="244061"/>
              </w:rPr>
              <w:t xml:space="preserve">, Standard 22/09/2014</w:t>
            </w:r>
          </w:p>
          <w:p>
            <w:pPr>
              <w:spacing w:before="0" w:after="0"/>
            </w:pPr>
            <w:hyperlink w:history="true" r:id="Ra94987d26eaf453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a6b556bae744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cfc83fafad484b">
              <w:r>
                <w:rPr>
                  <w:rStyle w:val="Hyperlink"/>
                </w:rPr>
                <w:t xml:space="preserve">Group session indicator</w:t>
              </w:r>
            </w:hyperlink>
          </w:p>
          <w:p>
            <w:pPr>
              <w:pStyle w:val="registration-status"/>
              <w:spacing w:before="0" w:after="0"/>
            </w:pPr>
            <w:hyperlink w:history="true" r:id="R892ab4eda7754ff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1b84ef24b14999">
              <w:r>
                <w:rPr>
                  <w:rStyle w:val="Hyperlink"/>
                </w:rPr>
                <w:t xml:space="preserve">Maternity model of care—group session status </w:t>
              </w:r>
            </w:hyperlink>
          </w:p>
          <w:p>
            <w:pPr>
              <w:pStyle w:val="registration-status"/>
              <w:spacing w:before="0" w:after="0"/>
            </w:pPr>
            <w:hyperlink w:history="true" r:id="R43ba2082273141c4">
              <w:r>
                <w:rPr>
                  <w:rStyle w:val="Hyperlink"/>
                  <w:color w:val="244061"/>
                </w:rPr>
                <w:t xml:space="preserve">Health!</w:t>
              </w:r>
            </w:hyperlink>
            <w:r>
              <w:rPr>
                <w:rStyle w:val="row-content"/>
                <w:color w:val="244061"/>
              </w:rPr>
              <w:t xml:space="preserve">, Standard 14/05/2015</w:t>
            </w:r>
          </w:p>
          <w:p>
            <w:r>
              <w:br/>
            </w:r>
            <w:hyperlink w:history="true" r:id="Rb1c25a78521d4fb9">
              <w:r>
                <w:rPr>
                  <w:rStyle w:val="Hyperlink"/>
                </w:rPr>
                <w:t xml:space="preserve">Non-admitted patient service event—group session indicator</w:t>
              </w:r>
            </w:hyperlink>
          </w:p>
          <w:p>
            <w:pPr>
              <w:pStyle w:val="registration-status"/>
              <w:spacing w:before="0" w:after="0"/>
            </w:pPr>
            <w:hyperlink w:history="true" r:id="Radd5d86ddae64af0">
              <w:r>
                <w:rPr>
                  <w:rStyle w:val="Hyperlink"/>
                  <w:color w:val="244061"/>
                </w:rPr>
                <w:t xml:space="preserve">Health!</w:t>
              </w:r>
            </w:hyperlink>
            <w:r>
              <w:rPr>
                <w:rStyle w:val="row-content"/>
                <w:color w:val="244061"/>
              </w:rPr>
              <w:t xml:space="preserve">, Superseded 05/10/2016</w:t>
            </w:r>
          </w:p>
          <w:p>
            <w:r>
              <w:br/>
            </w:r>
            <w:hyperlink w:history="true" r:id="R58985f6c36f84bbf">
              <w:r>
                <w:rPr>
                  <w:rStyle w:val="Hyperlink"/>
                </w:rPr>
                <w:t xml:space="preserve">Non-admitted patient service event—group session status</w:t>
              </w:r>
            </w:hyperlink>
          </w:p>
          <w:p>
            <w:pPr>
              <w:pStyle w:val="registration-status"/>
              <w:spacing w:before="0" w:after="0"/>
            </w:pPr>
            <w:hyperlink w:history="true" r:id="R7a3a04da908a4825">
              <w:r>
                <w:rPr>
                  <w:rStyle w:val="Hyperlink"/>
                  <w:color w:val="244061"/>
                </w:rPr>
                <w:t xml:space="preserve">Health!</w:t>
              </w:r>
            </w:hyperlink>
            <w:r>
              <w:rPr>
                <w:rStyle w:val="row-content"/>
                <w:color w:val="244061"/>
              </w:rPr>
              <w:t xml:space="preserve">, Superseded 25/01/2018</w:t>
            </w:r>
          </w:p>
          <w:p>
            <w:r>
              <w:br/>
            </w:r>
            <w:hyperlink w:history="true" r:id="R84d2bfaae8684c96">
              <w:r>
                <w:rPr>
                  <w:rStyle w:val="Hyperlink"/>
                </w:rPr>
                <w:t xml:space="preserve">Non-admitted patient service event—group session status </w:t>
              </w:r>
            </w:hyperlink>
          </w:p>
          <w:p>
            <w:pPr>
              <w:pStyle w:val="registration-status"/>
              <w:spacing w:before="0" w:after="0"/>
            </w:pPr>
            <w:hyperlink w:history="true" r:id="Re0d75b292ac94a8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928d31ec86614c82">
              <w:r>
                <w:rPr>
                  <w:rStyle w:val="Hyperlink"/>
                  <w:color w:val="244061"/>
                </w:rPr>
                <w:t xml:space="preserve">Independent Hospital Pricing Authority</w:t>
              </w:r>
            </w:hyperlink>
            <w:r>
              <w:rPr>
                <w:rStyle w:val="row-content"/>
                <w:color w:val="244061"/>
              </w:rPr>
              <w:t xml:space="preserve">, Standard 01/11/2012</w:t>
            </w:r>
          </w:p>
          <w:p>
            <w:r>
              <w:br/>
            </w:r>
            <w:hyperlink w:history="true" r:id="Rea4651db527449b4">
              <w:r>
                <w:rPr>
                  <w:rStyle w:val="Hyperlink"/>
                </w:rPr>
                <w:t xml:space="preserve">Service contact—group session status </w:t>
              </w:r>
            </w:hyperlink>
          </w:p>
          <w:p>
            <w:pPr>
              <w:pStyle w:val="registration-status"/>
              <w:spacing w:before="0" w:after="0"/>
            </w:pPr>
            <w:hyperlink w:history="true" r:id="R7c56de22a9de46a6">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9a3364b4d11844e1">
              <w:r>
                <w:rPr>
                  <w:rStyle w:val="Hyperlink"/>
                  <w:color w:val="244061"/>
                </w:rPr>
                <w:t xml:space="preserve">Independent Hospital Pricing Authority</w:t>
              </w:r>
            </w:hyperlink>
            <w:r>
              <w:rPr>
                <w:rStyle w:val="row-content"/>
                <w:color w:val="244061"/>
              </w:rPr>
              <w:t xml:space="preserve">, Standard 16/03/2016</w:t>
            </w:r>
          </w:p>
          <w:p>
            <w:r>
              <w:br/>
            </w:r>
            <w:hyperlink w:history="true" r:id="R04b761dc49c5424b">
              <w:r>
                <w:rPr>
                  <w:rStyle w:val="Hyperlink"/>
                </w:rPr>
                <w:t xml:space="preserve">Service contact—group session status </w:t>
              </w:r>
            </w:hyperlink>
          </w:p>
          <w:p>
            <w:pPr>
              <w:pStyle w:val="registration-status"/>
              <w:spacing w:before="0" w:after="0"/>
            </w:pPr>
            <w:hyperlink w:history="true" r:id="Rfb0caed2aa6a4072">
              <w:r>
                <w:rPr>
                  <w:rStyle w:val="Hyperlink"/>
                  <w:color w:val="244061"/>
                </w:rPr>
                <w:t xml:space="preserve">Health!</w:t>
              </w:r>
            </w:hyperlink>
            <w:r>
              <w:rPr>
                <w:rStyle w:val="row-content"/>
                <w:color w:val="244061"/>
              </w:rPr>
              <w:t xml:space="preserve">, Standard 04/05/2005</w:t>
            </w:r>
          </w:p>
          <w:p>
            <w:r>
              <w:br/>
            </w:r>
            <w:hyperlink w:history="true" r:id="R5816d46d555043ee">
              <w:r>
                <w:rPr>
                  <w:rStyle w:val="Hyperlink"/>
                </w:rPr>
                <w:t xml:space="preserve">Service provider organisation—group session status </w:t>
              </w:r>
            </w:hyperlink>
          </w:p>
          <w:p>
            <w:pPr>
              <w:pStyle w:val="registration-status"/>
              <w:spacing w:before="0" w:after="0"/>
            </w:pPr>
            <w:hyperlink w:history="true" r:id="R220ffed4c50f40ee">
              <w:r>
                <w:rPr>
                  <w:rStyle w:val="Hyperlink"/>
                  <w:color w:val="244061"/>
                </w:rPr>
                <w:t xml:space="preserve">Indigenous</w:t>
              </w:r>
            </w:hyperlink>
            <w:r>
              <w:rPr>
                <w:rStyle w:val="row-content"/>
                <w:color w:val="244061"/>
              </w:rPr>
              <w:t xml:space="preserve">, Standard 22/09/2014</w:t>
            </w:r>
          </w:p>
          <w:p>
            <w:r>
              <w:br/>
            </w:r>
          </w:p>
        </w:tc>
      </w:tr>
    </w:tbl>
    <w:p>
      <w:r>
        <w:br/>
      </w:r>
    </w:p>
    <w:sectPr>
      <w:footerReference xmlns:r="http://schemas.openxmlformats.org/officeDocument/2006/relationships" w:type="default" r:id="Re65ecd6bfe5b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fa70025ee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ecd6bfe5b4742" /><Relationship Type="http://schemas.openxmlformats.org/officeDocument/2006/relationships/header" Target="/word/header1.xml" Id="R61b4caa7d94c45ec" /><Relationship Type="http://schemas.openxmlformats.org/officeDocument/2006/relationships/settings" Target="/word/settings.xml" Id="Rd14bc02757ff430d" /><Relationship Type="http://schemas.openxmlformats.org/officeDocument/2006/relationships/styles" Target="/word/styles.xml" Id="Ra628fb19cb9e4a08" /><Relationship Type="http://schemas.openxmlformats.org/officeDocument/2006/relationships/hyperlink" Target="https://meteor-uat.aihw.gov.au/RegistrationAuthority/6" TargetMode="External" Id="R80076e45ddf74dc5" /><Relationship Type="http://schemas.openxmlformats.org/officeDocument/2006/relationships/hyperlink" Target="https://meteor-uat.aihw.gov.au/RegistrationAuthority/9" TargetMode="External" Id="R45660bddce9f4617" /><Relationship Type="http://schemas.openxmlformats.org/officeDocument/2006/relationships/hyperlink" Target="https://meteor-uat.aihw.gov.au/RegistrationAuthority/14" TargetMode="External" Id="Ra94987d26eaf4537" /><Relationship Type="http://schemas.openxmlformats.org/officeDocument/2006/relationships/hyperlink" Target="https://meteor-uat.aihw.gov.au/content/274661" TargetMode="External" Id="Rcba6b556bae7449f" /><Relationship Type="http://schemas.openxmlformats.org/officeDocument/2006/relationships/hyperlink" Target="https://meteor-uat.aihw.gov.au/content/679503" TargetMode="External" Id="R25cfc83fafad484b" /><Relationship Type="http://schemas.openxmlformats.org/officeDocument/2006/relationships/hyperlink" Target="https://meteor-uat.aihw.gov.au/RegistrationAuthority/14" TargetMode="External" Id="R892ab4eda7754ff9" /><Relationship Type="http://schemas.openxmlformats.org/officeDocument/2006/relationships/hyperlink" Target="https://meteor-uat.aihw.gov.au/content/558758" TargetMode="External" Id="R4f1b84ef24b14999" /><Relationship Type="http://schemas.openxmlformats.org/officeDocument/2006/relationships/hyperlink" Target="https://meteor-uat.aihw.gov.au/RegistrationAuthority/14" TargetMode="External" Id="R43ba2082273141c4" /><Relationship Type="http://schemas.openxmlformats.org/officeDocument/2006/relationships/hyperlink" Target="https://meteor-uat.aihw.gov.au/content/584083" TargetMode="External" Id="Rb1c25a78521d4fb9" /><Relationship Type="http://schemas.openxmlformats.org/officeDocument/2006/relationships/hyperlink" Target="https://meteor-uat.aihw.gov.au/RegistrationAuthority/14" TargetMode="External" Id="Radd5d86ddae64af0" /><Relationship Type="http://schemas.openxmlformats.org/officeDocument/2006/relationships/hyperlink" Target="https://meteor-uat.aihw.gov.au/content/650416" TargetMode="External" Id="R58985f6c36f84bbf" /><Relationship Type="http://schemas.openxmlformats.org/officeDocument/2006/relationships/hyperlink" Target="https://meteor-uat.aihw.gov.au/RegistrationAuthority/14" TargetMode="External" Id="R7a3a04da908a4825" /><Relationship Type="http://schemas.openxmlformats.org/officeDocument/2006/relationships/hyperlink" Target="https://meteor-uat.aihw.gov.au/content/400659" TargetMode="External" Id="R84d2bfaae8684c96" /><Relationship Type="http://schemas.openxmlformats.org/officeDocument/2006/relationships/hyperlink" Target="https://meteor-uat.aihw.gov.au/RegistrationAuthority/14" TargetMode="External" Id="Re0d75b292ac94a8b" /><Relationship Type="http://schemas.openxmlformats.org/officeDocument/2006/relationships/hyperlink" Target="https://meteor-uat.aihw.gov.au/RegistrationAuthority/6" TargetMode="External" Id="R928d31ec86614c82" /><Relationship Type="http://schemas.openxmlformats.org/officeDocument/2006/relationships/hyperlink" Target="https://meteor-uat.aihw.gov.au/content/614200" TargetMode="External" Id="Rea4651db527449b4" /><Relationship Type="http://schemas.openxmlformats.org/officeDocument/2006/relationships/hyperlink" Target="https://meteor-uat.aihw.gov.au/RegistrationAuthority/14" TargetMode="External" Id="R7c56de22a9de46a6" /><Relationship Type="http://schemas.openxmlformats.org/officeDocument/2006/relationships/hyperlink" Target="https://meteor-uat.aihw.gov.au/RegistrationAuthority/6" TargetMode="External" Id="R9a3364b4d11844e1" /><Relationship Type="http://schemas.openxmlformats.org/officeDocument/2006/relationships/hyperlink" Target="https://meteor-uat.aihw.gov.au/content/290815" TargetMode="External" Id="R04b761dc49c5424b" /><Relationship Type="http://schemas.openxmlformats.org/officeDocument/2006/relationships/hyperlink" Target="https://meteor-uat.aihw.gov.au/RegistrationAuthority/14" TargetMode="External" Id="Rfb0caed2aa6a4072" /><Relationship Type="http://schemas.openxmlformats.org/officeDocument/2006/relationships/hyperlink" Target="https://meteor-uat.aihw.gov.au/content/569054" TargetMode="External" Id="R5816d46d555043ee" /><Relationship Type="http://schemas.openxmlformats.org/officeDocument/2006/relationships/hyperlink" Target="https://meteor-uat.aihw.gov.au/RegistrationAuthority/9" TargetMode="External" Id="R220ffed4c50f40ee" /></Relationships>
</file>

<file path=word/_rels/header1.xml.rels>&#65279;<?xml version="1.0" encoding="utf-8"?><Relationships xmlns="http://schemas.openxmlformats.org/package/2006/relationships"><Relationship Type="http://schemas.openxmlformats.org/officeDocument/2006/relationships/image" Target="/media/image.png" Id="Rf25fa70025ee4e72" /></Relationships>
</file>