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6c6932411a41a1"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(address)—street name, text A[A(29)]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(address)—street name, text A[A(29)]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Street name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0a839ed001420d">
              <w:r>
                <w:rPr>
                  <w:rStyle w:val="Hyperlink"/>
                  <w:color w:val="244061"/>
                </w:rPr>
                <w:t xml:space="preserve">Health!</w:t>
              </w:r>
            </w:hyperlink>
            <w:r>
              <w:rPr>
                <w:rStyle w:val="row-content"/>
                <w:color w:val="244061"/>
              </w:rPr>
              <w:t xml:space="preserve">, Superseded 07/12/2011</w:t>
            </w:r>
          </w:p>
          <w:p>
            <w:pPr>
              <w:spacing w:before="0" w:after="0"/>
            </w:pPr>
            <w:hyperlink w:history="true" r:id="Re91d53e97da847c4">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f60594339e2440c5">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concatenation of an organisation's street type and street suffix resulting in a name that identifies a public thoroughfare and differentiates it from others in the same suburb/town/locality,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562a00c6f3049df">
              <w:r>
                <w:rPr>
                  <w:rStyle w:val="Hyperlink"/>
                </w:rPr>
                <w:t xml:space="preserve">Service provider organisation (address)—street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a9da26396c4452">
              <w:r>
                <w:rPr>
                  <w:rStyle w:val="Hyperlink"/>
                  <w:color w:val="244061"/>
                </w:rPr>
                <w:t xml:space="preserve">Health!</w:t>
              </w:r>
            </w:hyperlink>
            <w:r>
              <w:rPr>
                <w:rStyle w:val="row-content"/>
                <w:color w:val="244061"/>
              </w:rPr>
              <w:t xml:space="preserve">, Superseded 07/12/2011</w:t>
            </w:r>
          </w:p>
          <w:p>
            <w:pPr>
              <w:spacing w:before="0" w:after="0"/>
            </w:pPr>
            <w:hyperlink w:history="true" r:id="R370f7c5227b84817">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f7490f47db134099">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concatenation of an organisation's street type and street suffix resulting in a name that identifies a public thoroughfare and differentiates it from others in the same suburb/town/locality.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9feeff8a3664a93">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679ed3ead134ad0">
              <w:r>
                <w:rPr>
                  <w:rStyle w:val="Hyperlink"/>
                </w:rPr>
                <w:t xml:space="preserve">Street name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22bd117eaf34b6b">
              <w:r>
                <w:rPr>
                  <w:rStyle w:val="Hyperlink"/>
                </w:rPr>
                <w:t xml:space="preserve">Text A[A(29)]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0592f7990e4aa4">
              <w:r>
                <w:rPr>
                  <w:rStyle w:val="Hyperlink"/>
                  <w:color w:val="244061"/>
                </w:rPr>
                <w:t xml:space="preserve">Health!</w:t>
              </w:r>
            </w:hyperlink>
            <w:r>
              <w:rPr>
                <w:rStyle w:val="row-content"/>
                <w:color w:val="244061"/>
              </w:rPr>
              <w:t xml:space="preserve">, Standard 01/03/2005</w:t>
            </w:r>
          </w:p>
          <w:p>
            <w:pPr>
              <w:spacing w:before="0" w:after="0"/>
            </w:pPr>
            <w:hyperlink w:history="true" r:id="R0e890550d80b4d73">
              <w:r>
                <w:rPr>
                  <w:rStyle w:val="Hyperlink"/>
                  <w:color w:val="244061"/>
                </w:rPr>
                <w:t xml:space="preserve">Community Services (retired)</w:t>
              </w:r>
            </w:hyperlink>
            <w:r>
              <w:rPr>
                <w:rStyle w:val="row-content"/>
                <w:color w:val="244061"/>
              </w:rPr>
              <w:t xml:space="preserve">, Standard 25/09/2005</w:t>
            </w:r>
          </w:p>
          <w:p>
            <w:pPr>
              <w:spacing w:before="0" w:after="0"/>
            </w:pPr>
            <w:hyperlink w:history="true" r:id="Raa5db88f16cb40b9">
              <w:r>
                <w:rPr>
                  <w:rStyle w:val="Hyperlink"/>
                  <w:color w:val="244061"/>
                </w:rPr>
                <w:t xml:space="preserve">Indigenous</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alphabetic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 be used in conjunction with street type. To be used in conjunction with street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Where suburb/town/locality, state/territory and Postcode - Australian are insufficient to assign a Statistical Local Area (SLA) code from the Australian Standard Geographical Classification (Australian Bureau of Statistics, Cat. No. 1216.0), the Street name metadata item in conjunction with Street type, House/property identifier and Street suffix should also be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Data Standards Committee</w:t>
            </w:r>
          </w:p>
          <w:p>
            <w:pPr/>
            <w:r>
              <w:rPr>
                <w:rStyle w:val="row-content-rich-text"/>
              </w:rPr>
              <w:t xml:space="preserve">Australia Post Address Presentation Standard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fb9b8cb8bdc432d">
              <w:r>
                <w:rPr>
                  <w:rStyle w:val="Hyperlink"/>
                </w:rPr>
                <w:t xml:space="preserve">Address—complex road name, text X[X(44)]</w:t>
              </w:r>
            </w:hyperlink>
          </w:p>
          <w:p>
            <w:pPr>
              <w:pStyle w:val="registration-status"/>
              <w:spacing w:before="0" w:after="0"/>
            </w:pPr>
            <w:hyperlink w:history="true" r:id="Ra11b50a6890b42ca">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5dc4912203e47d2">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116a6585c04a46fb">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169255eb23f14b29">
              <w:r>
                <w:rPr>
                  <w:rStyle w:val="Hyperlink"/>
                  <w:color w:val="244061"/>
                </w:rPr>
                <w:t xml:space="preserve">Housing assistance</w:t>
              </w:r>
            </w:hyperlink>
            <w:r>
              <w:rPr>
                <w:rStyle w:val="row-content"/>
                <w:color w:val="244061"/>
              </w:rPr>
              <w:t xml:space="preserve">, Standard 01/05/2013</w:t>
            </w:r>
          </w:p>
          <w:p>
            <w:r>
              <w:br/>
            </w:r>
            <w:r>
              <w:rPr>
                <w:rStyle w:val="row-content"/>
              </w:rPr>
              <w:t xml:space="preserve">Has been superseded by </w:t>
            </w:r>
            <w:hyperlink w:history="true" r:id="Rb3d5dd09b17c45a7">
              <w:r>
                <w:rPr>
                  <w:rStyle w:val="Hyperlink"/>
                </w:rPr>
                <w:t xml:space="preserve">Address—road name, text X[X(44)]</w:t>
              </w:r>
            </w:hyperlink>
          </w:p>
          <w:p>
            <w:pPr>
              <w:pStyle w:val="registration-status"/>
              <w:spacing w:before="0" w:after="0"/>
            </w:pPr>
            <w:hyperlink w:history="true" r:id="R644beb8ac1164446">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aa76be1df97944d2">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2687c8a1db65401f">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06d5860460fc498e">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cac1200bd34f4993">
              <w:r>
                <w:rPr>
                  <w:rStyle w:val="Hyperlink"/>
                  <w:color w:val="244061"/>
                </w:rPr>
                <w:t xml:space="preserve">Indigenous</w:t>
              </w:r>
            </w:hyperlink>
            <w:r>
              <w:rPr>
                <w:rStyle w:val="row-content"/>
                <w:color w:val="244061"/>
              </w:rPr>
              <w:t xml:space="preserve">, Standard 13/03/2015</w:t>
            </w:r>
          </w:p>
          <w:p>
            <w:r>
              <w:br/>
            </w:r>
            <w:r>
              <w:rPr>
                <w:rStyle w:val="row-content"/>
              </w:rPr>
              <w:t xml:space="preserve">Is used in the formation of </w:t>
            </w:r>
            <w:hyperlink w:history="true" r:id="R5e8d3951a6eb4d80">
              <w:r>
                <w:rPr>
                  <w:rStyle w:val="Hyperlink"/>
                </w:rPr>
                <w:t xml:space="preserve">Dwelling—address line, text [X(180)]</w:t>
              </w:r>
            </w:hyperlink>
          </w:p>
          <w:p>
            <w:pPr>
              <w:pStyle w:val="registration-status"/>
              <w:spacing w:before="0" w:after="0"/>
            </w:pPr>
            <w:hyperlink w:history="true" r:id="R6cd626f0959f4c5b">
              <w:r>
                <w:rPr>
                  <w:rStyle w:val="Hyperlink"/>
                  <w:color w:val="244061"/>
                </w:rPr>
                <w:t xml:space="preserve">Housing assistance</w:t>
              </w:r>
            </w:hyperlink>
            <w:r>
              <w:rPr>
                <w:rStyle w:val="row-content"/>
                <w:color w:val="244061"/>
              </w:rPr>
              <w:t xml:space="preserve">, Superseded 01/05/2013</w:t>
            </w:r>
          </w:p>
          <w:p>
            <w:r>
              <w:br/>
            </w:r>
            <w:r>
              <w:rPr>
                <w:rStyle w:val="row-content"/>
              </w:rPr>
              <w:t xml:space="preserve">Is used in the formation of </w:t>
            </w:r>
            <w:hyperlink w:history="true" r:id="Rd00845aa67e34ab5">
              <w:r>
                <w:rPr>
                  <w:rStyle w:val="Hyperlink"/>
                </w:rPr>
                <w:t xml:space="preserve">Service provider organisation (address)—address line, text X[X(179)]</w:t>
              </w:r>
            </w:hyperlink>
          </w:p>
          <w:p>
            <w:pPr>
              <w:pStyle w:val="registration-status"/>
              <w:spacing w:before="0" w:after="0"/>
            </w:pPr>
            <w:hyperlink w:history="true" r:id="R5a667b42996c421b">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9e808a495d194405">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13f8e54c7faf4f1c">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b88f71f5505042a6">
              <w:r>
                <w:rPr>
                  <w:rStyle w:val="Hyperlink"/>
                  <w:color w:val="244061"/>
                </w:rPr>
                <w:t xml:space="preserve">Housing assistance</w:t>
              </w:r>
            </w:hyperlink>
            <w:r>
              <w:rPr>
                <w:rStyle w:val="row-content"/>
                <w:color w:val="244061"/>
              </w:rPr>
              <w:t xml:space="preserve">, Superseded 01/05/2013</w:t>
            </w:r>
          </w:p>
          <w:p>
            <w:pPr>
              <w:pStyle w:val="registration-status"/>
              <w:spacing w:before="0" w:after="0"/>
            </w:pPr>
            <w:hyperlink w:history="true" r:id="R43daa14097bd4dec">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2b4f6e592e34593">
              <w:r>
                <w:rPr>
                  <w:rStyle w:val="Hyperlink"/>
                </w:rPr>
                <w:t xml:space="preserve">Health care provider identification DSS</w:t>
              </w:r>
            </w:hyperlink>
          </w:p>
          <w:p>
            <w:pPr>
              <w:pStyle w:val="registration-status"/>
              <w:spacing w:before="0" w:after="0"/>
            </w:pPr>
            <w:hyperlink w:history="true" r:id="R45c98f6db3b8464f">
              <w:r>
                <w:rPr>
                  <w:rStyle w:val="Hyperlink"/>
                  <w:color w:val="244061"/>
                </w:rPr>
                <w:t xml:space="preserve">Health!</w:t>
              </w:r>
            </w:hyperlink>
            <w:r>
              <w:rPr>
                <w:rStyle w:val="row-content"/>
                <w:color w:val="244061"/>
              </w:rPr>
              <w:t xml:space="preserve">, Superseded 04/07/2007</w:t>
            </w:r>
          </w:p>
          <w:p>
            <w:r>
              <w:br/>
            </w:r>
            <w:hyperlink w:history="true" r:id="R787322403a5f49ba">
              <w:r>
                <w:rPr>
                  <w:rStyle w:val="Hyperlink"/>
                </w:rPr>
                <w:t xml:space="preserve">Health care provider identification DSS</w:t>
              </w:r>
            </w:hyperlink>
          </w:p>
          <w:p>
            <w:pPr>
              <w:pStyle w:val="registration-status"/>
              <w:spacing w:before="0" w:after="0"/>
            </w:pPr>
            <w:hyperlink w:history="true" r:id="Rc66cab26ed9b468d">
              <w:r>
                <w:rPr>
                  <w:rStyle w:val="Hyperlink"/>
                  <w:color w:val="244061"/>
                </w:rPr>
                <w:t xml:space="preserve">Health!</w:t>
              </w:r>
            </w:hyperlink>
            <w:r>
              <w:rPr>
                <w:rStyle w:val="row-content"/>
                <w:color w:val="244061"/>
              </w:rPr>
              <w:t xml:space="preserve">, Superseded 03/12/2008</w:t>
            </w:r>
          </w:p>
          <w:p>
            <w:r>
              <w:br/>
            </w:r>
            <w:hyperlink w:history="true" r:id="Rfeb4c3a9d73a4203">
              <w:r>
                <w:rPr>
                  <w:rStyle w:val="Hyperlink"/>
                </w:rPr>
                <w:t xml:space="preserve">Health care provider identification DSS</w:t>
              </w:r>
            </w:hyperlink>
          </w:p>
          <w:p>
            <w:pPr>
              <w:pStyle w:val="registration-status"/>
              <w:spacing w:before="0" w:after="0"/>
            </w:pPr>
            <w:hyperlink w:history="true" r:id="R23a29d85ee054d73">
              <w:r>
                <w:rPr>
                  <w:rStyle w:val="Hyperlink"/>
                  <w:color w:val="244061"/>
                </w:rPr>
                <w:t xml:space="preserve">Health!</w:t>
              </w:r>
            </w:hyperlink>
            <w:r>
              <w:rPr>
                <w:rStyle w:val="row-content"/>
                <w:color w:val="244061"/>
              </w:rPr>
              <w:t xml:space="preserve">, Retired 20/03/2013</w:t>
            </w:r>
          </w:p>
          <w:p>
            <w:r>
              <w:br/>
            </w:r>
            <w:hyperlink w:history="true" r:id="R9060f976c5d74ae8">
              <w:r>
                <w:rPr>
                  <w:rStyle w:val="Hyperlink"/>
                </w:rPr>
                <w:t xml:space="preserve">Indigenous primary health care DSS 2012-14</w:t>
              </w:r>
            </w:hyperlink>
          </w:p>
          <w:p>
            <w:pPr>
              <w:pStyle w:val="registration-status"/>
              <w:spacing w:before="0" w:after="0"/>
            </w:pPr>
            <w:hyperlink w:history="true" r:id="Ra253221f3c844894">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2fc05295dc8549fc">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bcfb1f35f4094d81">
              <w:r>
                <w:rPr>
                  <w:rStyle w:val="Hyperlink"/>
                </w:rPr>
                <w:t xml:space="preserve">Indigenous primary health care DSS 2014-15</w:t>
              </w:r>
            </w:hyperlink>
          </w:p>
          <w:p>
            <w:pPr>
              <w:pStyle w:val="registration-status"/>
              <w:spacing w:before="0" w:after="0"/>
            </w:pPr>
            <w:hyperlink w:history="true" r:id="R3a7617f17e264136">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8fa84881f5aa4e0e">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80337e52d104287">
              <w:r>
                <w:rPr>
                  <w:rStyle w:val="Hyperlink"/>
                </w:rPr>
                <w:t xml:space="preserve">Specialist Homelessness Establishment Database - SHED</w:t>
              </w:r>
            </w:hyperlink>
          </w:p>
          <w:p>
            <w:pPr>
              <w:pStyle w:val="registration-status"/>
              <w:spacing w:before="0" w:after="0"/>
            </w:pPr>
            <w:hyperlink w:history="true" r:id="Rb7641c6b8d0f4e7b">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p>
          <w:p>
            <w:r>
              <w:rPr>
                <w:rStyle w:val="row-content"/>
              </w:rPr>
              <w:t xml:space="preserve">This item will be collected for the postal address of both the legal entity and an agency.</w:t>
            </w:r>
          </w:p>
          <w:p>
            <w:r>
              <w:br/>
            </w:r>
            <w:r>
              <w:br/>
            </w:r>
          </w:p>
        </w:tc>
      </w:tr>
    </w:tbl>
    <w:p/>
    <w:tbl>
      <w:tblPr>
        <w:tblStyle w:val="TableGrid"/>
        <w:tblW w:w="0" w:type="auto"/>
      </w:tblPr>
    </w:tbl>
    <w:p>
      <w:r>
        <w:br/>
      </w:r>
    </w:p>
    <w:sectPr>
      <w:footerReference xmlns:r="http://schemas.openxmlformats.org/officeDocument/2006/relationships" w:type="default" r:id="Ra0c45cf68ad846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290218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bb7dd766fd48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c45cf68ad84652" /><Relationship Type="http://schemas.openxmlformats.org/officeDocument/2006/relationships/header" Target="/word/header1.xml" Id="R191b00f0c52c40c9" /><Relationship Type="http://schemas.openxmlformats.org/officeDocument/2006/relationships/settings" Target="/word/settings.xml" Id="Rb3c40928155e41a2" /><Relationship Type="http://schemas.openxmlformats.org/officeDocument/2006/relationships/styles" Target="/word/styles.xml" Id="R828e68ab280b45e1" /><Relationship Type="http://schemas.openxmlformats.org/officeDocument/2006/relationships/hyperlink" Target="https://meteor-uat.aihw.gov.au/RegistrationAuthority/14" TargetMode="External" Id="R0c0a839ed001420d" /><Relationship Type="http://schemas.openxmlformats.org/officeDocument/2006/relationships/hyperlink" Target="https://meteor-uat.aihw.gov.au/RegistrationAuthority/3" TargetMode="External" Id="Re91d53e97da847c4" /><Relationship Type="http://schemas.openxmlformats.org/officeDocument/2006/relationships/hyperlink" Target="https://meteor-uat.aihw.gov.au/RegistrationAuthority/9" TargetMode="External" Id="Rf60594339e2440c5" /><Relationship Type="http://schemas.openxmlformats.org/officeDocument/2006/relationships/hyperlink" Target="https://meteor-uat.aihw.gov.au/content/290216" TargetMode="External" Id="R2562a00c6f3049df" /><Relationship Type="http://schemas.openxmlformats.org/officeDocument/2006/relationships/hyperlink" Target="https://meteor-uat.aihw.gov.au/RegistrationAuthority/14" TargetMode="External" Id="R4ba9da26396c4452" /><Relationship Type="http://schemas.openxmlformats.org/officeDocument/2006/relationships/hyperlink" Target="https://meteor-uat.aihw.gov.au/RegistrationAuthority/3" TargetMode="External" Id="R370f7c5227b84817" /><Relationship Type="http://schemas.openxmlformats.org/officeDocument/2006/relationships/hyperlink" Target="https://meteor-uat.aihw.gov.au/RegistrationAuthority/9" TargetMode="External" Id="Rf7490f47db134099" /><Relationship Type="http://schemas.openxmlformats.org/officeDocument/2006/relationships/hyperlink" Target="https://meteor-uat.aihw.gov.au/content/269022" TargetMode="External" Id="R19feeff8a3664a93" /><Relationship Type="http://schemas.openxmlformats.org/officeDocument/2006/relationships/hyperlink" Target="https://meteor-uat.aihw.gov.au/content/269385" TargetMode="External" Id="Ra679ed3ead134ad0" /><Relationship Type="http://schemas.openxmlformats.org/officeDocument/2006/relationships/hyperlink" Target="https://meteor-uat.aihw.gov.au/content/270615" TargetMode="External" Id="R422bd117eaf34b6b" /><Relationship Type="http://schemas.openxmlformats.org/officeDocument/2006/relationships/hyperlink" Target="https://meteor-uat.aihw.gov.au/RegistrationAuthority/14" TargetMode="External" Id="R210592f7990e4aa4" /><Relationship Type="http://schemas.openxmlformats.org/officeDocument/2006/relationships/hyperlink" Target="https://meteor-uat.aihw.gov.au/RegistrationAuthority/3" TargetMode="External" Id="R0e890550d80b4d73" /><Relationship Type="http://schemas.openxmlformats.org/officeDocument/2006/relationships/hyperlink" Target="https://meteor-uat.aihw.gov.au/RegistrationAuthority/9" TargetMode="External" Id="Raa5db88f16cb40b9" /><Relationship Type="http://schemas.openxmlformats.org/officeDocument/2006/relationships/hyperlink" Target="https://meteor-uat.aihw.gov.au/content/429376" TargetMode="External" Id="R9fb9b8cb8bdc432d" /><Relationship Type="http://schemas.openxmlformats.org/officeDocument/2006/relationships/hyperlink" Target="https://meteor-uat.aihw.gov.au/RegistrationAuthority/3" TargetMode="External" Id="Ra11b50a6890b42ca" /><Relationship Type="http://schemas.openxmlformats.org/officeDocument/2006/relationships/hyperlink" Target="https://meteor-uat.aihw.gov.au/RegistrationAuthority/18" TargetMode="External" Id="R65dc4912203e47d2" /><Relationship Type="http://schemas.openxmlformats.org/officeDocument/2006/relationships/hyperlink" Target="https://meteor-uat.aihw.gov.au/RegistrationAuthority/14" TargetMode="External" Id="R116a6585c04a46fb" /><Relationship Type="http://schemas.openxmlformats.org/officeDocument/2006/relationships/hyperlink" Target="https://meteor-uat.aihw.gov.au/RegistrationAuthority/13" TargetMode="External" Id="R169255eb23f14b29" /><Relationship Type="http://schemas.openxmlformats.org/officeDocument/2006/relationships/hyperlink" Target="https://meteor-uat.aihw.gov.au/content/429747" TargetMode="External" Id="Rb3d5dd09b17c45a7" /><Relationship Type="http://schemas.openxmlformats.org/officeDocument/2006/relationships/hyperlink" Target="https://meteor-uat.aihw.gov.au/RegistrationAuthority/3" TargetMode="External" Id="R644beb8ac1164446" /><Relationship Type="http://schemas.openxmlformats.org/officeDocument/2006/relationships/hyperlink" Target="https://meteor-uat.aihw.gov.au/RegistrationAuthority/18" TargetMode="External" Id="Raa76be1df97944d2" /><Relationship Type="http://schemas.openxmlformats.org/officeDocument/2006/relationships/hyperlink" Target="https://meteor-uat.aihw.gov.au/RegistrationAuthority/14" TargetMode="External" Id="R2687c8a1db65401f" /><Relationship Type="http://schemas.openxmlformats.org/officeDocument/2006/relationships/hyperlink" Target="https://meteor-uat.aihw.gov.au/RegistrationAuthority/13" TargetMode="External" Id="R06d5860460fc498e" /><Relationship Type="http://schemas.openxmlformats.org/officeDocument/2006/relationships/hyperlink" Target="https://meteor-uat.aihw.gov.au/RegistrationAuthority/9" TargetMode="External" Id="Rcac1200bd34f4993" /><Relationship Type="http://schemas.openxmlformats.org/officeDocument/2006/relationships/hyperlink" Target="https://meteor-uat.aihw.gov.au/content/463280" TargetMode="External" Id="R5e8d3951a6eb4d80" /><Relationship Type="http://schemas.openxmlformats.org/officeDocument/2006/relationships/hyperlink" Target="https://meteor-uat.aihw.gov.au/RegistrationAuthority/13" TargetMode="External" Id="R6cd626f0959f4c5b" /><Relationship Type="http://schemas.openxmlformats.org/officeDocument/2006/relationships/hyperlink" Target="https://meteor-uat.aihw.gov.au/content/290315" TargetMode="External" Id="Rd00845aa67e34ab5" /><Relationship Type="http://schemas.openxmlformats.org/officeDocument/2006/relationships/hyperlink" Target="https://meteor-uat.aihw.gov.au/RegistrationAuthority/3" TargetMode="External" Id="R5a667b42996c421b" /><Relationship Type="http://schemas.openxmlformats.org/officeDocument/2006/relationships/hyperlink" Target="https://meteor-uat.aihw.gov.au/RegistrationAuthority/15" TargetMode="External" Id="R9e808a495d194405" /><Relationship Type="http://schemas.openxmlformats.org/officeDocument/2006/relationships/hyperlink" Target="https://meteor-uat.aihw.gov.au/RegistrationAuthority/14" TargetMode="External" Id="R13f8e54c7faf4f1c" /><Relationship Type="http://schemas.openxmlformats.org/officeDocument/2006/relationships/hyperlink" Target="https://meteor-uat.aihw.gov.au/RegistrationAuthority/13" TargetMode="External" Id="Rb88f71f5505042a6" /><Relationship Type="http://schemas.openxmlformats.org/officeDocument/2006/relationships/hyperlink" Target="https://meteor-uat.aihw.gov.au/RegistrationAuthority/9" TargetMode="External" Id="R43daa14097bd4dec" /><Relationship Type="http://schemas.openxmlformats.org/officeDocument/2006/relationships/hyperlink" Target="https://meteor-uat.aihw.gov.au/content/289061" TargetMode="External" Id="Re2b4f6e592e34593" /><Relationship Type="http://schemas.openxmlformats.org/officeDocument/2006/relationships/hyperlink" Target="https://meteor-uat.aihw.gov.au/RegistrationAuthority/14" TargetMode="External" Id="R45c98f6db3b8464f" /><Relationship Type="http://schemas.openxmlformats.org/officeDocument/2006/relationships/hyperlink" Target="https://meteor-uat.aihw.gov.au/content/356020" TargetMode="External" Id="R787322403a5f49ba" /><Relationship Type="http://schemas.openxmlformats.org/officeDocument/2006/relationships/hyperlink" Target="https://meteor-uat.aihw.gov.au/RegistrationAuthority/14" TargetMode="External" Id="Rc66cab26ed9b468d" /><Relationship Type="http://schemas.openxmlformats.org/officeDocument/2006/relationships/hyperlink" Target="https://meteor-uat.aihw.gov.au/content/374199" TargetMode="External" Id="Rfeb4c3a9d73a4203" /><Relationship Type="http://schemas.openxmlformats.org/officeDocument/2006/relationships/hyperlink" Target="https://meteor-uat.aihw.gov.au/RegistrationAuthority/14" TargetMode="External" Id="R23a29d85ee054d73" /><Relationship Type="http://schemas.openxmlformats.org/officeDocument/2006/relationships/hyperlink" Target="https://meteor-uat.aihw.gov.au/content/430629" TargetMode="External" Id="R9060f976c5d74ae8" /><Relationship Type="http://schemas.openxmlformats.org/officeDocument/2006/relationships/hyperlink" Target="https://meteor-uat.aihw.gov.au/RegistrationAuthority/14" TargetMode="External" Id="Ra253221f3c844894" /><Relationship Type="http://schemas.openxmlformats.org/officeDocument/2006/relationships/hyperlink" Target="https://meteor-uat.aihw.gov.au/RegistrationAuthority/9" TargetMode="External" Id="R2fc05295dc8549fc" /><Relationship Type="http://schemas.openxmlformats.org/officeDocument/2006/relationships/hyperlink" Target="https://meteor-uat.aihw.gov.au/content/504325" TargetMode="External" Id="Rbcfb1f35f4094d81" /><Relationship Type="http://schemas.openxmlformats.org/officeDocument/2006/relationships/hyperlink" Target="https://meteor-uat.aihw.gov.au/RegistrationAuthority/14" TargetMode="External" Id="R3a7617f17e264136" /><Relationship Type="http://schemas.openxmlformats.org/officeDocument/2006/relationships/hyperlink" Target="https://meteor-uat.aihw.gov.au/RegistrationAuthority/9" TargetMode="External" Id="R8fa84881f5aa4e0e" /><Relationship Type="http://schemas.openxmlformats.org/officeDocument/2006/relationships/hyperlink" Target="https://meteor-uat.aihw.gov.au/content/413035" TargetMode="External" Id="R180337e52d104287" /><Relationship Type="http://schemas.openxmlformats.org/officeDocument/2006/relationships/hyperlink" Target="https://meteor-uat.aihw.gov.au/RegistrationAuthority/13" TargetMode="External" Id="Rb7641c6b8d0f4e7b" /></Relationships>
</file>

<file path=word/_rels/header1.xml.rels>&#65279;<?xml version="1.0" encoding="utf-8"?><Relationships xmlns="http://schemas.openxmlformats.org/package/2006/relationships"><Relationship Type="http://schemas.openxmlformats.org/officeDocument/2006/relationships/image" Target="/media/image.png" Id="Rbfbb7dd766fd4805" /></Relationships>
</file>