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43416951a41b9"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(address)—postal delivery point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0e34922aa49a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812698f8851442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service provider organisation's postal address as recorded on the Australia Post Postal Address File (PAF).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e4ad2fefa44195">
              <w:r>
                <w:rPr>
                  <w:rStyle w:val="Hyperlink"/>
                </w:rPr>
                <w:t xml:space="preserve">Service provider organisation (address)—postal delivery point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c47550c7a7400c">
              <w:r>
                <w:rPr>
                  <w:rStyle w:val="Hyperlink"/>
                </w:rPr>
                <w:t xml:space="preserve">Postal delivery point identifier {N(8)}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Point Identifier (DPID) is assigned electronically to recognised Australia Post delivery addresses following reference to the Postal Address File (PAF)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October 1999, Australia Post introduced a bar-coding system for bulk mail lodgements. Agencies or establishments can use software to improve the quality of person address data it collects and records and, at the same time, receive financial benefits by reducing its postage expenses.</w:t>
            </w:r>
          </w:p>
          <w:p>
            <w:pPr/>
            <w:r>
              <w:rPr>
                <w:rStyle w:val="row-content-rich-text"/>
              </w:rPr>
              <w:t xml:space="preserve">The DPID is easily converted to a bar code and can be included on correspondence and address labels. If the bar code is displayed on a standard envelope that passes through a mail-franking machine (e.g. as used by most major hospitals), the postage cost is reduced. Every three months, Australia Post provides updates to the PAF database. For more information, contact Australia Post.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Standards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eebacfaa634e89">
              <w:r>
                <w:rPr>
                  <w:rStyle w:val="Hyperlink"/>
                </w:rPr>
                <w:t xml:space="preserve">Address—postal delivery point identifier, identifier {N(8)}</w:t>
              </w:r>
            </w:hyperlink>
          </w:p>
          <w:p>
            <w:pPr>
              <w:pStyle w:val="registration-status"/>
              <w:spacing w:before="0" w:after="0"/>
            </w:pPr>
            <w:hyperlink w:history="true" r:id="R9e9567d939a846c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1190636063742a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8eab66f81bf4896">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03fb7350715d48c6">
              <w:r>
                <w:rPr>
                  <w:rStyle w:val="Hyperlink"/>
                </w:rPr>
                <w:t xml:space="preserve">Service provider organisation (address)—suburb/town/locality name, text A[A(49)]</w:t>
              </w:r>
            </w:hyperlink>
          </w:p>
          <w:p>
            <w:pPr>
              <w:pStyle w:val="registration-status"/>
              <w:spacing w:before="0" w:after="0"/>
            </w:pPr>
            <w:hyperlink w:history="true" r:id="R41af544b9d444d3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5e82036ed3c4c77">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3c9f11bb3627452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4549e84c21c944b0">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7f918ab825974ffb">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77aedda3e94690">
              <w:r>
                <w:rPr>
                  <w:rStyle w:val="Hyperlink"/>
                </w:rPr>
                <w:t xml:space="preserve">Health care provider identification DSS</w:t>
              </w:r>
            </w:hyperlink>
          </w:p>
          <w:p>
            <w:pPr>
              <w:pStyle w:val="registration-status"/>
              <w:spacing w:before="0" w:after="0"/>
            </w:pPr>
            <w:hyperlink w:history="true" r:id="Rf2acd712f66c4279">
              <w:r>
                <w:rPr>
                  <w:rStyle w:val="Hyperlink"/>
                  <w:color w:val="244061"/>
                </w:rPr>
                <w:t xml:space="preserve">Health!</w:t>
              </w:r>
            </w:hyperlink>
            <w:r>
              <w:rPr>
                <w:rStyle w:val="row-content"/>
                <w:color w:val="244061"/>
              </w:rPr>
              <w:t xml:space="preserve">, Superseded 04/07/2007</w:t>
            </w:r>
          </w:p>
          <w:p>
            <w:r>
              <w:br/>
            </w:r>
            <w:hyperlink w:history="true" r:id="R69860ce6791d4179">
              <w:r>
                <w:rPr>
                  <w:rStyle w:val="Hyperlink"/>
                </w:rPr>
                <w:t xml:space="preserve">Health care provider identification DSS</w:t>
              </w:r>
            </w:hyperlink>
          </w:p>
          <w:p>
            <w:pPr>
              <w:pStyle w:val="registration-status"/>
              <w:spacing w:before="0" w:after="0"/>
            </w:pPr>
            <w:hyperlink w:history="true" r:id="R6eb35dcaef1c4a94">
              <w:r>
                <w:rPr>
                  <w:rStyle w:val="Hyperlink"/>
                  <w:color w:val="244061"/>
                </w:rPr>
                <w:t xml:space="preserve">Health!</w:t>
              </w:r>
            </w:hyperlink>
            <w:r>
              <w:rPr>
                <w:rStyle w:val="row-content"/>
                <w:color w:val="244061"/>
              </w:rPr>
              <w:t xml:space="preserve">, Superseded 03/12/2008</w:t>
            </w:r>
          </w:p>
          <w:p>
            <w:r>
              <w:br/>
            </w:r>
            <w:hyperlink w:history="true" r:id="R7cb67292f1dd4422">
              <w:r>
                <w:rPr>
                  <w:rStyle w:val="Hyperlink"/>
                </w:rPr>
                <w:t xml:space="preserve">Health care provider identification DSS</w:t>
              </w:r>
            </w:hyperlink>
          </w:p>
          <w:p>
            <w:pPr>
              <w:pStyle w:val="registration-status"/>
              <w:spacing w:before="0" w:after="0"/>
            </w:pPr>
            <w:hyperlink w:history="true" r:id="R2350dd15c84d40a4">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2bdcc7e3384a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bbcca1309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cc7e3384a40c5" /><Relationship Type="http://schemas.openxmlformats.org/officeDocument/2006/relationships/header" Target="/word/header1.xml" Id="R67af52a7b905403f" /><Relationship Type="http://schemas.openxmlformats.org/officeDocument/2006/relationships/settings" Target="/word/settings.xml" Id="Rc14cbfc6cc1e4070" /><Relationship Type="http://schemas.openxmlformats.org/officeDocument/2006/relationships/styles" Target="/word/styles.xml" Id="R9177cf59e300453b" /><Relationship Type="http://schemas.openxmlformats.org/officeDocument/2006/relationships/hyperlink" Target="https://meteor-uat.aihw.gov.au/RegistrationAuthority/3" TargetMode="External" Id="Rba50e34922aa49a4" /><Relationship Type="http://schemas.openxmlformats.org/officeDocument/2006/relationships/hyperlink" Target="https://meteor-uat.aihw.gov.au/RegistrationAuthority/14" TargetMode="External" Id="R1812698f88514420" /><Relationship Type="http://schemas.openxmlformats.org/officeDocument/2006/relationships/hyperlink" Target="https://meteor-uat.aihw.gov.au/content/290137" TargetMode="External" Id="R71e4ad2fefa44195" /><Relationship Type="http://schemas.openxmlformats.org/officeDocument/2006/relationships/hyperlink" Target="https://meteor-uat.aihw.gov.au/content/287218" TargetMode="External" Id="R53c47550c7a7400c" /><Relationship Type="http://schemas.openxmlformats.org/officeDocument/2006/relationships/hyperlink" Target="https://meteor-uat.aihw.gov.au/content/430306" TargetMode="External" Id="Rfaeebacfaa634e89" /><Relationship Type="http://schemas.openxmlformats.org/officeDocument/2006/relationships/hyperlink" Target="https://meteor-uat.aihw.gov.au/RegistrationAuthority/3" TargetMode="External" Id="R9e9567d939a846cc" /><Relationship Type="http://schemas.openxmlformats.org/officeDocument/2006/relationships/hyperlink" Target="https://meteor-uat.aihw.gov.au/RegistrationAuthority/18" TargetMode="External" Id="R51190636063742a3" /><Relationship Type="http://schemas.openxmlformats.org/officeDocument/2006/relationships/hyperlink" Target="https://meteor-uat.aihw.gov.au/RegistrationAuthority/14" TargetMode="External" Id="R48eab66f81bf4896" /><Relationship Type="http://schemas.openxmlformats.org/officeDocument/2006/relationships/hyperlink" Target="https://meteor-uat.aihw.gov.au/content/290059" TargetMode="External" Id="R03fb7350715d48c6" /><Relationship Type="http://schemas.openxmlformats.org/officeDocument/2006/relationships/hyperlink" Target="https://meteor-uat.aihw.gov.au/RegistrationAuthority/3" TargetMode="External" Id="R41af544b9d444d38" /><Relationship Type="http://schemas.openxmlformats.org/officeDocument/2006/relationships/hyperlink" Target="https://meteor-uat.aihw.gov.au/RegistrationAuthority/15" TargetMode="External" Id="Rc5e82036ed3c4c77" /><Relationship Type="http://schemas.openxmlformats.org/officeDocument/2006/relationships/hyperlink" Target="https://meteor-uat.aihw.gov.au/RegistrationAuthority/14" TargetMode="External" Id="R3c9f11bb3627452d" /><Relationship Type="http://schemas.openxmlformats.org/officeDocument/2006/relationships/hyperlink" Target="https://meteor-uat.aihw.gov.au/RegistrationAuthority/13" TargetMode="External" Id="R4549e84c21c944b0" /><Relationship Type="http://schemas.openxmlformats.org/officeDocument/2006/relationships/hyperlink" Target="https://meteor-uat.aihw.gov.au/RegistrationAuthority/9" TargetMode="External" Id="R7f918ab825974ffb" /><Relationship Type="http://schemas.openxmlformats.org/officeDocument/2006/relationships/hyperlink" Target="https://meteor-uat.aihw.gov.au/content/289061" TargetMode="External" Id="Rb377aedda3e94690" /><Relationship Type="http://schemas.openxmlformats.org/officeDocument/2006/relationships/hyperlink" Target="https://meteor-uat.aihw.gov.au/RegistrationAuthority/14" TargetMode="External" Id="Rf2acd712f66c4279" /><Relationship Type="http://schemas.openxmlformats.org/officeDocument/2006/relationships/hyperlink" Target="https://meteor-uat.aihw.gov.au/content/356020" TargetMode="External" Id="R69860ce6791d4179" /><Relationship Type="http://schemas.openxmlformats.org/officeDocument/2006/relationships/hyperlink" Target="https://meteor-uat.aihw.gov.au/RegistrationAuthority/14" TargetMode="External" Id="R6eb35dcaef1c4a94" /><Relationship Type="http://schemas.openxmlformats.org/officeDocument/2006/relationships/hyperlink" Target="https://meteor-uat.aihw.gov.au/content/374199" TargetMode="External" Id="R7cb67292f1dd4422" /><Relationship Type="http://schemas.openxmlformats.org/officeDocument/2006/relationships/hyperlink" Target="https://meteor-uat.aihw.gov.au/RegistrationAuthority/14" TargetMode="External" Id="R2350dd15c84d40a4" /></Relationships>
</file>

<file path=word/_rels/header1.xml.rels>&#65279;<?xml version="1.0" encoding="utf-8"?><Relationships xmlns="http://schemas.openxmlformats.org/package/2006/relationships"><Relationship Type="http://schemas.openxmlformats.org/officeDocument/2006/relationships/image" Target="/media/image.png" Id="R278bbcca13094951" /></Relationships>
</file>