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9c1df5c01f452e" /></Relationships>
</file>

<file path=word/document.xml><?xml version="1.0" encoding="utf-8"?>
<w:document xmlns:r="http://schemas.openxmlformats.org/officeDocument/2006/relationships" xmlns:w="http://schemas.openxmlformats.org/wordprocessingml/2006/main">
  <w:body>
    <w:p>
      <w:pPr>
        <w:pStyle w:val="Title"/>
      </w:pPr>
      <w:r>
        <w:t>Palliative care strategic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strategic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1ddd52c7b48ff">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written strategic plan for palliative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a26c7d5eb2407f">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64430b11f44459">
              <w:r>
                <w:rPr>
                  <w:rStyle w:val="Hyperlink"/>
                </w:rPr>
                <w:t xml:space="preserve">Administrative health region—palliative care strategic plan indicator </w:t>
              </w:r>
            </w:hyperlink>
          </w:p>
          <w:p>
            <w:pPr>
              <w:pStyle w:val="registration-status"/>
              <w:spacing w:before="0" w:after="0"/>
            </w:pPr>
            <w:hyperlink w:history="true" r:id="Rd9e30b9e5c1344f1">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a48a9d90e8f0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153ffe9e2e4e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a9d90e8f04d84" /><Relationship Type="http://schemas.openxmlformats.org/officeDocument/2006/relationships/header" Target="/word/header1.xml" Id="Re011c3a1d88b4f2e" /><Relationship Type="http://schemas.openxmlformats.org/officeDocument/2006/relationships/settings" Target="/word/settings.xml" Id="Rd4651bbe4fc74a69" /><Relationship Type="http://schemas.openxmlformats.org/officeDocument/2006/relationships/styles" Target="/word/styles.xml" Id="R1cf85c4207d14e17" /><Relationship Type="http://schemas.openxmlformats.org/officeDocument/2006/relationships/hyperlink" Target="https://meteor-uat.aihw.gov.au/RegistrationAuthority/14" TargetMode="External" Id="R9d41ddd52c7b48ff" /><Relationship Type="http://schemas.openxmlformats.org/officeDocument/2006/relationships/hyperlink" Target="https://meteor-uat.aihw.gov.au/content/274657" TargetMode="External" Id="Rd3a26c7d5eb2407f" /><Relationship Type="http://schemas.openxmlformats.org/officeDocument/2006/relationships/hyperlink" Target="https://meteor-uat.aihw.gov.au/content/288325" TargetMode="External" Id="R3664430b11f44459" /><Relationship Type="http://schemas.openxmlformats.org/officeDocument/2006/relationships/hyperlink" Target="https://meteor-uat.aihw.gov.au/RegistrationAuthority/14" TargetMode="External" Id="Rd9e30b9e5c1344f1" /></Relationships>
</file>

<file path=word/_rels/header1.xml.rels>&#65279;<?xml version="1.0" encoding="utf-8"?><Relationships xmlns="http://schemas.openxmlformats.org/package/2006/relationships"><Relationship Type="http://schemas.openxmlformats.org/officeDocument/2006/relationships/image" Target="/media/image.png" Id="R0b153ffe9e2e4e09" /></Relationships>
</file>