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d5e1f07084cf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edc96b919465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ca0c31303f54c7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an organisation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4c92e065ca4bda">
              <w:r>
                <w:rPr>
                  <w:rStyle w:val="Hyperlink"/>
                </w:rPr>
                <w:t xml:space="preserve">Service provider organisation (address)—address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edb7cb4744b3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9a9c3f041784ed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an organisation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7ec2a2b5f7493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48365f76ac45e2">
              <w:r>
                <w:rPr>
                  <w:rStyle w:val="Hyperlink"/>
                </w:rPr>
                <w:t xml:space="preserve">Address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a2f518b09b4615">
              <w:r>
                <w:rPr>
                  <w:rStyle w:val="Hyperlink"/>
                </w:rPr>
                <w:t xml:space="preserve">Organisation address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c146f4f3a447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bfb1e4a917a4be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 of an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address may have multiple address types associated with it. Record as many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address must be recorded (this may be an unknown Address type). When recording the address for a health care provider or organisation, the business address should always be collected. In addition, other addresses may also need to be recorded for individuals and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AS4846 and AS5017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a906d80f754afa">
              <w:r>
                <w:rPr>
                  <w:rStyle w:val="Hyperlink"/>
                </w:rPr>
                <w:t xml:space="preserve">Address—purpose of address, code AA[A]</w:t>
              </w:r>
            </w:hyperlink>
          </w:p>
          <w:p>
            <w:pPr>
              <w:pStyle w:val="registration-status"/>
              <w:spacing w:before="0" w:after="0"/>
            </w:pPr>
            <w:hyperlink w:history="true" r:id="Rb9b6058250d3432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001a3435d3145f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4e3cdc9be4949e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a7954a6e604e33">
              <w:r>
                <w:rPr>
                  <w:rStyle w:val="Hyperlink"/>
                </w:rPr>
                <w:t xml:space="preserve">Health care provider identification DSS</w:t>
              </w:r>
            </w:hyperlink>
          </w:p>
          <w:p>
            <w:pPr>
              <w:pStyle w:val="registration-status"/>
              <w:spacing w:before="0" w:after="0"/>
            </w:pPr>
            <w:hyperlink w:history="true" r:id="R13abeee886e54d53">
              <w:r>
                <w:rPr>
                  <w:rStyle w:val="Hyperlink"/>
                  <w:color w:val="244061"/>
                </w:rPr>
                <w:t xml:space="preserve">Health!</w:t>
              </w:r>
            </w:hyperlink>
            <w:r>
              <w:rPr>
                <w:rStyle w:val="row-content"/>
                <w:color w:val="244061"/>
              </w:rPr>
              <w:t xml:space="preserve">, Superseded 04/07/2007</w:t>
            </w:r>
          </w:p>
          <w:p>
            <w:r>
              <w:br/>
            </w:r>
            <w:hyperlink w:history="true" r:id="R6f8b82dbe9324206">
              <w:r>
                <w:rPr>
                  <w:rStyle w:val="Hyperlink"/>
                </w:rPr>
                <w:t xml:space="preserve">Health care provider identification DSS</w:t>
              </w:r>
            </w:hyperlink>
          </w:p>
          <w:p>
            <w:pPr>
              <w:pStyle w:val="registration-status"/>
              <w:spacing w:before="0" w:after="0"/>
            </w:pPr>
            <w:hyperlink w:history="true" r:id="Rb5d75638e8434a47">
              <w:r>
                <w:rPr>
                  <w:rStyle w:val="Hyperlink"/>
                  <w:color w:val="244061"/>
                </w:rPr>
                <w:t xml:space="preserve">Health!</w:t>
              </w:r>
            </w:hyperlink>
            <w:r>
              <w:rPr>
                <w:rStyle w:val="row-content"/>
                <w:color w:val="244061"/>
              </w:rPr>
              <w:t xml:space="preserve">, Superseded 03/12/2008</w:t>
            </w:r>
          </w:p>
          <w:p>
            <w:r>
              <w:br/>
            </w:r>
            <w:hyperlink w:history="true" r:id="R7db79a730a714ee9">
              <w:r>
                <w:rPr>
                  <w:rStyle w:val="Hyperlink"/>
                </w:rPr>
                <w:t xml:space="preserve">Health care provider identification DSS</w:t>
              </w:r>
            </w:hyperlink>
          </w:p>
          <w:p>
            <w:pPr>
              <w:pStyle w:val="registration-status"/>
              <w:spacing w:before="0" w:after="0"/>
            </w:pPr>
            <w:hyperlink w:history="true" r:id="R88a74e64bff445e5">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46d53c6e20a8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b75e583a6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53c6e20a8403f" /><Relationship Type="http://schemas.openxmlformats.org/officeDocument/2006/relationships/header" Target="/word/header1.xml" Id="Rb0e7080e029c48df" /><Relationship Type="http://schemas.openxmlformats.org/officeDocument/2006/relationships/settings" Target="/word/settings.xml" Id="R21da0a26e2d4476b" /><Relationship Type="http://schemas.openxmlformats.org/officeDocument/2006/relationships/styles" Target="/word/styles.xml" Id="R9197376533e8476c" /><Relationship Type="http://schemas.openxmlformats.org/officeDocument/2006/relationships/hyperlink" Target="https://meteor-uat.aihw.gov.au/RegistrationAuthority/3" TargetMode="External" Id="R47dedc96b919465a" /><Relationship Type="http://schemas.openxmlformats.org/officeDocument/2006/relationships/hyperlink" Target="https://meteor-uat.aihw.gov.au/RegistrationAuthority/14" TargetMode="External" Id="R9ca0c31303f54c7d" /><Relationship Type="http://schemas.openxmlformats.org/officeDocument/2006/relationships/hyperlink" Target="https://meteor-uat.aihw.gov.au/content/286768" TargetMode="External" Id="R484c92e065ca4bda" /><Relationship Type="http://schemas.openxmlformats.org/officeDocument/2006/relationships/hyperlink" Target="https://meteor-uat.aihw.gov.au/RegistrationAuthority/3" TargetMode="External" Id="Rc63edb7cb4744b39" /><Relationship Type="http://schemas.openxmlformats.org/officeDocument/2006/relationships/hyperlink" Target="https://meteor-uat.aihw.gov.au/RegistrationAuthority/14" TargetMode="External" Id="R79a9c3f041784ed7" /><Relationship Type="http://schemas.openxmlformats.org/officeDocument/2006/relationships/hyperlink" Target="https://meteor-uat.aihw.gov.au/content/269022" TargetMode="External" Id="Ree7ec2a2b5f74932" /><Relationship Type="http://schemas.openxmlformats.org/officeDocument/2006/relationships/hyperlink" Target="https://meteor-uat.aihw.gov.au/content/269037" TargetMode="External" Id="Ree48365f76ac45e2" /><Relationship Type="http://schemas.openxmlformats.org/officeDocument/2006/relationships/hyperlink" Target="https://meteor-uat.aihw.gov.au/content/286754" TargetMode="External" Id="R98a2f518b09b4615" /><Relationship Type="http://schemas.openxmlformats.org/officeDocument/2006/relationships/hyperlink" Target="https://meteor-uat.aihw.gov.au/RegistrationAuthority/3" TargetMode="External" Id="R967c146f4f3a447c" /><Relationship Type="http://schemas.openxmlformats.org/officeDocument/2006/relationships/hyperlink" Target="https://meteor-uat.aihw.gov.au/RegistrationAuthority/14" TargetMode="External" Id="R8bfb1e4a917a4be0" /><Relationship Type="http://schemas.openxmlformats.org/officeDocument/2006/relationships/hyperlink" Target="https://meteor-uat.aihw.gov.au/content/428932" TargetMode="External" Id="R78a906d80f754afa" /><Relationship Type="http://schemas.openxmlformats.org/officeDocument/2006/relationships/hyperlink" Target="https://meteor-uat.aihw.gov.au/RegistrationAuthority/3" TargetMode="External" Id="Rb9b6058250d34324" /><Relationship Type="http://schemas.openxmlformats.org/officeDocument/2006/relationships/hyperlink" Target="https://meteor-uat.aihw.gov.au/RegistrationAuthority/18" TargetMode="External" Id="Re001a3435d3145f7" /><Relationship Type="http://schemas.openxmlformats.org/officeDocument/2006/relationships/hyperlink" Target="https://meteor-uat.aihw.gov.au/RegistrationAuthority/14" TargetMode="External" Id="R54e3cdc9be4949ea" /><Relationship Type="http://schemas.openxmlformats.org/officeDocument/2006/relationships/hyperlink" Target="https://meteor-uat.aihw.gov.au/content/289061" TargetMode="External" Id="R5ba7954a6e604e33" /><Relationship Type="http://schemas.openxmlformats.org/officeDocument/2006/relationships/hyperlink" Target="https://meteor-uat.aihw.gov.au/RegistrationAuthority/14" TargetMode="External" Id="R13abeee886e54d53" /><Relationship Type="http://schemas.openxmlformats.org/officeDocument/2006/relationships/hyperlink" Target="https://meteor-uat.aihw.gov.au/content/356020" TargetMode="External" Id="R6f8b82dbe9324206" /><Relationship Type="http://schemas.openxmlformats.org/officeDocument/2006/relationships/hyperlink" Target="https://meteor-uat.aihw.gov.au/RegistrationAuthority/14" TargetMode="External" Id="Rb5d75638e8434a47" /><Relationship Type="http://schemas.openxmlformats.org/officeDocument/2006/relationships/hyperlink" Target="https://meteor-uat.aihw.gov.au/content/374199" TargetMode="External" Id="R7db79a730a714ee9" /><Relationship Type="http://schemas.openxmlformats.org/officeDocument/2006/relationships/hyperlink" Target="https://meteor-uat.aihw.gov.au/RegistrationAuthority/14" TargetMode="External" Id="R88a74e64bff445e5" /></Relationships>
</file>

<file path=word/_rels/header1.xml.rels>&#65279;<?xml version="1.0" encoding="utf-8"?><Relationships xmlns="http://schemas.openxmlformats.org/package/2006/relationships"><Relationship Type="http://schemas.openxmlformats.org/officeDocument/2006/relationships/image" Target="/media/image.png" Id="Racab75e583a643e1" /></Relationships>
</file>