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d475c78faf4e13" /></Relationships>
</file>

<file path=word/document.xml><?xml version="1.0" encoding="utf-8"?>
<w:document xmlns:r="http://schemas.openxmlformats.org/officeDocument/2006/relationships" xmlns:w="http://schemas.openxmlformats.org/wordprocessingml/2006/main">
  <w:body>
    <w:p>
      <w:pPr>
        <w:pStyle w:val="Title"/>
      </w:pPr>
      <w:r>
        <w:t>Killip classification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Killip classification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df1f66754b43d6">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Killip class, as a measure of haemodynamic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c154ad03764305">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5ea214d1ac42ff">
              <w:r>
                <w:rPr>
                  <w:rStyle w:val="Hyperlink"/>
                </w:rPr>
                <w:t xml:space="preserve">Person—Killip classification</w:t>
              </w:r>
            </w:hyperlink>
          </w:p>
          <w:p>
            <w:pPr>
              <w:pStyle w:val="registration-status"/>
              <w:spacing w:before="0" w:after="0"/>
            </w:pPr>
            <w:hyperlink w:history="true" r:id="R8d30ef1b1b7a486a">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7300efa776454d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bf38b9ca1e44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00efa776454d95" /><Relationship Type="http://schemas.openxmlformats.org/officeDocument/2006/relationships/header" Target="/word/header1.xml" Id="R16a12415d4c1403d" /><Relationship Type="http://schemas.openxmlformats.org/officeDocument/2006/relationships/settings" Target="/word/settings.xml" Id="Rba1638beef0e4647" /><Relationship Type="http://schemas.openxmlformats.org/officeDocument/2006/relationships/styles" Target="/word/styles.xml" Id="R5af965ad997844a7" /><Relationship Type="http://schemas.openxmlformats.org/officeDocument/2006/relationships/hyperlink" Target="https://meteor-uat.aihw.gov.au/RegistrationAuthority/14" TargetMode="External" Id="Rc8df1f66754b43d6" /><Relationship Type="http://schemas.openxmlformats.org/officeDocument/2006/relationships/hyperlink" Target="https://meteor-uat.aihw.gov.au/content/524435" TargetMode="External" Id="Rddc154ad03764305" /><Relationship Type="http://schemas.openxmlformats.org/officeDocument/2006/relationships/hyperlink" Target="https://meteor-uat.aihw.gov.au/content/285145" TargetMode="External" Id="Rf05ea214d1ac42ff" /><Relationship Type="http://schemas.openxmlformats.org/officeDocument/2006/relationships/hyperlink" Target="https://meteor-uat.aihw.gov.au/RegistrationAuthority/14" TargetMode="External" Id="R8d30ef1b1b7a486a" /></Relationships>
</file>

<file path=word/_rels/header1.xml.rels>&#65279;<?xml version="1.0" encoding="utf-8"?><Relationships xmlns="http://schemas.openxmlformats.org/package/2006/relationships"><Relationship Type="http://schemas.openxmlformats.org/officeDocument/2006/relationships/image" Target="/media/image.png" Id="R3dbf38b9ca1e4473" /></Relationships>
</file>