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473e3177e34892" /></Relationships>
</file>

<file path=word/document.xml><?xml version="1.0" encoding="utf-8"?>
<w:document xmlns:r="http://schemas.openxmlformats.org/officeDocument/2006/relationships" xmlns:w="http://schemas.openxmlformats.org/wordprocessingml/2006/main">
  <w:body>
    <w:p>
      <w:pPr>
        <w:pStyle w:val="Title"/>
      </w:pPr>
      <w:r>
        <w:t>Medicare card number identifier N(11)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card number identifier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6a9e1cc37b47dc">
              <w:r>
                <w:rPr>
                  <w:rStyle w:val="Hyperlink"/>
                  <w:color w:val="244061"/>
                </w:rPr>
                <w:t xml:space="preserve">Health!</w:t>
              </w:r>
            </w:hyperlink>
            <w:r>
              <w:rPr>
                <w:rStyle w:val="row-content"/>
                <w:color w:val="244061"/>
              </w:rPr>
              <w:t xml:space="preserve">, Standard 01/03/2005</w:t>
            </w:r>
          </w:p>
          <w:p>
            <w:pPr>
              <w:spacing w:before="0" w:after="0"/>
            </w:pPr>
            <w:hyperlink w:history="true" r:id="R0585544299844259">
              <w:r>
                <w:rPr>
                  <w:rStyle w:val="Hyperlink"/>
                  <w:color w:val="244061"/>
                </w:rPr>
                <w:t xml:space="preserve">Community Services (retired)</w:t>
              </w:r>
            </w:hyperlink>
            <w:r>
              <w:rPr>
                <w:rStyle w:val="row-content"/>
                <w:color w:val="244061"/>
              </w:rPr>
              <w:t xml:space="preserve">, Recorded 27/03/2007</w:t>
            </w:r>
          </w:p>
          <w:p>
            <w:pPr>
              <w:spacing w:before="0" w:after="0"/>
            </w:pPr>
            <w:hyperlink w:history="true" r:id="Rb3e0b602e01747a4">
              <w:r>
                <w:rPr>
                  <w:rStyle w:val="Hyperlink"/>
                  <w:color w:val="244061"/>
                </w:rPr>
                <w:t xml:space="preserve">Indigenous</w:t>
              </w:r>
            </w:hyperlink>
            <w:r>
              <w:rPr>
                <w:rStyle w:val="row-content"/>
                <w:color w:val="244061"/>
              </w:rPr>
              <w:t xml:space="preserve">, Standard 05/09/2014</w:t>
            </w:r>
          </w:p>
          <w:p>
            <w:pPr>
              <w:spacing w:before="0" w:after="0"/>
            </w:pPr>
            <w:hyperlink w:history="true" r:id="Rdd31ab281f094455">
              <w:r>
                <w:rPr>
                  <w:rStyle w:val="Hyperlink"/>
                  <w:color w:val="244061"/>
                </w:rPr>
                <w:t xml:space="preserve">WA Health</w:t>
              </w:r>
            </w:hyperlink>
            <w:r>
              <w:rPr>
                <w:rStyle w:val="row-content"/>
                <w:color w:val="244061"/>
              </w:rPr>
              <w:t xml:space="preserve">, Standard 19/03/2015</w:t>
            </w:r>
          </w:p>
          <w:p>
            <w:pPr>
              <w:spacing w:before="0" w:after="0"/>
            </w:pPr>
            <w:hyperlink w:history="true" r:id="Rbff7c7e2ca3941ed">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uniquely identify a Medicare customer.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Full Medicare number for an individual (i.e. family number plus person (individual reference)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Medicare card number is printed on a Medicare card and is used to access Medicare records for an eligible person.</w:t>
            </w:r>
          </w:p>
          <w:p>
            <w:pPr>
              <w:spacing w:after="160"/>
            </w:pPr>
            <w:r>
              <w:rPr>
                <w:rStyle w:val="row-content-rich-text"/>
              </w:rPr>
              <w:t xml:space="preserve">Up to 9 persons can be included under the one Medicare card number with up to five persons appearing on one physical card.</w:t>
            </w:r>
          </w:p>
          <w:p>
            <w:pPr>
              <w:spacing w:after="160"/>
            </w:pPr>
            <w:r>
              <w:rPr>
                <w:rStyle w:val="row-content-rich-text"/>
              </w:rPr>
              <w:t xml:space="preserve">Persons grouped under one Medicare card number are often a family, however, there is no requirement for persons under the same Medicare card number to be related.</w:t>
            </w:r>
          </w:p>
          <w:p>
            <w:pPr/>
            <w:r>
              <w:rPr>
                <w:rStyle w:val="row-content-rich-text"/>
              </w:rPr>
              <w:t xml:space="preserve">A person may be shown under separate Medicare card numbers where, for example, a child needs to be included on separate Medicare cards held by their parents. As a person can be identified on more than one Medicare card this is not a unique identifier for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facee455c614177">
              <w:r>
                <w:rPr>
                  <w:rStyle w:val="Hyperlink"/>
                </w:rPr>
                <w:t xml:space="preserve">Person—government funding identifier, Medicare card number N(11)</w:t>
              </w:r>
            </w:hyperlink>
          </w:p>
          <w:p>
            <w:pPr>
              <w:pStyle w:val="registration-status"/>
              <w:spacing w:before="0" w:after="0"/>
            </w:pPr>
            <w:hyperlink w:history="true" r:id="Ra529c1893a494917">
              <w:r>
                <w:rPr>
                  <w:rStyle w:val="Hyperlink"/>
                  <w:color w:val="244061"/>
                </w:rPr>
                <w:t xml:space="preserve">Community Services (retired)</w:t>
              </w:r>
            </w:hyperlink>
            <w:r>
              <w:rPr>
                <w:rStyle w:val="row-content"/>
                <w:color w:val="244061"/>
              </w:rPr>
              <w:t xml:space="preserve">, Recorded 27/03/2007</w:t>
            </w:r>
          </w:p>
          <w:p>
            <w:pPr>
              <w:pStyle w:val="registration-status"/>
              <w:spacing w:before="0" w:after="0"/>
            </w:pPr>
            <w:hyperlink w:history="true" r:id="R91eca14f22a94e88">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2a18a0a11754316">
              <w:r>
                <w:rPr>
                  <w:rStyle w:val="Hyperlink"/>
                  <w:color w:val="244061"/>
                </w:rPr>
                <w:t xml:space="preserve">Indigenous</w:t>
              </w:r>
            </w:hyperlink>
            <w:r>
              <w:rPr>
                <w:rStyle w:val="row-content"/>
                <w:color w:val="244061"/>
              </w:rPr>
              <w:t xml:space="preserve">, Standard 05/09/2014</w:t>
            </w:r>
          </w:p>
          <w:p>
            <w:pPr>
              <w:pStyle w:val="registration-status"/>
              <w:spacing w:before="0" w:after="0"/>
            </w:pPr>
            <w:hyperlink w:history="true" r:id="R66f83406929b4387">
              <w:r>
                <w:rPr>
                  <w:rStyle w:val="Hyperlink"/>
                  <w:color w:val="244061"/>
                </w:rPr>
                <w:t xml:space="preserve">Tasmanian Health</w:t>
              </w:r>
            </w:hyperlink>
            <w:r>
              <w:rPr>
                <w:rStyle w:val="row-content"/>
                <w:color w:val="244061"/>
              </w:rPr>
              <w:t xml:space="preserve">, Standard 02/09/2016</w:t>
            </w:r>
          </w:p>
          <w:p>
            <w:pPr>
              <w:pStyle w:val="registration-status"/>
              <w:spacing w:before="0" w:after="0"/>
            </w:pPr>
            <w:hyperlink w:history="true" r:id="R56f464488011439f">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10b1c49ef4b84c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ba50697b714a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b1c49ef4b84c9a" /><Relationship Type="http://schemas.openxmlformats.org/officeDocument/2006/relationships/header" Target="/word/header1.xml" Id="R6d74eb0bb2ca4cc2" /><Relationship Type="http://schemas.openxmlformats.org/officeDocument/2006/relationships/settings" Target="/word/settings.xml" Id="R7851608497d44d69" /><Relationship Type="http://schemas.openxmlformats.org/officeDocument/2006/relationships/styles" Target="/word/styles.xml" Id="Rbae3c63759fc429e" /><Relationship Type="http://schemas.openxmlformats.org/officeDocument/2006/relationships/hyperlink" Target="https://meteor-uat.aihw.gov.au/RegistrationAuthority/14" TargetMode="External" Id="R266a9e1cc37b47dc" /><Relationship Type="http://schemas.openxmlformats.org/officeDocument/2006/relationships/hyperlink" Target="https://meteor-uat.aihw.gov.au/RegistrationAuthority/3" TargetMode="External" Id="R0585544299844259" /><Relationship Type="http://schemas.openxmlformats.org/officeDocument/2006/relationships/hyperlink" Target="https://meteor-uat.aihw.gov.au/RegistrationAuthority/9" TargetMode="External" Id="Rb3e0b602e01747a4" /><Relationship Type="http://schemas.openxmlformats.org/officeDocument/2006/relationships/hyperlink" Target="https://meteor-uat.aihw.gov.au/RegistrationAuthority/5" TargetMode="External" Id="Rdd31ab281f094455" /><Relationship Type="http://schemas.openxmlformats.org/officeDocument/2006/relationships/hyperlink" Target="https://meteor-uat.aihw.gov.au/RegistrationAuthority/17" TargetMode="External" Id="Rbff7c7e2ca3941ed" /><Relationship Type="http://schemas.openxmlformats.org/officeDocument/2006/relationships/hyperlink" Target="https://meteor-uat.aihw.gov.au/content/270101" TargetMode="External" Id="R7facee455c614177" /><Relationship Type="http://schemas.openxmlformats.org/officeDocument/2006/relationships/hyperlink" Target="https://meteor-uat.aihw.gov.au/RegistrationAuthority/3" TargetMode="External" Id="Ra529c1893a494917" /><Relationship Type="http://schemas.openxmlformats.org/officeDocument/2006/relationships/hyperlink" Target="https://meteor-uat.aihw.gov.au/RegistrationAuthority/14" TargetMode="External" Id="R91eca14f22a94e88" /><Relationship Type="http://schemas.openxmlformats.org/officeDocument/2006/relationships/hyperlink" Target="https://meteor-uat.aihw.gov.au/RegistrationAuthority/9" TargetMode="External" Id="R72a18a0a11754316" /><Relationship Type="http://schemas.openxmlformats.org/officeDocument/2006/relationships/hyperlink" Target="https://meteor-uat.aihw.gov.au/RegistrationAuthority/17" TargetMode="External" Id="R66f83406929b4387" /><Relationship Type="http://schemas.openxmlformats.org/officeDocument/2006/relationships/hyperlink" Target="https://meteor-uat.aihw.gov.au/RegistrationAuthority/5" TargetMode="External" Id="R56f464488011439f" /></Relationships>
</file>

<file path=word/_rels/header1.xml.rels>&#65279;<?xml version="1.0" encoding="utf-8"?><Relationships xmlns="http://schemas.openxmlformats.org/package/2006/relationships"><Relationship Type="http://schemas.openxmlformats.org/officeDocument/2006/relationships/image" Target="/media/image.png" Id="R44ba50697b714a90" /></Relationships>
</file>