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07116e9714282"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(radiology and organ imaging),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(radiology and organ imaging),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6b9d8f1e844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radiology and organ imaging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5b14611c44e5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04548670441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2dcfda90eb440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b64fc9ec24b3d">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7e8c1a645f4a16">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f90f0cfc041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radiology and organ imaging services as individual sessions to non-admitted patients.</w:t>
            </w:r>
          </w:p>
          <w:p>
            <w:pPr>
              <w:spacing w:after="160"/>
            </w:pPr>
            <w:r>
              <w:rPr>
                <w:rStyle w:val="row-content-rich-text"/>
              </w:rPr>
              <w:t xml:space="preserve">Radiology and organ imaging includes services undertaken in radiology (X-ray) departments as well as in specialised organ imaging clinics carrying out ultrasound, computerised tomography (CT) and magnetic resonance imaging (MRI).</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030d7078bbb42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30d7078bbb42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2610ba5da644b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655379d2ab54ead">
              <w:r>
                <w:drawing>
                  <wp:inline xmlns:wp="http://schemas.openxmlformats.org/drawingml/2006/wordprocessingDrawing" distT="0" distB="0" distL="0" distR="0">
                    <wp:extent cx="152400" cy="152400"/>
                    <wp:effectExtent l="19050" t="0" r="0" b="0"/>
                    <wp:docPr id="3" name="Picture 3" descr="">
                      <a:hlinkClick xmlns:a="http://schemas.openxmlformats.org/drawingml/2006/main" r:id="R6655379d2ab54e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30928c123834c30"/>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7c59b1b9984f4a">
              <w:r>
                <w:rPr>
                  <w:rStyle w:val="Hyperlink"/>
                </w:rPr>
                <w:t xml:space="preserve">Public hospital establishments NMDS</w:t>
              </w:r>
            </w:hyperlink>
          </w:p>
          <w:p>
            <w:pPr>
              <w:pStyle w:val="registration-status"/>
              <w:spacing w:before="0" w:after="0"/>
            </w:pPr>
            <w:hyperlink w:history="true" r:id="Re5c3577244354c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5182b5c84474b1f">
              <w:r>
                <w:rPr>
                  <w:rStyle w:val="Hyperlink"/>
                </w:rPr>
                <w:t xml:space="preserve">Public hospital establishments NMDS</w:t>
              </w:r>
            </w:hyperlink>
          </w:p>
          <w:p>
            <w:pPr>
              <w:pStyle w:val="registration-status"/>
              <w:spacing w:before="0" w:after="0"/>
            </w:pPr>
            <w:hyperlink w:history="true" r:id="R1751ac937f8747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4a93401a444e92">
              <w:r>
                <w:rPr>
                  <w:rStyle w:val="Hyperlink"/>
                </w:rPr>
                <w:t xml:space="preserve">Public hospital establishments NMDS 2007-08</w:t>
              </w:r>
            </w:hyperlink>
          </w:p>
          <w:p>
            <w:pPr>
              <w:pStyle w:val="registration-status"/>
              <w:spacing w:before="0" w:after="0"/>
            </w:pPr>
            <w:hyperlink w:history="true" r:id="Rf5579233ac464d6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deaa672e0e420f">
              <w:r>
                <w:rPr>
                  <w:rStyle w:val="Hyperlink"/>
                </w:rPr>
                <w:t xml:space="preserve">Public hospital establishments NMDS 2008-09</w:t>
              </w:r>
            </w:hyperlink>
          </w:p>
          <w:p>
            <w:pPr>
              <w:pStyle w:val="registration-status"/>
              <w:spacing w:before="0" w:after="0"/>
            </w:pPr>
            <w:hyperlink w:history="true" r:id="R814f2a4b13a04c2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ef0889b6a9b4c35">
              <w:r>
                <w:rPr>
                  <w:rStyle w:val="Hyperlink"/>
                </w:rPr>
                <w:t xml:space="preserve">Public hospital establishments NMDS 2009-10</w:t>
              </w:r>
            </w:hyperlink>
          </w:p>
          <w:p>
            <w:pPr>
              <w:pStyle w:val="registration-status"/>
              <w:spacing w:before="0" w:after="0"/>
            </w:pPr>
            <w:hyperlink w:history="true" r:id="R8bb0190b9e9e4c1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8c94dc1bba343ce">
              <w:r>
                <w:rPr>
                  <w:rStyle w:val="Hyperlink"/>
                </w:rPr>
                <w:t xml:space="preserve">Public hospital establishments NMDS 2010-11</w:t>
              </w:r>
            </w:hyperlink>
          </w:p>
          <w:p>
            <w:pPr>
              <w:pStyle w:val="registration-status"/>
              <w:spacing w:before="0" w:after="0"/>
            </w:pPr>
            <w:hyperlink w:history="true" r:id="Ra51e61b028454f5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cf7b0c8b8624c77">
              <w:r>
                <w:rPr>
                  <w:rStyle w:val="Hyperlink"/>
                </w:rPr>
                <w:t xml:space="preserve">Public hospital establishments NMDS 2011-12</w:t>
              </w:r>
            </w:hyperlink>
          </w:p>
          <w:p>
            <w:pPr>
              <w:pStyle w:val="registration-status"/>
              <w:spacing w:before="0" w:after="0"/>
            </w:pPr>
            <w:hyperlink w:history="true" r:id="R983d3352bb4e4bf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fdaba8e34a4731">
              <w:r>
                <w:rPr>
                  <w:rStyle w:val="Hyperlink"/>
                </w:rPr>
                <w:t xml:space="preserve">Public hospital establishments NMDS 2012-13</w:t>
              </w:r>
            </w:hyperlink>
          </w:p>
          <w:p>
            <w:pPr>
              <w:pStyle w:val="registration-status"/>
              <w:spacing w:before="0" w:after="0"/>
            </w:pPr>
            <w:hyperlink w:history="true" r:id="R599ec05218de40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3060f2f0004904">
              <w:r>
                <w:rPr>
                  <w:rStyle w:val="Hyperlink"/>
                </w:rPr>
                <w:t xml:space="preserve">Public hospital establishments NMDS 2013-14</w:t>
              </w:r>
            </w:hyperlink>
          </w:p>
          <w:p>
            <w:pPr>
              <w:pStyle w:val="registration-status"/>
              <w:spacing w:before="0" w:after="0"/>
            </w:pPr>
            <w:hyperlink w:history="true" r:id="R050d733362c14c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7f971e885bc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c0757f8d5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971e885bc4d38" /><Relationship Type="http://schemas.openxmlformats.org/officeDocument/2006/relationships/header" Target="/word/header1.xml" Id="R7c16ab312c214509" /><Relationship Type="http://schemas.openxmlformats.org/officeDocument/2006/relationships/settings" Target="/word/settings.xml" Id="Re15ce76b8f954eb8" /><Relationship Type="http://schemas.openxmlformats.org/officeDocument/2006/relationships/styles" Target="/word/styles.xml" Id="R468bbc233ed148aa" /><Relationship Type="http://schemas.openxmlformats.org/officeDocument/2006/relationships/image" Target="/media/image.gif" Id="R4e2610ba5da644be" /><Relationship Type="http://schemas.openxmlformats.org/officeDocument/2006/relationships/image" Target="/media/image2.gif" Id="R530928c123834c30" /><Relationship Type="http://schemas.openxmlformats.org/officeDocument/2006/relationships/hyperlink" Target="https://meteor-uat.aihw.gov.au/RegistrationAuthority/14" TargetMode="External" Id="R2a56b9d8f1e8446f" /><Relationship Type="http://schemas.openxmlformats.org/officeDocument/2006/relationships/hyperlink" Target="https://meteor-uat.aihw.gov.au/content/313847" TargetMode="External" Id="Rf9d5b14611c44e52" /><Relationship Type="http://schemas.openxmlformats.org/officeDocument/2006/relationships/hyperlink" Target="https://meteor-uat.aihw.gov.au/RegistrationAuthority/14" TargetMode="External" Id="R47704548670441dd" /><Relationship Type="http://schemas.openxmlformats.org/officeDocument/2006/relationships/hyperlink" Target="https://meteor-uat.aihw.gov.au/content/268953" TargetMode="External" Id="Rd42dcfda90eb440a" /><Relationship Type="http://schemas.openxmlformats.org/officeDocument/2006/relationships/hyperlink" Target="https://meteor-uat.aihw.gov.au/content/313837" TargetMode="External" Id="R5d8b64fc9ec24b3d" /><Relationship Type="http://schemas.openxmlformats.org/officeDocument/2006/relationships/hyperlink" Target="https://meteor-uat.aihw.gov.au/content/270715" TargetMode="External" Id="R787e8c1a645f4a16" /><Relationship Type="http://schemas.openxmlformats.org/officeDocument/2006/relationships/hyperlink" Target="https://meteor-uat.aihw.gov.au/RegistrationAuthority/14" TargetMode="External" Id="Rb2df90f0cfc04166" /><Relationship Type="http://schemas.openxmlformats.org/officeDocument/2006/relationships/hyperlink" Target="https://meteor-uat.aihw.gov.au/content/273195" TargetMode="External" Id="Rf030d7078bbb421b" /><Relationship Type="http://schemas.openxmlformats.org/officeDocument/2006/relationships/hyperlink" Target="https://meteor-uat.aihw.gov.au/content/273190" TargetMode="External" Id="R6655379d2ab54ead" /><Relationship Type="http://schemas.openxmlformats.org/officeDocument/2006/relationships/hyperlink" Target="https://meteor-uat.aihw.gov.au/content/273047" TargetMode="External" Id="R117c59b1b9984f4a" /><Relationship Type="http://schemas.openxmlformats.org/officeDocument/2006/relationships/hyperlink" Target="https://meteor-uat.aihw.gov.au/RegistrationAuthority/14" TargetMode="External" Id="Re5c3577244354cd6" /><Relationship Type="http://schemas.openxmlformats.org/officeDocument/2006/relationships/hyperlink" Target="https://meteor-uat.aihw.gov.au/content/334285" TargetMode="External" Id="R95182b5c84474b1f" /><Relationship Type="http://schemas.openxmlformats.org/officeDocument/2006/relationships/hyperlink" Target="https://meteor-uat.aihw.gov.au/RegistrationAuthority/14" TargetMode="External" Id="R1751ac937f874728" /><Relationship Type="http://schemas.openxmlformats.org/officeDocument/2006/relationships/hyperlink" Target="https://meteor-uat.aihw.gov.au/content/345139" TargetMode="External" Id="R554a93401a444e92" /><Relationship Type="http://schemas.openxmlformats.org/officeDocument/2006/relationships/hyperlink" Target="https://meteor-uat.aihw.gov.au/RegistrationAuthority/14" TargetMode="External" Id="Rf5579233ac464d6a" /><Relationship Type="http://schemas.openxmlformats.org/officeDocument/2006/relationships/hyperlink" Target="https://meteor-uat.aihw.gov.au/content/362302" TargetMode="External" Id="R0fdeaa672e0e420f" /><Relationship Type="http://schemas.openxmlformats.org/officeDocument/2006/relationships/hyperlink" Target="https://meteor-uat.aihw.gov.au/RegistrationAuthority/14" TargetMode="External" Id="R814f2a4b13a04c25" /><Relationship Type="http://schemas.openxmlformats.org/officeDocument/2006/relationships/hyperlink" Target="https://meteor-uat.aihw.gov.au/content/374924" TargetMode="External" Id="R4ef0889b6a9b4c35" /><Relationship Type="http://schemas.openxmlformats.org/officeDocument/2006/relationships/hyperlink" Target="https://meteor-uat.aihw.gov.au/RegistrationAuthority/14" TargetMode="External" Id="R8bb0190b9e9e4c1c" /><Relationship Type="http://schemas.openxmlformats.org/officeDocument/2006/relationships/hyperlink" Target="https://meteor-uat.aihw.gov.au/content/386794" TargetMode="External" Id="Rd8c94dc1bba343ce" /><Relationship Type="http://schemas.openxmlformats.org/officeDocument/2006/relationships/hyperlink" Target="https://meteor-uat.aihw.gov.au/RegistrationAuthority/14" TargetMode="External" Id="Ra51e61b028454f5a" /><Relationship Type="http://schemas.openxmlformats.org/officeDocument/2006/relationships/hyperlink" Target="https://meteor-uat.aihw.gov.au/content/426900" TargetMode="External" Id="R5cf7b0c8b8624c77" /><Relationship Type="http://schemas.openxmlformats.org/officeDocument/2006/relationships/hyperlink" Target="https://meteor-uat.aihw.gov.au/RegistrationAuthority/14" TargetMode="External" Id="R983d3352bb4e4bf2" /><Relationship Type="http://schemas.openxmlformats.org/officeDocument/2006/relationships/hyperlink" Target="https://meteor-uat.aihw.gov.au/content/470656" TargetMode="External" Id="R53fdaba8e34a4731" /><Relationship Type="http://schemas.openxmlformats.org/officeDocument/2006/relationships/hyperlink" Target="https://meteor-uat.aihw.gov.au/RegistrationAuthority/14" TargetMode="External" Id="R599ec05218de40f3" /><Relationship Type="http://schemas.openxmlformats.org/officeDocument/2006/relationships/hyperlink" Target="https://meteor-uat.aihw.gov.au/content/504279" TargetMode="External" Id="R253060f2f0004904" /><Relationship Type="http://schemas.openxmlformats.org/officeDocument/2006/relationships/hyperlink" Target="https://meteor-uat.aihw.gov.au/RegistrationAuthority/14" TargetMode="External" Id="R050d733362c14c57" /></Relationships>
</file>

<file path=word/_rels/header1.xml.rels>&#65279;<?xml version="1.0" encoding="utf-8"?><Relationships xmlns="http://schemas.openxmlformats.org/package/2006/relationships"><Relationship Type="http://schemas.openxmlformats.org/officeDocument/2006/relationships/image" Target="/media/image.png" Id="R2bec0757f8d54819" /></Relationships>
</file>