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393645795ab402d" /></Relationships>
</file>

<file path=word/document.xml><?xml version="1.0" encoding="utf-8"?>
<w:document xmlns:r="http://schemas.openxmlformats.org/officeDocument/2006/relationships" xmlns:w="http://schemas.openxmlformats.org/wordprocessingml/2006/main">
  <w:body>
    <w:p>
      <w:pPr>
        <w:pStyle w:val="Title"/>
      </w:pPr>
      <w:r>
        <w:t>Establishment—specialised service indicator (neurosurgical unit),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Establishment—specialised service indicator (neurosurgical unit),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Specialised service indicators—neurosurgical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270446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5f158d0aabd4890">
              <w:r>
                <w:rPr>
                  <w:rStyle w:val="Hyperlink"/>
                  <w:color w:val="244061"/>
                </w:rPr>
                <w:t xml:space="preserve">Health!</w:t>
              </w:r>
            </w:hyperlink>
            <w:r>
              <w:rPr>
                <w:rStyle w:val="row-content"/>
                <w:color w:val="244061"/>
              </w:rPr>
              <w:t xml:space="preserve">, Superseded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or not a specialised facility dedicated to the surgical treatment of neurological conditions is provided within an establishment,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bd116f4c4374aad">
              <w:r>
                <w:rPr>
                  <w:rStyle w:val="Hyperlink"/>
                </w:rPr>
                <w:t xml:space="preserve">Establishment—specialised service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269612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87fadc47f584675">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services provided in establishments.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services:</w:t>
            </w:r>
          </w:p>
          <w:p>
            <w:pPr/>
            <w:r>
              <w:rPr>
                <w:rStyle w:val="row-content-rich-text"/>
              </w:rPr>
              <w:t xml:space="preserve">Essential to provide a broad picture of the availability of key specialised services by State and region and to assist with planning if services are over supplied in one region relative to another.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02aee153236447d">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04edb9736c044b6">
              <w:r>
                <w:rPr>
                  <w:rStyle w:val="Hyperlink"/>
                </w:rPr>
                <w:t xml:space="preserve">Specialised service indicator</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8a70ce1321c4c6c">
              <w:r>
                <w:rPr>
                  <w:rStyle w:val="Hyperlink"/>
                </w:rPr>
                <w:t xml:space="preserve">Yes/no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34b3e8f530b4211">
              <w:r>
                <w:rPr>
                  <w:rStyle w:val="Hyperlink"/>
                  <w:color w:val="244061"/>
                </w:rPr>
                <w:t xml:space="preserve">Health!</w:t>
              </w:r>
            </w:hyperlink>
            <w:r>
              <w:rPr>
                <w:rStyle w:val="row-content"/>
                <w:color w:val="244061"/>
              </w:rPr>
              <w:t xml:space="preserve">, Standard 01/03/2005</w:t>
            </w:r>
          </w:p>
          <w:p>
            <w:pPr>
              <w:spacing w:before="0" w:after="0"/>
            </w:pPr>
            <w:hyperlink w:history="true" r:id="Racb2a55fb69f4d14">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ff586f5fad7a4310">
              <w:r>
                <w:rPr>
                  <w:rStyle w:val="Hyperlink"/>
                  <w:color w:val="244061"/>
                </w:rPr>
                <w:t xml:space="preserve">Early Childhood</w:t>
              </w:r>
            </w:hyperlink>
            <w:r>
              <w:rPr>
                <w:rStyle w:val="row-content"/>
                <w:color w:val="244061"/>
              </w:rPr>
              <w:t xml:space="preserve">, Standard 21/05/2010</w:t>
            </w:r>
          </w:p>
          <w:p>
            <w:pPr>
              <w:spacing w:before="0" w:after="0"/>
            </w:pPr>
            <w:hyperlink w:history="true" r:id="Rab549fb7a6024cca">
              <w:r>
                <w:rPr>
                  <w:rStyle w:val="Hyperlink"/>
                  <w:color w:val="244061"/>
                </w:rPr>
                <w:t xml:space="preserve">Housing assistance</w:t>
              </w:r>
            </w:hyperlink>
            <w:r>
              <w:rPr>
                <w:rStyle w:val="row-content"/>
                <w:color w:val="244061"/>
              </w:rPr>
              <w:t xml:space="preserve">, Standard 23/08/2010</w:t>
            </w:r>
          </w:p>
          <w:p>
            <w:pPr>
              <w:spacing w:before="0" w:after="0"/>
            </w:pPr>
            <w:hyperlink w:history="true" r:id="R3cc1e657f16b47a3">
              <w:r>
                <w:rPr>
                  <w:rStyle w:val="Hyperlink"/>
                  <w:color w:val="244061"/>
                </w:rPr>
                <w:t xml:space="preserve">Homelessness</w:t>
              </w:r>
            </w:hyperlink>
            <w:r>
              <w:rPr>
                <w:rStyle w:val="row-content"/>
                <w:color w:val="244061"/>
              </w:rPr>
              <w:t xml:space="preserve">, Standard 23/08/2010</w:t>
            </w:r>
          </w:p>
          <w:p>
            <w:pPr>
              <w:spacing w:before="0" w:after="0"/>
            </w:pPr>
            <w:hyperlink w:history="true" r:id="R738355e6b10843eb">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d278a4c68bac4638">
              <w:r>
                <w:rPr>
                  <w:rStyle w:val="Hyperlink"/>
                  <w:color w:val="244061"/>
                </w:rPr>
                <w:t xml:space="preserve">Indigenous</w:t>
              </w:r>
            </w:hyperlink>
            <w:r>
              <w:rPr>
                <w:rStyle w:val="row-content"/>
                <w:color w:val="244061"/>
              </w:rPr>
              <w:t xml:space="preserve">, Standard 16/09/2014</w:t>
            </w:r>
          </w:p>
          <w:p>
            <w:pPr>
              <w:spacing w:before="0" w:after="0"/>
            </w:pPr>
            <w:hyperlink w:history="true" r:id="R24b4818e44fa4ed2">
              <w:r>
                <w:rPr>
                  <w:rStyle w:val="Hyperlink"/>
                  <w:color w:val="244061"/>
                </w:rPr>
                <w:t xml:space="preserve">Disability</w:t>
              </w:r>
            </w:hyperlink>
            <w:r>
              <w:rPr>
                <w:rStyle w:val="row-content"/>
                <w:color w:val="244061"/>
              </w:rPr>
              <w:t xml:space="preserve">, Standard 07/10/2014</w:t>
            </w:r>
          </w:p>
          <w:p>
            <w:pPr>
              <w:spacing w:before="0" w:after="0"/>
            </w:pPr>
            <w:hyperlink w:history="true" r:id="R21b553694a154207">
              <w:r>
                <w:rPr>
                  <w:rStyle w:val="Hyperlink"/>
                  <w:color w:val="244061"/>
                </w:rPr>
                <w:t xml:space="preserve">WA Health</w:t>
              </w:r>
            </w:hyperlink>
            <w:r>
              <w:rPr>
                <w:rStyle w:val="row-content"/>
                <w:color w:val="244061"/>
              </w:rPr>
              <w:t xml:space="preserve">, Standard 19/03/2015</w:t>
            </w:r>
          </w:p>
          <w:p>
            <w:pPr>
              <w:spacing w:before="0" w:after="0"/>
            </w:pPr>
            <w:hyperlink w:history="true" r:id="R8cafaa7f03244eb2">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1929eadfcf604f36">
              <w:r>
                <w:rPr>
                  <w:rStyle w:val="Hyperlink"/>
                  <w:color w:val="244061"/>
                </w:rPr>
                <w:t xml:space="preserve">Tasmanian Health</w:t>
              </w:r>
            </w:hyperlink>
            <w:r>
              <w:rPr>
                <w:rStyle w:val="row-content"/>
                <w:color w:val="244061"/>
              </w:rPr>
              <w:t xml:space="preserve">, Standard 27/05/2020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and 'no'.</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679a0739fed4f58">
              <w:r>
                <w:rPr>
                  <w:rStyle w:val="Hyperlink"/>
                </w:rPr>
                <w:t xml:space="preserve">Establishment—neurosurgical unit indicator, yes/no code N</w:t>
              </w:r>
            </w:hyperlink>
          </w:p>
          <w:p>
            <w:pPr>
              <w:pStyle w:val="registration-status"/>
              <w:spacing w:before="0" w:after="0"/>
            </w:pPr>
            <w:hyperlink w:history="true" r:id="Rec79f6a759894769">
              <w:r>
                <w:rPr>
                  <w:rStyle w:val="Hyperlink"/>
                  <w:color w:val="244061"/>
                </w:rPr>
                <w:t xml:space="preserve">Health!</w:t>
              </w:r>
            </w:hyperlink>
            <w:r>
              <w:rPr>
                <w:rStyle w:val="row-content"/>
                <w:color w:val="244061"/>
              </w:rPr>
              <w:t xml:space="preserve">, Standard 03/11/2016</w:t>
            </w:r>
          </w:p>
          <w:p>
            <w:r>
              <w:br/>
            </w:r>
            <w:r>
              <w:rPr>
                <w:rStyle w:val="row-content"/>
              </w:rPr>
              <w:t xml:space="preserve">Is re-engineered from </w:t>
            </w:r>
            <w:hyperlink w:history="true" r:id="Rbcd2ca8ff8964083">
              <w:r>
                <w:drawing>
                  <wp:inline xmlns:wp="http://schemas.openxmlformats.org/drawingml/2006/wordprocessingDrawing" distT="0" distB="0" distL="0" distR="0">
                    <wp:extent cx="152400" cy="152400"/>
                    <wp:effectExtent l="19050" t="0" r="0" b="0"/>
                    <wp:docPr id="2" name="Picture 2" descr="">
                      <a:hlinkClick xmlns:a="http://schemas.openxmlformats.org/drawingml/2006/main" r:id="Rbcd2ca8ff8964083"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ddc97fc8d40c43e6"/>
                            <a:srcRect/>
                            <a:stretch>
                              <a:fillRect/>
                            </a:stretch>
                          </pic:blipFill>
                          <pic:spPr bwMode="auto">
                            <a:xfrm>
                              <a:off x="0" y="0"/>
                              <a:ext cx="152400" cy="152400"/>
                            </a:xfrm>
                            <a:prstGeom prst="rect">
                              <a:avLst/>
                            </a:prstGeom>
                          </pic:spPr>
                        </pic:pic>
                      </a:graphicData>
                    </a:graphic>
                  </wp:inline>
                </w:drawing>
              </w:r>
              <w:r>
                <w:rPr>
                  <w:rStyle w:val="Hyperlink"/>
                </w:rPr>
                <w:t xml:space="preserve"> Specialised service indicators, version 1, DE, NHDD, NHIMG, Superseded 01/03/2005.pdf</w:t>
              </w:r>
            </w:hyperlink>
          </w:p>
          <w:p>
            <w:r>
              <w:rPr>
                <w:rStyle w:val="row-content"/>
              </w:rPr>
              <w:t xml:space="preserve"> (22.0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28da9c46fc4453f">
              <w:r>
                <w:rPr>
                  <w:rStyle w:val="Hyperlink"/>
                </w:rPr>
                <w:t xml:space="preserve">Public hospital establishments NMDS</w:t>
              </w:r>
            </w:hyperlink>
          </w:p>
          <w:p>
            <w:pPr>
              <w:pStyle w:val="registration-status"/>
              <w:spacing w:before="0" w:after="0"/>
            </w:pPr>
            <w:hyperlink w:history="true" r:id="R08e5923bb75e4db4">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3cc97af5648c4564">
              <w:r>
                <w:rPr>
                  <w:rStyle w:val="Hyperlink"/>
                </w:rPr>
                <w:t xml:space="preserve">Public hospital establishments NMDS</w:t>
              </w:r>
            </w:hyperlink>
          </w:p>
          <w:p>
            <w:pPr>
              <w:pStyle w:val="registration-status"/>
              <w:spacing w:before="0" w:after="0"/>
            </w:pPr>
            <w:hyperlink w:history="true" r:id="R02cde36031b94d13">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1ee67f99969d4662">
              <w:r>
                <w:rPr>
                  <w:rStyle w:val="Hyperlink"/>
                </w:rPr>
                <w:t xml:space="preserve">Public hospital establishments NMDS 2007-08</w:t>
              </w:r>
            </w:hyperlink>
          </w:p>
          <w:p>
            <w:pPr>
              <w:pStyle w:val="registration-status"/>
              <w:spacing w:before="0" w:after="0"/>
            </w:pPr>
            <w:hyperlink w:history="true" r:id="R94872436d2cc4d74">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33d0d668ec0f4210">
              <w:r>
                <w:rPr>
                  <w:rStyle w:val="Hyperlink"/>
                </w:rPr>
                <w:t xml:space="preserve">Public hospital establishments NMDS 2008-09</w:t>
              </w:r>
            </w:hyperlink>
          </w:p>
          <w:p>
            <w:pPr>
              <w:pStyle w:val="registration-status"/>
              <w:spacing w:before="0" w:after="0"/>
            </w:pPr>
            <w:hyperlink w:history="true" r:id="R7ed04689ad854780">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962cf707664244e1">
              <w:r>
                <w:rPr>
                  <w:rStyle w:val="Hyperlink"/>
                </w:rPr>
                <w:t xml:space="preserve">Public hospital establishments NMDS 2009-10</w:t>
              </w:r>
            </w:hyperlink>
          </w:p>
          <w:p>
            <w:pPr>
              <w:pStyle w:val="registration-status"/>
              <w:spacing w:before="0" w:after="0"/>
            </w:pPr>
            <w:hyperlink w:history="true" r:id="R03c6716545f14309">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e3f44cdac9b540bb">
              <w:r>
                <w:rPr>
                  <w:rStyle w:val="Hyperlink"/>
                </w:rPr>
                <w:t xml:space="preserve">Public hospital establishments NMDS 2010-11</w:t>
              </w:r>
            </w:hyperlink>
          </w:p>
          <w:p>
            <w:pPr>
              <w:pStyle w:val="registration-status"/>
              <w:spacing w:before="0" w:after="0"/>
            </w:pPr>
            <w:hyperlink w:history="true" r:id="R9df0bd0a4eed49b4">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d8c36e272b1242c0">
              <w:r>
                <w:rPr>
                  <w:rStyle w:val="Hyperlink"/>
                </w:rPr>
                <w:t xml:space="preserve">Public hospital establishments NMDS 2011-12</w:t>
              </w:r>
            </w:hyperlink>
          </w:p>
          <w:p>
            <w:pPr>
              <w:pStyle w:val="registration-status"/>
              <w:spacing w:before="0" w:after="0"/>
            </w:pPr>
            <w:hyperlink w:history="true" r:id="Rb4c2bf67c39e43e0">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f9061b71ea6f4542">
              <w:r>
                <w:rPr>
                  <w:rStyle w:val="Hyperlink"/>
                </w:rPr>
                <w:t xml:space="preserve">Public hospital establishments NMDS 2012-13</w:t>
              </w:r>
            </w:hyperlink>
          </w:p>
          <w:p>
            <w:pPr>
              <w:pStyle w:val="registration-status"/>
              <w:spacing w:before="0" w:after="0"/>
            </w:pPr>
            <w:hyperlink w:history="true" r:id="R4286f9e1752444aa">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7ba9ad8b26944313">
              <w:r>
                <w:rPr>
                  <w:rStyle w:val="Hyperlink"/>
                </w:rPr>
                <w:t xml:space="preserve">Public hospital establishments NMDS 2013-14</w:t>
              </w:r>
            </w:hyperlink>
          </w:p>
          <w:p>
            <w:pPr>
              <w:pStyle w:val="registration-status"/>
              <w:spacing w:before="0" w:after="0"/>
            </w:pPr>
            <w:hyperlink w:history="true" r:id="Re7f8680e26db41b5">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c1ec28cfdb9b46d8">
              <w:r>
                <w:rPr>
                  <w:rStyle w:val="Hyperlink"/>
                </w:rPr>
                <w:t xml:space="preserve">Public hospital establishments NMDS 2014-15</w:t>
              </w:r>
            </w:hyperlink>
          </w:p>
          <w:p>
            <w:pPr>
              <w:pStyle w:val="registration-status"/>
              <w:spacing w:before="0" w:after="0"/>
            </w:pPr>
            <w:hyperlink w:history="true" r:id="Ra3e53d32b8d142f9">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0b22544bc67449a1">
              <w:r>
                <w:rPr>
                  <w:rStyle w:val="Hyperlink"/>
                </w:rPr>
                <w:t xml:space="preserve">Public hospital establishments NMDS 2015-16</w:t>
              </w:r>
            </w:hyperlink>
          </w:p>
          <w:p>
            <w:pPr>
              <w:pStyle w:val="registration-status"/>
              <w:spacing w:before="0" w:after="0"/>
            </w:pPr>
            <w:hyperlink w:history="true" r:id="R142356e40fe4452c">
              <w:r>
                <w:rPr>
                  <w:rStyle w:val="Hyperlink"/>
                  <w:color w:val="244061"/>
                </w:rPr>
                <w:t xml:space="preserve">Health!</w:t>
              </w:r>
            </w:hyperlink>
            <w:r>
              <w:rPr>
                <w:rStyle w:val="row-content"/>
                <w:color w:val="244061"/>
              </w:rPr>
              <w:t xml:space="preserve">, Superseded 04/08/2016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78ce257b1b824f1a">
              <w:r>
                <w:rPr>
                  <w:rStyle w:val="Hyperlink"/>
                </w:rPr>
                <w:t xml:space="preserve">Public hospital establishments NMDS 2016–17</w:t>
              </w:r>
            </w:hyperlink>
          </w:p>
          <w:p>
            <w:pPr>
              <w:pStyle w:val="registration-status"/>
              <w:spacing w:before="0" w:after="0"/>
            </w:pPr>
            <w:hyperlink w:history="true" r:id="Rd0b865eadf9b48ad">
              <w:r>
                <w:rPr>
                  <w:rStyle w:val="Hyperlink"/>
                  <w:color w:val="244061"/>
                </w:rPr>
                <w:t xml:space="preserve">Health!</w:t>
              </w:r>
            </w:hyperlink>
            <w:r>
              <w:rPr>
                <w:rStyle w:val="row-content"/>
                <w:color w:val="244061"/>
              </w:rPr>
              <w:t xml:space="preserve">, Superseded 03/11/2016</w:t>
            </w:r>
          </w:p>
          <w:p>
            <w:r>
              <w:rPr>
                <w:rStyle w:val="row-content"/>
                <w:b/>
                <w:i/>
              </w:rPr>
              <w:t xml:space="preserve">Implementation start date: </w:t>
            </w:r>
            <w:r>
              <w:rPr>
                <w:rStyle w:val="row-content"/>
              </w:rPr>
              <w:t xml:space="preserve">01/07/2016</w:t>
            </w:r>
            <w:r>
              <w:br/>
            </w:r>
          </w:p>
          <w:p>
            <w:r>
              <w:rPr>
                <w:rStyle w:val="row-content"/>
                <w:b/>
                <w:i/>
              </w:rPr>
              <w:t xml:space="preserve">Implementation end date: </w:t>
            </w:r>
            <w:r>
              <w:rPr>
                <w:rStyle w:val="row-content"/>
              </w:rPr>
              <w:t xml:space="preserve">30/06/2017</w:t>
            </w:r>
            <w:r>
              <w:br/>
            </w:r>
            <w:r>
              <w:br/>
            </w:r>
          </w:p>
        </w:tc>
      </w:tr>
    </w:tbl>
    <w:p/>
    <w:tbl>
      <w:tblPr>
        <w:tblStyle w:val="TableGrid"/>
        <w:tblW w:w="0" w:type="auto"/>
      </w:tblPr>
    </w:tbl>
    <w:p>
      <w:r>
        <w:br/>
      </w:r>
    </w:p>
    <w:sectPr>
      <w:footerReference xmlns:r="http://schemas.openxmlformats.org/officeDocument/2006/relationships" w:type="default" r:id="R55e1b4ede5cf4c3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270446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66eeab14b7e4cc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5e1b4ede5cf4c36" /><Relationship Type="http://schemas.openxmlformats.org/officeDocument/2006/relationships/header" Target="/word/header1.xml" Id="Rcd16513a752f414a" /><Relationship Type="http://schemas.openxmlformats.org/officeDocument/2006/relationships/settings" Target="/word/settings.xml" Id="R65edd0fd7b894543" /><Relationship Type="http://schemas.openxmlformats.org/officeDocument/2006/relationships/styles" Target="/word/styles.xml" Id="R0c01420a61a84230" /><Relationship Type="http://schemas.openxmlformats.org/officeDocument/2006/relationships/image" Target="/media/image.gif" Id="Rddc97fc8d40c43e6" /><Relationship Type="http://schemas.openxmlformats.org/officeDocument/2006/relationships/hyperlink" Target="https://meteor-uat.aihw.gov.au/RegistrationAuthority/14" TargetMode="External" Id="Rc5f158d0aabd4890" /><Relationship Type="http://schemas.openxmlformats.org/officeDocument/2006/relationships/hyperlink" Target="https://meteor-uat.aihw.gov.au/content/269612" TargetMode="External" Id="Rfbd116f4c4374aad" /><Relationship Type="http://schemas.openxmlformats.org/officeDocument/2006/relationships/hyperlink" Target="https://meteor-uat.aihw.gov.au/RegistrationAuthority/14" TargetMode="External" Id="R787fadc47f584675" /><Relationship Type="http://schemas.openxmlformats.org/officeDocument/2006/relationships/hyperlink" Target="https://meteor-uat.aihw.gov.au/content/268953" TargetMode="External" Id="Re02aee153236447d" /><Relationship Type="http://schemas.openxmlformats.org/officeDocument/2006/relationships/hyperlink" Target="https://meteor-uat.aihw.gov.au/content/269158" TargetMode="External" Id="R504edb9736c044b6" /><Relationship Type="http://schemas.openxmlformats.org/officeDocument/2006/relationships/hyperlink" Target="https://meteor-uat.aihw.gov.au/content/270732" TargetMode="External" Id="R58a70ce1321c4c6c" /><Relationship Type="http://schemas.openxmlformats.org/officeDocument/2006/relationships/hyperlink" Target="https://meteor-uat.aihw.gov.au/RegistrationAuthority/14" TargetMode="External" Id="R534b3e8f530b4211" /><Relationship Type="http://schemas.openxmlformats.org/officeDocument/2006/relationships/hyperlink" Target="https://meteor-uat.aihw.gov.au/RegistrationAuthority/3" TargetMode="External" Id="Racb2a55fb69f4d14" /><Relationship Type="http://schemas.openxmlformats.org/officeDocument/2006/relationships/hyperlink" Target="https://meteor-uat.aihw.gov.au/RegistrationAuthority/15" TargetMode="External" Id="Rff586f5fad7a4310" /><Relationship Type="http://schemas.openxmlformats.org/officeDocument/2006/relationships/hyperlink" Target="https://meteor-uat.aihw.gov.au/RegistrationAuthority/13" TargetMode="External" Id="Rab549fb7a6024cca" /><Relationship Type="http://schemas.openxmlformats.org/officeDocument/2006/relationships/hyperlink" Target="https://meteor-uat.aihw.gov.au/RegistrationAuthority/16" TargetMode="External" Id="R3cc1e657f16b47a3" /><Relationship Type="http://schemas.openxmlformats.org/officeDocument/2006/relationships/hyperlink" Target="https://meteor-uat.aihw.gov.au/RegistrationAuthority/6" TargetMode="External" Id="R738355e6b10843eb" /><Relationship Type="http://schemas.openxmlformats.org/officeDocument/2006/relationships/hyperlink" Target="https://meteor-uat.aihw.gov.au/RegistrationAuthority/9" TargetMode="External" Id="Rd278a4c68bac4638" /><Relationship Type="http://schemas.openxmlformats.org/officeDocument/2006/relationships/hyperlink" Target="https://meteor-uat.aihw.gov.au/RegistrationAuthority/18" TargetMode="External" Id="R24b4818e44fa4ed2" /><Relationship Type="http://schemas.openxmlformats.org/officeDocument/2006/relationships/hyperlink" Target="https://meteor-uat.aihw.gov.au/RegistrationAuthority/5" TargetMode="External" Id="R21b553694a154207" /><Relationship Type="http://schemas.openxmlformats.org/officeDocument/2006/relationships/hyperlink" Target="https://meteor-uat.aihw.gov.au/RegistrationAuthority/10" TargetMode="External" Id="R8cafaa7f03244eb2" /><Relationship Type="http://schemas.openxmlformats.org/officeDocument/2006/relationships/hyperlink" Target="https://meteor-uat.aihw.gov.au/RegistrationAuthority/17" TargetMode="External" Id="R1929eadfcf604f36" /><Relationship Type="http://schemas.openxmlformats.org/officeDocument/2006/relationships/hyperlink" Target="https://meteor-uat.aihw.gov.au/content/619953" TargetMode="External" Id="Ra679a0739fed4f58" /><Relationship Type="http://schemas.openxmlformats.org/officeDocument/2006/relationships/hyperlink" Target="https://meteor-uat.aihw.gov.au/RegistrationAuthority/14" TargetMode="External" Id="Rec79f6a759894769" /><Relationship Type="http://schemas.openxmlformats.org/officeDocument/2006/relationships/hyperlink" Target="https://meteor-uat.aihw.gov.au/content/273270" TargetMode="External" Id="Rbcd2ca8ff8964083" /><Relationship Type="http://schemas.openxmlformats.org/officeDocument/2006/relationships/hyperlink" Target="https://meteor-uat.aihw.gov.au/content/273047" TargetMode="External" Id="R628da9c46fc4453f" /><Relationship Type="http://schemas.openxmlformats.org/officeDocument/2006/relationships/hyperlink" Target="https://meteor-uat.aihw.gov.au/RegistrationAuthority/14" TargetMode="External" Id="R08e5923bb75e4db4" /><Relationship Type="http://schemas.openxmlformats.org/officeDocument/2006/relationships/hyperlink" Target="https://meteor-uat.aihw.gov.au/content/334285" TargetMode="External" Id="R3cc97af5648c4564" /><Relationship Type="http://schemas.openxmlformats.org/officeDocument/2006/relationships/hyperlink" Target="https://meteor-uat.aihw.gov.au/RegistrationAuthority/14" TargetMode="External" Id="R02cde36031b94d13" /><Relationship Type="http://schemas.openxmlformats.org/officeDocument/2006/relationships/hyperlink" Target="https://meteor-uat.aihw.gov.au/content/345139" TargetMode="External" Id="R1ee67f99969d4662" /><Relationship Type="http://schemas.openxmlformats.org/officeDocument/2006/relationships/hyperlink" Target="https://meteor-uat.aihw.gov.au/RegistrationAuthority/14" TargetMode="External" Id="R94872436d2cc4d74" /><Relationship Type="http://schemas.openxmlformats.org/officeDocument/2006/relationships/hyperlink" Target="https://meteor-uat.aihw.gov.au/content/362302" TargetMode="External" Id="R33d0d668ec0f4210" /><Relationship Type="http://schemas.openxmlformats.org/officeDocument/2006/relationships/hyperlink" Target="https://meteor-uat.aihw.gov.au/RegistrationAuthority/14" TargetMode="External" Id="R7ed04689ad854780" /><Relationship Type="http://schemas.openxmlformats.org/officeDocument/2006/relationships/hyperlink" Target="https://meteor-uat.aihw.gov.au/content/374924" TargetMode="External" Id="R962cf707664244e1" /><Relationship Type="http://schemas.openxmlformats.org/officeDocument/2006/relationships/hyperlink" Target="https://meteor-uat.aihw.gov.au/RegistrationAuthority/14" TargetMode="External" Id="R03c6716545f14309" /><Relationship Type="http://schemas.openxmlformats.org/officeDocument/2006/relationships/hyperlink" Target="https://meteor-uat.aihw.gov.au/content/386794" TargetMode="External" Id="Re3f44cdac9b540bb" /><Relationship Type="http://schemas.openxmlformats.org/officeDocument/2006/relationships/hyperlink" Target="https://meteor-uat.aihw.gov.au/RegistrationAuthority/14" TargetMode="External" Id="R9df0bd0a4eed49b4" /><Relationship Type="http://schemas.openxmlformats.org/officeDocument/2006/relationships/hyperlink" Target="https://meteor-uat.aihw.gov.au/content/426900" TargetMode="External" Id="Rd8c36e272b1242c0" /><Relationship Type="http://schemas.openxmlformats.org/officeDocument/2006/relationships/hyperlink" Target="https://meteor-uat.aihw.gov.au/RegistrationAuthority/14" TargetMode="External" Id="Rb4c2bf67c39e43e0" /><Relationship Type="http://schemas.openxmlformats.org/officeDocument/2006/relationships/hyperlink" Target="https://meteor-uat.aihw.gov.au/content/470656" TargetMode="External" Id="Rf9061b71ea6f4542" /><Relationship Type="http://schemas.openxmlformats.org/officeDocument/2006/relationships/hyperlink" Target="https://meteor-uat.aihw.gov.au/RegistrationAuthority/14" TargetMode="External" Id="R4286f9e1752444aa" /><Relationship Type="http://schemas.openxmlformats.org/officeDocument/2006/relationships/hyperlink" Target="https://meteor-uat.aihw.gov.au/content/504279" TargetMode="External" Id="R7ba9ad8b26944313" /><Relationship Type="http://schemas.openxmlformats.org/officeDocument/2006/relationships/hyperlink" Target="https://meteor-uat.aihw.gov.au/RegistrationAuthority/14" TargetMode="External" Id="Re7f8680e26db41b5" /><Relationship Type="http://schemas.openxmlformats.org/officeDocument/2006/relationships/hyperlink" Target="https://meteor-uat.aihw.gov.au/content/540101" TargetMode="External" Id="Rc1ec28cfdb9b46d8" /><Relationship Type="http://schemas.openxmlformats.org/officeDocument/2006/relationships/hyperlink" Target="https://meteor-uat.aihw.gov.au/RegistrationAuthority/14" TargetMode="External" Id="Ra3e53d32b8d142f9" /><Relationship Type="http://schemas.openxmlformats.org/officeDocument/2006/relationships/hyperlink" Target="https://meteor-uat.aihw.gov.au/content/600230" TargetMode="External" Id="R0b22544bc67449a1" /><Relationship Type="http://schemas.openxmlformats.org/officeDocument/2006/relationships/hyperlink" Target="https://meteor-uat.aihw.gov.au/RegistrationAuthority/14" TargetMode="External" Id="R142356e40fe4452c" /><Relationship Type="http://schemas.openxmlformats.org/officeDocument/2006/relationships/hyperlink" Target="https://meteor-uat.aihw.gov.au/content/615835" TargetMode="External" Id="R78ce257b1b824f1a" /><Relationship Type="http://schemas.openxmlformats.org/officeDocument/2006/relationships/hyperlink" Target="https://meteor-uat.aihw.gov.au/RegistrationAuthority/14" TargetMode="External" Id="Rd0b865eadf9b48ad" /></Relationships>
</file>

<file path=word/_rels/header1.xml.rels>&#65279;<?xml version="1.0" encoding="utf-8"?><Relationships xmlns="http://schemas.openxmlformats.org/package/2006/relationships"><Relationship Type="http://schemas.openxmlformats.org/officeDocument/2006/relationships/image" Target="/media/image.png" Id="Rd66eeab14b7e4ccd" /></Relationships>
</file>