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a1f58891144879"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(indirect health care) (patient transport services)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(indirect health care) (patient transport services)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(indirect health care)—patient transport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70434dd3bc41b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on indirect health care related to patient transport services,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5ad3291bc640ca">
              <w:r>
                <w:rPr>
                  <w:rStyle w:val="Hyperlink"/>
                </w:rPr>
                <w:t xml:space="preserve">Establishment—recurrent expenditure (indirect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a2736cf2a5408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provided at the state level. Public or registered non-profit organisations which provide patient transport (or ambulance) for services associated with inpatient or residential episodes at residential establishments within the scope of this data set.</w:t>
            </w:r>
          </w:p>
          <w:p>
            <w:pPr>
              <w:spacing w:after="160"/>
            </w:pPr>
            <w:r>
              <w:rPr>
                <w:rStyle w:val="row-content-rich-text"/>
              </w:rPr>
              <w:t xml:space="preserve">This category excludes patient transport services provided by other types of establishments (for example, public hospitals) as part of their normal services. This category includes centralised and statewide patient transport services (for example, Queensland Ambulance Transport Brigade) which operate independently of individual inpatient establishments.</w:t>
            </w:r>
          </w:p>
          <w:p>
            <w:pPr/>
            <w:r>
              <w:rPr>
                <w:rStyle w:val="row-content-rich-text"/>
              </w:rPr>
              <w:t xml:space="preserve">Record values up to hundreds of millions of dollars. Rounded to the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Resources Working Party members were concerned about the possibility that double-counting of programs at the hospital and again at the state level and were also concerned at the lack of uniformity between states. Where possible expenditure relating to programs operated by hospitals should be at the hospital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6edf8a8340d4d9a">
              <w:r>
                <w:drawing>
                  <wp:inline xmlns:wp="http://schemas.openxmlformats.org/drawingml/2006/wordprocessingDrawing" distT="0" distB="0" distL="0" distR="0">
                    <wp:extent cx="152400" cy="152400"/>
                    <wp:effectExtent l="19050" t="0" r="0" b="0"/>
                    <wp:docPr id="2" name="Picture 2" descr="">
                      <a:hlinkClick xmlns:a="http://schemas.openxmlformats.org/drawingml/2006/main" r:id="Rb6edf8a8340d4d9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92020f3f60841c8"/>
                            <a:srcRect/>
                            <a:stretch>
                              <a:fillRect/>
                            </a:stretch>
                          </pic:blipFill>
                          <pic:spPr bwMode="auto">
                            <a:xfrm>
                              <a:off x="0" y="0"/>
                              <a:ext cx="152400" cy="152400"/>
                            </a:xfrm>
                            <a:prstGeom prst="rect">
                              <a:avLst/>
                            </a:prstGeom>
                          </pic:spPr>
                        </pic:pic>
                      </a:graphicData>
                    </a:graphic>
                  </wp:inline>
                </w:drawing>
              </w:r>
              <w:r>
                <w:rPr>
                  <w:rStyle w:val="Hyperlink"/>
                </w:rPr>
                <w:t xml:space="preserve"> Indirect health care expenditure, version 1, DE, NHDD, NHIMG, Superseded 01/03/2005.pdf</w:t>
              </w:r>
            </w:hyperlink>
          </w:p>
          <w:p>
            <w:r>
              <w:rPr>
                <w:rStyle w:val="row-content"/>
              </w:rPr>
              <w:t xml:space="preserve"> (19.1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2af88c59ca4232">
              <w:r>
                <w:rPr>
                  <w:rStyle w:val="Hyperlink"/>
                </w:rPr>
                <w:t xml:space="preserve">Public hospital establishments NMDS</w:t>
              </w:r>
            </w:hyperlink>
          </w:p>
          <w:p>
            <w:pPr>
              <w:pStyle w:val="registration-status"/>
              <w:spacing w:before="0" w:after="0"/>
            </w:pPr>
            <w:hyperlink w:history="true" r:id="Rc86a44e27d794a0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5f96d2e087343d3">
              <w:r>
                <w:rPr>
                  <w:rStyle w:val="Hyperlink"/>
                </w:rPr>
                <w:t xml:space="preserve">Public hospital establishments NMDS</w:t>
              </w:r>
            </w:hyperlink>
          </w:p>
          <w:p>
            <w:pPr>
              <w:pStyle w:val="registration-status"/>
              <w:spacing w:before="0" w:after="0"/>
            </w:pPr>
            <w:hyperlink w:history="true" r:id="R39300859a8dd486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186d9646d304f9a">
              <w:r>
                <w:rPr>
                  <w:rStyle w:val="Hyperlink"/>
                </w:rPr>
                <w:t xml:space="preserve">Public hospital establishments NMDS 2007-08</w:t>
              </w:r>
            </w:hyperlink>
          </w:p>
          <w:p>
            <w:pPr>
              <w:pStyle w:val="registration-status"/>
              <w:spacing w:before="0" w:after="0"/>
            </w:pPr>
            <w:hyperlink w:history="true" r:id="R3bb879f3389143c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8ef2927847f42d1">
              <w:r>
                <w:rPr>
                  <w:rStyle w:val="Hyperlink"/>
                </w:rPr>
                <w:t xml:space="preserve">Public hospital establishments NMDS 2008-09</w:t>
              </w:r>
            </w:hyperlink>
          </w:p>
          <w:p>
            <w:pPr>
              <w:pStyle w:val="registration-status"/>
              <w:spacing w:before="0" w:after="0"/>
            </w:pPr>
            <w:hyperlink w:history="true" r:id="R4aef94b39ec44a6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b2e1a6abe704ca0">
              <w:r>
                <w:rPr>
                  <w:rStyle w:val="Hyperlink"/>
                </w:rPr>
                <w:t xml:space="preserve">Public hospital establishments NMDS 2009-10</w:t>
              </w:r>
            </w:hyperlink>
          </w:p>
          <w:p>
            <w:pPr>
              <w:pStyle w:val="registration-status"/>
              <w:spacing w:before="0" w:after="0"/>
            </w:pPr>
            <w:hyperlink w:history="true" r:id="Re80a41ef4caa471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4525c492a7ef47e1">
              <w:r>
                <w:rPr>
                  <w:rStyle w:val="Hyperlink"/>
                </w:rPr>
                <w:t xml:space="preserve">Public hospital establishments NMDS 2010-11</w:t>
              </w:r>
            </w:hyperlink>
          </w:p>
          <w:p>
            <w:pPr>
              <w:pStyle w:val="registration-status"/>
              <w:spacing w:before="0" w:after="0"/>
            </w:pPr>
            <w:hyperlink w:history="true" r:id="R4479629476f444b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50f91e66fee4ef2">
              <w:r>
                <w:rPr>
                  <w:rStyle w:val="Hyperlink"/>
                </w:rPr>
                <w:t xml:space="preserve">Public hospital establishments NMDS 2011-12</w:t>
              </w:r>
            </w:hyperlink>
          </w:p>
          <w:p>
            <w:pPr>
              <w:pStyle w:val="registration-status"/>
              <w:spacing w:before="0" w:after="0"/>
            </w:pPr>
            <w:hyperlink w:history="true" r:id="R963776839edd438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73de187eb4b440e">
              <w:r>
                <w:rPr>
                  <w:rStyle w:val="Hyperlink"/>
                </w:rPr>
                <w:t xml:space="preserve">Public hospital establishments NMDS 2012-13</w:t>
              </w:r>
            </w:hyperlink>
          </w:p>
          <w:p>
            <w:pPr>
              <w:pStyle w:val="registration-status"/>
              <w:spacing w:before="0" w:after="0"/>
            </w:pPr>
            <w:hyperlink w:history="true" r:id="R8dab96c9eb00402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9f5c671f12c4575">
              <w:r>
                <w:rPr>
                  <w:rStyle w:val="Hyperlink"/>
                </w:rPr>
                <w:t xml:space="preserve">Public hospital establishments NMDS 2013-14</w:t>
              </w:r>
            </w:hyperlink>
          </w:p>
          <w:p>
            <w:pPr>
              <w:pStyle w:val="registration-status"/>
              <w:spacing w:before="0" w:after="0"/>
            </w:pPr>
            <w:hyperlink w:history="true" r:id="Rffc493f7fe844fe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f820ff88f0d049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74ee886a5040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20ff88f0d049b9" /><Relationship Type="http://schemas.openxmlformats.org/officeDocument/2006/relationships/header" Target="/word/header1.xml" Id="R802272c730a74685" /><Relationship Type="http://schemas.openxmlformats.org/officeDocument/2006/relationships/settings" Target="/word/settings.xml" Id="R399bc33e823845a6" /><Relationship Type="http://schemas.openxmlformats.org/officeDocument/2006/relationships/styles" Target="/word/styles.xml" Id="Rb00ccf98ce504434" /><Relationship Type="http://schemas.openxmlformats.org/officeDocument/2006/relationships/image" Target="/media/image.gif" Id="Re92020f3f60841c8" /><Relationship Type="http://schemas.openxmlformats.org/officeDocument/2006/relationships/hyperlink" Target="https://meteor-uat.aihw.gov.au/RegistrationAuthority/14" TargetMode="External" Id="Rcb70434dd3bc41b6" /><Relationship Type="http://schemas.openxmlformats.org/officeDocument/2006/relationships/hyperlink" Target="https://meteor-uat.aihw.gov.au/content/269719" TargetMode="External" Id="Rb45ad3291bc640ca" /><Relationship Type="http://schemas.openxmlformats.org/officeDocument/2006/relationships/hyperlink" Target="https://meteor-uat.aihw.gov.au/content/270563" TargetMode="External" Id="R9fa2736cf2a5408b" /><Relationship Type="http://schemas.openxmlformats.org/officeDocument/2006/relationships/hyperlink" Target="https://meteor-uat.aihw.gov.au/content/273274" TargetMode="External" Id="Rb6edf8a8340d4d9a" /><Relationship Type="http://schemas.openxmlformats.org/officeDocument/2006/relationships/hyperlink" Target="https://meteor-uat.aihw.gov.au/content/273047" TargetMode="External" Id="Rb52af88c59ca4232" /><Relationship Type="http://schemas.openxmlformats.org/officeDocument/2006/relationships/hyperlink" Target="https://meteor-uat.aihw.gov.au/RegistrationAuthority/14" TargetMode="External" Id="Rc86a44e27d794a0e" /><Relationship Type="http://schemas.openxmlformats.org/officeDocument/2006/relationships/hyperlink" Target="https://meteor-uat.aihw.gov.au/content/334285" TargetMode="External" Id="Rd5f96d2e087343d3" /><Relationship Type="http://schemas.openxmlformats.org/officeDocument/2006/relationships/hyperlink" Target="https://meteor-uat.aihw.gov.au/RegistrationAuthority/14" TargetMode="External" Id="R39300859a8dd4866" /><Relationship Type="http://schemas.openxmlformats.org/officeDocument/2006/relationships/hyperlink" Target="https://meteor-uat.aihw.gov.au/content/345139" TargetMode="External" Id="R3186d9646d304f9a" /><Relationship Type="http://schemas.openxmlformats.org/officeDocument/2006/relationships/hyperlink" Target="https://meteor-uat.aihw.gov.au/RegistrationAuthority/14" TargetMode="External" Id="R3bb879f3389143ce" /><Relationship Type="http://schemas.openxmlformats.org/officeDocument/2006/relationships/hyperlink" Target="https://meteor-uat.aihw.gov.au/content/362302" TargetMode="External" Id="Rb8ef2927847f42d1" /><Relationship Type="http://schemas.openxmlformats.org/officeDocument/2006/relationships/hyperlink" Target="https://meteor-uat.aihw.gov.au/RegistrationAuthority/14" TargetMode="External" Id="R4aef94b39ec44a63" /><Relationship Type="http://schemas.openxmlformats.org/officeDocument/2006/relationships/hyperlink" Target="https://meteor-uat.aihw.gov.au/content/374924" TargetMode="External" Id="R8b2e1a6abe704ca0" /><Relationship Type="http://schemas.openxmlformats.org/officeDocument/2006/relationships/hyperlink" Target="https://meteor-uat.aihw.gov.au/RegistrationAuthority/14" TargetMode="External" Id="Re80a41ef4caa4717" /><Relationship Type="http://schemas.openxmlformats.org/officeDocument/2006/relationships/hyperlink" Target="https://meteor-uat.aihw.gov.au/content/386794" TargetMode="External" Id="R4525c492a7ef47e1" /><Relationship Type="http://schemas.openxmlformats.org/officeDocument/2006/relationships/hyperlink" Target="https://meteor-uat.aihw.gov.au/RegistrationAuthority/14" TargetMode="External" Id="R4479629476f444b3" /><Relationship Type="http://schemas.openxmlformats.org/officeDocument/2006/relationships/hyperlink" Target="https://meteor-uat.aihw.gov.au/content/426900" TargetMode="External" Id="R250f91e66fee4ef2" /><Relationship Type="http://schemas.openxmlformats.org/officeDocument/2006/relationships/hyperlink" Target="https://meteor-uat.aihw.gov.au/RegistrationAuthority/14" TargetMode="External" Id="R963776839edd4387" /><Relationship Type="http://schemas.openxmlformats.org/officeDocument/2006/relationships/hyperlink" Target="https://meteor-uat.aihw.gov.au/content/470656" TargetMode="External" Id="Ra73de187eb4b440e" /><Relationship Type="http://schemas.openxmlformats.org/officeDocument/2006/relationships/hyperlink" Target="https://meteor-uat.aihw.gov.au/RegistrationAuthority/14" TargetMode="External" Id="R8dab96c9eb004022" /><Relationship Type="http://schemas.openxmlformats.org/officeDocument/2006/relationships/hyperlink" Target="https://meteor-uat.aihw.gov.au/content/504279" TargetMode="External" Id="Rd9f5c671f12c4575" /><Relationship Type="http://schemas.openxmlformats.org/officeDocument/2006/relationships/hyperlink" Target="https://meteor-uat.aihw.gov.au/RegistrationAuthority/14" TargetMode="External" Id="Rffc493f7fe844fec" /></Relationships>
</file>

<file path=word/_rels/header1.xml.rels>&#65279;<?xml version="1.0" encoding="utf-8"?><Relationships xmlns="http://schemas.openxmlformats.org/package/2006/relationships"><Relationship Type="http://schemas.openxmlformats.org/officeDocument/2006/relationships/image" Target="/media/image.png" Id="Rb074ee886a5040db" /></Relationships>
</file>