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2817bda21496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0bcecace6487b">
              <w:r>
                <w:rPr>
                  <w:rStyle w:val="Hyperlink"/>
                  <w:color w:val="244061"/>
                </w:rPr>
                <w:t xml:space="preserve">Health!</w:t>
              </w:r>
            </w:hyperlink>
            <w:r>
              <w:rPr>
                <w:rStyle w:val="row-content"/>
                <w:color w:val="244061"/>
              </w:rPr>
              <w:t xml:space="preserve">, Superseded 19/11/2015</w:t>
            </w:r>
          </w:p>
          <w:p>
            <w:pPr>
              <w:spacing w:before="0" w:after="0"/>
            </w:pPr>
            <w:hyperlink w:history="true" r:id="Rd46d2b5f61dc4d9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619135dcc4416">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792e8659f94e0c">
              <w:r>
                <w:rPr>
                  <w:rStyle w:val="Hyperlink"/>
                </w:rPr>
                <w:t xml:space="preserve">Elective surgery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are consistent with the Recommended Medical Specialties and Qualifications agreed by the National Specialist Qualification Advisory Committee of Australia, September 1993. Vascular surgery is a subspecialty of general surgery. The Royal Australian College of Surgeons has a training program for vascular surgeons. The specialties listed above refer to the surgical component of these specialties - ear, nose and throat surgery refers to the surgical component of the specialty otolaryngology; gynaecology refers to the gynaecological surgical component of obstetrics and gynaecology; ophthalmology refers to the surgical component of the specialty (patients awaiting argon laser phototherapy are not included).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8c8c8583ca430f">
              <w:r>
                <w:rPr>
                  <w:rStyle w:val="Hyperlink"/>
                </w:rPr>
                <w:t xml:space="preserve">Elective surgery waiting list episode—surgical specialty (of scheduled doctor), code NN</w:t>
              </w:r>
            </w:hyperlink>
          </w:p>
          <w:p>
            <w:pPr>
              <w:pStyle w:val="registration-status"/>
              <w:spacing w:before="0" w:after="0"/>
            </w:pPr>
            <w:hyperlink w:history="true" r:id="Rbea26f0beb954815">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811e1a145caf4a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1e1a145caf4a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bc208e74e24d5b"/>
                            <a:srcRect/>
                            <a:stretch>
                              <a:fillRect/>
                            </a:stretch>
                          </pic:blipFill>
                          <pic:spPr bwMode="auto">
                            <a:xfrm>
                              <a:off x="0" y="0"/>
                              <a:ext cx="152400" cy="152400"/>
                            </a:xfrm>
                            <a:prstGeom prst="rect">
                              <a:avLst/>
                            </a:prstGeom>
                          </pic:spPr>
                        </pic:pic>
                      </a:graphicData>
                    </a:graphic>
                  </wp:inline>
                </w:drawing>
              </w:r>
              <w:r>
                <w:rPr>
                  <w:rStyle w:val="Hyperlink"/>
                </w:rPr>
                <w:t xml:space="preserve"> Surgical specialty, version 1, DE, NHDD, NHIMG, Superseded 01/03/2005 .pdf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1e681e25174f9a">
              <w:r>
                <w:rPr>
                  <w:rStyle w:val="Hyperlink"/>
                </w:rPr>
                <w:t xml:space="preserve">Elective surgery waiting times (census data) DSS 1 January 2012-30 June 2012</w:t>
              </w:r>
            </w:hyperlink>
          </w:p>
          <w:p>
            <w:pPr>
              <w:pStyle w:val="registration-status"/>
              <w:spacing w:before="0" w:after="0"/>
            </w:pPr>
            <w:hyperlink w:history="true" r:id="Raf393cbf9612408f">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bc0c2188f27147d4">
              <w:r>
                <w:rPr>
                  <w:rStyle w:val="Hyperlink"/>
                </w:rPr>
                <w:t xml:space="preserve">Elective surgery waiting times (census data) NMDS</w:t>
              </w:r>
            </w:hyperlink>
          </w:p>
          <w:p>
            <w:pPr>
              <w:pStyle w:val="registration-status"/>
              <w:spacing w:before="0" w:after="0"/>
            </w:pPr>
            <w:hyperlink w:history="true" r:id="R50b79d377b094ac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a04dd879d2724074">
              <w:r>
                <w:rPr>
                  <w:rStyle w:val="Hyperlink"/>
                </w:rPr>
                <w:t xml:space="preserve">Elective surgery waiting times (census data) NMDS 2006-09</w:t>
              </w:r>
            </w:hyperlink>
          </w:p>
          <w:p>
            <w:pPr>
              <w:pStyle w:val="registration-status"/>
              <w:spacing w:before="0" w:after="0"/>
            </w:pPr>
            <w:hyperlink w:history="true" r:id="R4863d8b8d9954fe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9e589cd173ee4753">
              <w:r>
                <w:rPr>
                  <w:rStyle w:val="Hyperlink"/>
                </w:rPr>
                <w:t xml:space="preserve">Elective surgery waiting times (census data) NMDS 2009-12</w:t>
              </w:r>
            </w:hyperlink>
          </w:p>
          <w:p>
            <w:pPr>
              <w:pStyle w:val="registration-status"/>
              <w:spacing w:before="0" w:after="0"/>
            </w:pPr>
            <w:hyperlink w:history="true" r:id="Re27c2036bf0445b3">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8660637eae9545de">
              <w:r>
                <w:rPr>
                  <w:rStyle w:val="Hyperlink"/>
                </w:rPr>
                <w:t xml:space="preserve">Elective surgery waiting times (census data) NMDS 2012-13</w:t>
              </w:r>
            </w:hyperlink>
          </w:p>
          <w:p>
            <w:pPr>
              <w:pStyle w:val="registration-status"/>
              <w:spacing w:before="0" w:after="0"/>
            </w:pPr>
            <w:hyperlink w:history="true" r:id="R89a48ce5288b4a7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dbb5e4755f9848f5">
              <w:r>
                <w:rPr>
                  <w:rStyle w:val="Hyperlink"/>
                </w:rPr>
                <w:t xml:space="preserve">Elective surgery waiting times (census data) NMDS 2013-15</w:t>
              </w:r>
            </w:hyperlink>
          </w:p>
          <w:p>
            <w:pPr>
              <w:pStyle w:val="registration-status"/>
              <w:spacing w:before="0" w:after="0"/>
            </w:pPr>
            <w:hyperlink w:history="true" r:id="Rbfea03b75147457e">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613f1831f6b4f0a">
              <w:r>
                <w:rPr>
                  <w:rStyle w:val="Hyperlink"/>
                </w:rPr>
                <w:t xml:space="preserve">Elective surgery waiting times (census data) NMDS 2015-16</w:t>
              </w:r>
            </w:hyperlink>
          </w:p>
          <w:p>
            <w:pPr>
              <w:pStyle w:val="registration-status"/>
              <w:spacing w:before="0" w:after="0"/>
            </w:pPr>
            <w:hyperlink w:history="true" r:id="R06e3794882e1433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a9db793165a4623">
              <w:r>
                <w:rPr>
                  <w:rStyle w:val="Hyperlink"/>
                </w:rPr>
                <w:t xml:space="preserve">Elective surgery waiting times (removals data) DSS 1 January 2012-30 June 2012</w:t>
              </w:r>
            </w:hyperlink>
          </w:p>
          <w:p>
            <w:pPr>
              <w:pStyle w:val="registration-status"/>
              <w:spacing w:before="0" w:after="0"/>
            </w:pPr>
            <w:hyperlink w:history="true" r:id="R1493261a79df49b5">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1ce2ec4eb8d54b61">
              <w:r>
                <w:rPr>
                  <w:rStyle w:val="Hyperlink"/>
                </w:rPr>
                <w:t xml:space="preserve">Elective surgery waiting times (removals data) NMDS</w:t>
              </w:r>
            </w:hyperlink>
          </w:p>
          <w:p>
            <w:pPr>
              <w:pStyle w:val="registration-status"/>
              <w:spacing w:before="0" w:after="0"/>
            </w:pPr>
            <w:hyperlink w:history="true" r:id="R2cf38fa3b13248d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9207627c99c84275">
              <w:r>
                <w:rPr>
                  <w:rStyle w:val="Hyperlink"/>
                </w:rPr>
                <w:t xml:space="preserve">Elective surgery waiting times (removals data) NMDS 2006-09</w:t>
              </w:r>
            </w:hyperlink>
          </w:p>
          <w:p>
            <w:pPr>
              <w:pStyle w:val="registration-status"/>
              <w:spacing w:before="0" w:after="0"/>
            </w:pPr>
            <w:hyperlink w:history="true" r:id="R7a90da7d764e491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82a31a1c0dd04b2c">
              <w:r>
                <w:rPr>
                  <w:rStyle w:val="Hyperlink"/>
                </w:rPr>
                <w:t xml:space="preserve">Elective surgery waiting times (removals data) NMDS 2009-12</w:t>
              </w:r>
            </w:hyperlink>
          </w:p>
          <w:p>
            <w:pPr>
              <w:pStyle w:val="registration-status"/>
              <w:spacing w:before="0" w:after="0"/>
            </w:pPr>
            <w:hyperlink w:history="true" r:id="R28c93c68f7044ef7">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30a75e0df34f4b62">
              <w:r>
                <w:rPr>
                  <w:rStyle w:val="Hyperlink"/>
                </w:rPr>
                <w:t xml:space="preserve">Elective surgery waiting times (removals data) NMDS 2012-13</w:t>
              </w:r>
            </w:hyperlink>
          </w:p>
          <w:p>
            <w:pPr>
              <w:pStyle w:val="registration-status"/>
              <w:spacing w:before="0" w:after="0"/>
            </w:pPr>
            <w:hyperlink w:history="true" r:id="R5e3e11aadfff452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def861c977241a0">
              <w:r>
                <w:rPr>
                  <w:rStyle w:val="Hyperlink"/>
                </w:rPr>
                <w:t xml:space="preserve">Elective surgery waiting times (removals data) NMDS 2013-15</w:t>
              </w:r>
            </w:hyperlink>
          </w:p>
          <w:p>
            <w:pPr>
              <w:pStyle w:val="registration-status"/>
              <w:spacing w:before="0" w:after="0"/>
            </w:pPr>
            <w:hyperlink w:history="true" r:id="R60ae0f32c69b455d">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40dba0cabfb4fbf">
              <w:r>
                <w:rPr>
                  <w:rStyle w:val="Hyperlink"/>
                </w:rPr>
                <w:t xml:space="preserve">Elective surgery waiting times (removals data) NMDS 2015-16</w:t>
              </w:r>
            </w:hyperlink>
          </w:p>
          <w:p>
            <w:pPr>
              <w:pStyle w:val="registration-status"/>
              <w:spacing w:before="0" w:after="0"/>
            </w:pPr>
            <w:hyperlink w:history="true" r:id="Rda0cc9fb52f4429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59330af221514af6">
              <w:r>
                <w:rPr>
                  <w:rStyle w:val="Hyperlink"/>
                </w:rPr>
                <w:t xml:space="preserve">Elective surgery waiting times cluster</w:t>
              </w:r>
            </w:hyperlink>
          </w:p>
          <w:p>
            <w:pPr>
              <w:pStyle w:val="registration-status"/>
              <w:spacing w:before="0" w:after="0"/>
            </w:pPr>
            <w:hyperlink w:history="true" r:id="R6382886cf2a048da">
              <w:r>
                <w:rPr>
                  <w:rStyle w:val="Hyperlink"/>
                  <w:color w:val="244061"/>
                </w:rPr>
                <w:t xml:space="preserve">Health!</w:t>
              </w:r>
            </w:hyperlink>
            <w:r>
              <w:rPr>
                <w:rStyle w:val="row-content"/>
                <w:color w:val="244061"/>
              </w:rPr>
              <w:t xml:space="preserve">, Superseded 11/04/2014</w:t>
            </w:r>
          </w:p>
          <w:p>
            <w:r>
              <w:br/>
            </w:r>
            <w:hyperlink w:history="true" r:id="R81991e9360f740e3">
              <w:r>
                <w:rPr>
                  <w:rStyle w:val="Hyperlink"/>
                </w:rPr>
                <w:t xml:space="preserve">Elective surgery waiting times cluster</w:t>
              </w:r>
            </w:hyperlink>
          </w:p>
          <w:p>
            <w:pPr>
              <w:pStyle w:val="registration-status"/>
              <w:spacing w:before="0" w:after="0"/>
            </w:pPr>
            <w:hyperlink w:history="true" r:id="Rbc397e7e1ccf4888">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0e94f7d0cf04ec1">
              <w:r>
                <w:rPr>
                  <w:rStyle w:val="Hyperlink"/>
                </w:rPr>
                <w:t xml:space="preserve">National Health Performance Authority, Hospital Performance: Median waiting time for elective surgery 2011-12</w:t>
              </w:r>
            </w:hyperlink>
          </w:p>
          <w:p>
            <w:pPr>
              <w:pStyle w:val="registration-status"/>
              <w:spacing w:before="0" w:after="0"/>
            </w:pPr>
            <w:hyperlink w:history="true" r:id="R76d389bee6e74e05">
              <w:r>
                <w:rPr>
                  <w:rStyle w:val="Hyperlink"/>
                  <w:color w:val="244061"/>
                </w:rPr>
                <w:t xml:space="preserve"> National Health Performance Authority (retired)</w:t>
              </w:r>
            </w:hyperlink>
            <w:r>
              <w:rPr>
                <w:rStyle w:val="row-content"/>
                <w:color w:val="244061"/>
              </w:rPr>
              <w:t xml:space="preserve">, Superseded 28/05/2014</w:t>
            </w:r>
          </w:p>
          <w:p>
            <w:r>
              <w:br/>
            </w:r>
            <w:hyperlink w:history="true" r:id="R64e53ba3c9dc4754">
              <w:r>
                <w:rPr>
                  <w:rStyle w:val="Hyperlink"/>
                </w:rPr>
                <w:t xml:space="preserve">National Health Performance Authority, Hospital Performance: Median waiting time for elective surgery 2012-13</w:t>
              </w:r>
            </w:hyperlink>
          </w:p>
          <w:p>
            <w:pPr>
              <w:pStyle w:val="registration-status"/>
              <w:spacing w:before="0" w:after="0"/>
            </w:pPr>
            <w:hyperlink w:history="true" r:id="Rad5c90149ab346e9">
              <w:r>
                <w:rPr>
                  <w:rStyle w:val="Hyperlink"/>
                  <w:color w:val="244061"/>
                </w:rPr>
                <w:t xml:space="preserve"> National Health Performance Authority (retired)</w:t>
              </w:r>
            </w:hyperlink>
            <w:r>
              <w:rPr>
                <w:rStyle w:val="row-content"/>
                <w:color w:val="244061"/>
              </w:rPr>
              <w:t xml:space="preserve">, Retired 01/07/2016</w:t>
            </w:r>
          </w:p>
          <w:p>
            <w:r>
              <w:br/>
            </w:r>
            <w:hyperlink w:history="true" r:id="Rb0ab247dea534e00">
              <w:r>
                <w:rPr>
                  <w:rStyle w:val="Hyperlink"/>
                </w:rPr>
                <w:t xml:space="preserve">National Health Performance Authority, Hospital Performance: Median waiting time for elective surgery, 2014</w:t>
              </w:r>
            </w:hyperlink>
          </w:p>
          <w:p>
            <w:pPr>
              <w:pStyle w:val="registration-status"/>
              <w:spacing w:before="0" w:after="0"/>
            </w:pPr>
            <w:hyperlink w:history="true" r:id="R92c673b0a3a34fbc">
              <w:r>
                <w:rPr>
                  <w:rStyle w:val="Hyperlink"/>
                  <w:color w:val="244061"/>
                </w:rPr>
                <w:t xml:space="preserve"> National Health Performance Authority (retired)</w:t>
              </w:r>
            </w:hyperlink>
            <w:r>
              <w:rPr>
                <w:rStyle w:val="row-content"/>
                <w:color w:val="244061"/>
              </w:rPr>
              <w:t xml:space="preserve">, Retired 01/07/2016</w:t>
            </w:r>
          </w:p>
          <w:p>
            <w:r>
              <w:br/>
            </w:r>
            <w:hyperlink w:history="true" r:id="R3b51638d63c446ed">
              <w:r>
                <w:rPr>
                  <w:rStyle w:val="Hyperlink"/>
                </w:rPr>
                <w:t xml:space="preserve">National Health Performance Authority, Hospital Performance: Median waiting time for elective surgery, 2015</w:t>
              </w:r>
            </w:hyperlink>
          </w:p>
          <w:p>
            <w:pPr>
              <w:pStyle w:val="registration-status"/>
              <w:spacing w:before="0" w:after="0"/>
            </w:pPr>
            <w:hyperlink w:history="true" r:id="Rc8b83a2c293945c3">
              <w:r>
                <w:rPr>
                  <w:rStyle w:val="Hyperlink"/>
                  <w:color w:val="244061"/>
                </w:rPr>
                <w:t xml:space="preserve"> National Health Performance Authority (retired)</w:t>
              </w:r>
            </w:hyperlink>
            <w:r>
              <w:rPr>
                <w:rStyle w:val="row-content"/>
                <w:color w:val="244061"/>
              </w:rPr>
              <w:t xml:space="preserve">, Retired 01/07/2016</w:t>
            </w:r>
          </w:p>
          <w:p>
            <w:r>
              <w:br/>
            </w:r>
            <w:hyperlink w:history="true" r:id="R8bdc7815e3234140">
              <w:r>
                <w:rPr>
                  <w:rStyle w:val="Hyperlink"/>
                </w:rPr>
                <w:t xml:space="preserve">National Health Performance Authority, Hospital Performance: Number of elective surgeries 2011-12</w:t>
              </w:r>
            </w:hyperlink>
          </w:p>
          <w:p>
            <w:pPr>
              <w:pStyle w:val="registration-status"/>
              <w:spacing w:before="0" w:after="0"/>
            </w:pPr>
            <w:hyperlink w:history="true" r:id="R5111dfed37d249e9">
              <w:r>
                <w:rPr>
                  <w:rStyle w:val="Hyperlink"/>
                  <w:color w:val="244061"/>
                </w:rPr>
                <w:t xml:space="preserve"> National Health Performance Authority (retired)</w:t>
              </w:r>
            </w:hyperlink>
            <w:r>
              <w:rPr>
                <w:rStyle w:val="row-content"/>
                <w:color w:val="244061"/>
              </w:rPr>
              <w:t xml:space="preserve">, Superseded 25/07/2013</w:t>
            </w:r>
          </w:p>
          <w:p>
            <w:r>
              <w:br/>
            </w:r>
            <w:hyperlink w:history="true" r:id="Ra9998d8bb11942b0">
              <w:r>
                <w:rPr>
                  <w:rStyle w:val="Hyperlink"/>
                </w:rPr>
                <w:t xml:space="preserve">National Health Performance Authority, Hospital Performance: Number of elective surgeries 2012-13</w:t>
              </w:r>
            </w:hyperlink>
          </w:p>
          <w:p>
            <w:pPr>
              <w:pStyle w:val="registration-status"/>
              <w:spacing w:before="0" w:after="0"/>
            </w:pPr>
            <w:hyperlink w:history="true" r:id="R9c4e6327a02a400d">
              <w:r>
                <w:rPr>
                  <w:rStyle w:val="Hyperlink"/>
                  <w:color w:val="244061"/>
                </w:rPr>
                <w:t xml:space="preserve"> National Health Performance Authority (retired)</w:t>
              </w:r>
            </w:hyperlink>
            <w:r>
              <w:rPr>
                <w:rStyle w:val="row-content"/>
                <w:color w:val="244061"/>
              </w:rPr>
              <w:t xml:space="preserve">, Superseded 28/05/2014</w:t>
            </w:r>
          </w:p>
          <w:p>
            <w:r>
              <w:br/>
            </w:r>
            <w:hyperlink w:history="true" r:id="Rafaa8cd2346749f8">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de1c26b06aa147b2">
              <w:r>
                <w:rPr>
                  <w:rStyle w:val="Hyperlink"/>
                  <w:color w:val="244061"/>
                </w:rPr>
                <w:t xml:space="preserve"> National Health Performance Authority (retired)</w:t>
              </w:r>
            </w:hyperlink>
            <w:r>
              <w:rPr>
                <w:rStyle w:val="row-content"/>
                <w:color w:val="244061"/>
              </w:rPr>
              <w:t xml:space="preserve">, Superseded 28/05/2014</w:t>
            </w:r>
          </w:p>
          <w:p>
            <w:r>
              <w:br/>
            </w:r>
            <w:hyperlink w:history="true" r:id="R7b5a63b0ff954210">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d217deae1c8e4458">
              <w:r>
                <w:rPr>
                  <w:rStyle w:val="Hyperlink"/>
                  <w:color w:val="244061"/>
                </w:rPr>
                <w:t xml:space="preserve"> National Health Performance Authority (retired)</w:t>
              </w:r>
            </w:hyperlink>
            <w:r>
              <w:rPr>
                <w:rStyle w:val="row-content"/>
                <w:color w:val="244061"/>
              </w:rPr>
              <w:t xml:space="preserve">, Retired 01/07/2016</w:t>
            </w:r>
          </w:p>
          <w:p>
            <w:r>
              <w:br/>
            </w:r>
            <w:hyperlink w:history="true" r:id="Rbcdce777cbce4fef">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6c070e22580144df">
              <w:r>
                <w:rPr>
                  <w:rStyle w:val="Hyperlink"/>
                  <w:color w:val="244061"/>
                </w:rPr>
                <w:t xml:space="preserve"> National Health Performance Authority (retired)</w:t>
              </w:r>
            </w:hyperlink>
            <w:r>
              <w:rPr>
                <w:rStyle w:val="row-content"/>
                <w:color w:val="244061"/>
              </w:rPr>
              <w:t xml:space="preserve">, Retired 01/07/2016</w:t>
            </w:r>
          </w:p>
          <w:p>
            <w:r>
              <w:br/>
            </w:r>
            <w:hyperlink w:history="true" r:id="Rc5058551382d4973">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fa143931bc244f1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a8268f24a4d6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a0f6412df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68f24a4d64867" /><Relationship Type="http://schemas.openxmlformats.org/officeDocument/2006/relationships/header" Target="/word/header1.xml" Id="R7bc05fed910944b8" /><Relationship Type="http://schemas.openxmlformats.org/officeDocument/2006/relationships/settings" Target="/word/settings.xml" Id="R9b2034bd93d94ba4" /><Relationship Type="http://schemas.openxmlformats.org/officeDocument/2006/relationships/styles" Target="/word/styles.xml" Id="Rd646d2af10814842" /><Relationship Type="http://schemas.openxmlformats.org/officeDocument/2006/relationships/image" Target="/media/image.gif" Id="R7cbc208e74e24d5b" /><Relationship Type="http://schemas.openxmlformats.org/officeDocument/2006/relationships/hyperlink" Target="https://meteor-uat.aihw.gov.au/RegistrationAuthority/14" TargetMode="External" Id="R4690bcecace6487b" /><Relationship Type="http://schemas.openxmlformats.org/officeDocument/2006/relationships/hyperlink" Target="https://meteor-uat.aihw.gov.au/RegistrationAuthority/10" TargetMode="External" Id="Rd46d2b5f61dc4d92" /><Relationship Type="http://schemas.openxmlformats.org/officeDocument/2006/relationships/hyperlink" Target="https://meteor-uat.aihw.gov.au/content/269607" TargetMode="External" Id="Re93619135dcc4416" /><Relationship Type="http://schemas.openxmlformats.org/officeDocument/2006/relationships/hyperlink" Target="https://meteor-uat.aihw.gov.au/content/270728" TargetMode="External" Id="R1f792e8659f94e0c" /><Relationship Type="http://schemas.openxmlformats.org/officeDocument/2006/relationships/hyperlink" Target="https://meteor-uat.aihw.gov.au/content/605195" TargetMode="External" Id="R4b8c8c8583ca430f" /><Relationship Type="http://schemas.openxmlformats.org/officeDocument/2006/relationships/hyperlink" Target="https://meteor-uat.aihw.gov.au/RegistrationAuthority/14" TargetMode="External" Id="Rbea26f0beb954815" /><Relationship Type="http://schemas.openxmlformats.org/officeDocument/2006/relationships/hyperlink" Target="https://meteor-uat.aihw.gov.au/content/273156" TargetMode="External" Id="R811e1a145caf4ae3" /><Relationship Type="http://schemas.openxmlformats.org/officeDocument/2006/relationships/hyperlink" Target="https://meteor-uat.aihw.gov.au/content/470080" TargetMode="External" Id="R9c1e681e25174f9a" /><Relationship Type="http://schemas.openxmlformats.org/officeDocument/2006/relationships/hyperlink" Target="https://meteor-uat.aihw.gov.au/RegistrationAuthority/14" TargetMode="External" Id="Raf393cbf9612408f" /><Relationship Type="http://schemas.openxmlformats.org/officeDocument/2006/relationships/hyperlink" Target="https://meteor-uat.aihw.gov.au/content/273042" TargetMode="External" Id="Rbc0c2188f27147d4" /><Relationship Type="http://schemas.openxmlformats.org/officeDocument/2006/relationships/hyperlink" Target="https://meteor-uat.aihw.gov.au/RegistrationAuthority/14" TargetMode="External" Id="R50b79d377b094aca" /><Relationship Type="http://schemas.openxmlformats.org/officeDocument/2006/relationships/hyperlink" Target="https://meteor-uat.aihw.gov.au/content/335002" TargetMode="External" Id="Ra04dd879d2724074" /><Relationship Type="http://schemas.openxmlformats.org/officeDocument/2006/relationships/hyperlink" Target="https://meteor-uat.aihw.gov.au/RegistrationAuthority/14" TargetMode="External" Id="R4863d8b8d9954fe7" /><Relationship Type="http://schemas.openxmlformats.org/officeDocument/2006/relationships/hyperlink" Target="https://meteor-uat.aihw.gov.au/content/375331" TargetMode="External" Id="R9e589cd173ee4753" /><Relationship Type="http://schemas.openxmlformats.org/officeDocument/2006/relationships/hyperlink" Target="https://meteor-uat.aihw.gov.au/RegistrationAuthority/14" TargetMode="External" Id="Re27c2036bf0445b3" /><Relationship Type="http://schemas.openxmlformats.org/officeDocument/2006/relationships/hyperlink" Target="https://meteor-uat.aihw.gov.au/content/472477" TargetMode="External" Id="R8660637eae9545de" /><Relationship Type="http://schemas.openxmlformats.org/officeDocument/2006/relationships/hyperlink" Target="https://meteor-uat.aihw.gov.au/RegistrationAuthority/14" TargetMode="External" Id="R89a48ce5288b4a77" /><Relationship Type="http://schemas.openxmlformats.org/officeDocument/2006/relationships/hyperlink" Target="https://meteor-uat.aihw.gov.au/content/520140" TargetMode="External" Id="Rdbb5e4755f9848f5" /><Relationship Type="http://schemas.openxmlformats.org/officeDocument/2006/relationships/hyperlink" Target="https://meteor-uat.aihw.gov.au/RegistrationAuthority/14" TargetMode="External" Id="Rbfea03b75147457e" /><Relationship Type="http://schemas.openxmlformats.org/officeDocument/2006/relationships/hyperlink" Target="https://meteor-uat.aihw.gov.au/content/600059" TargetMode="External" Id="Rc613f1831f6b4f0a" /><Relationship Type="http://schemas.openxmlformats.org/officeDocument/2006/relationships/hyperlink" Target="https://meteor-uat.aihw.gov.au/RegistrationAuthority/14" TargetMode="External" Id="R06e3794882e14337" /><Relationship Type="http://schemas.openxmlformats.org/officeDocument/2006/relationships/hyperlink" Target="https://meteor-uat.aihw.gov.au/content/470097" TargetMode="External" Id="Rfa9db793165a4623" /><Relationship Type="http://schemas.openxmlformats.org/officeDocument/2006/relationships/hyperlink" Target="https://meteor-uat.aihw.gov.au/RegistrationAuthority/14" TargetMode="External" Id="R1493261a79df49b5" /><Relationship Type="http://schemas.openxmlformats.org/officeDocument/2006/relationships/hyperlink" Target="https://meteor-uat.aihw.gov.au/content/273057" TargetMode="External" Id="R1ce2ec4eb8d54b61" /><Relationship Type="http://schemas.openxmlformats.org/officeDocument/2006/relationships/hyperlink" Target="https://meteor-uat.aihw.gov.au/RegistrationAuthority/14" TargetMode="External" Id="R2cf38fa3b13248df" /><Relationship Type="http://schemas.openxmlformats.org/officeDocument/2006/relationships/hyperlink" Target="https://meteor-uat.aihw.gov.au/content/335007" TargetMode="External" Id="R9207627c99c84275" /><Relationship Type="http://schemas.openxmlformats.org/officeDocument/2006/relationships/hyperlink" Target="https://meteor-uat.aihw.gov.au/RegistrationAuthority/14" TargetMode="External" Id="R7a90da7d764e491b" /><Relationship Type="http://schemas.openxmlformats.org/officeDocument/2006/relationships/hyperlink" Target="https://meteor-uat.aihw.gov.au/content/375336" TargetMode="External" Id="R82a31a1c0dd04b2c" /><Relationship Type="http://schemas.openxmlformats.org/officeDocument/2006/relationships/hyperlink" Target="https://meteor-uat.aihw.gov.au/RegistrationAuthority/14" TargetMode="External" Id="R28c93c68f7044ef7" /><Relationship Type="http://schemas.openxmlformats.org/officeDocument/2006/relationships/hyperlink" Target="https://meteor-uat.aihw.gov.au/content/472497" TargetMode="External" Id="R30a75e0df34f4b62" /><Relationship Type="http://schemas.openxmlformats.org/officeDocument/2006/relationships/hyperlink" Target="https://meteor-uat.aihw.gov.au/RegistrationAuthority/14" TargetMode="External" Id="R5e3e11aadfff4528" /><Relationship Type="http://schemas.openxmlformats.org/officeDocument/2006/relationships/hyperlink" Target="https://meteor-uat.aihw.gov.au/content/520154" TargetMode="External" Id="Rfdef861c977241a0" /><Relationship Type="http://schemas.openxmlformats.org/officeDocument/2006/relationships/hyperlink" Target="https://meteor-uat.aihw.gov.au/RegistrationAuthority/14" TargetMode="External" Id="R60ae0f32c69b455d" /><Relationship Type="http://schemas.openxmlformats.org/officeDocument/2006/relationships/hyperlink" Target="https://meteor-uat.aihw.gov.au/content/600056" TargetMode="External" Id="R040dba0cabfb4fbf" /><Relationship Type="http://schemas.openxmlformats.org/officeDocument/2006/relationships/hyperlink" Target="https://meteor-uat.aihw.gov.au/RegistrationAuthority/14" TargetMode="External" Id="Rda0cc9fb52f44298" /><Relationship Type="http://schemas.openxmlformats.org/officeDocument/2006/relationships/hyperlink" Target="https://meteor-uat.aihw.gov.au/content/464669" TargetMode="External" Id="R59330af221514af6" /><Relationship Type="http://schemas.openxmlformats.org/officeDocument/2006/relationships/hyperlink" Target="https://meteor-uat.aihw.gov.au/RegistrationAuthority/14" TargetMode="External" Id="R6382886cf2a048da" /><Relationship Type="http://schemas.openxmlformats.org/officeDocument/2006/relationships/hyperlink" Target="https://meteor-uat.aihw.gov.au/content/545693" TargetMode="External" Id="R81991e9360f740e3" /><Relationship Type="http://schemas.openxmlformats.org/officeDocument/2006/relationships/hyperlink" Target="https://meteor-uat.aihw.gov.au/RegistrationAuthority/14" TargetMode="External" Id="Rbc397e7e1ccf4888" /><Relationship Type="http://schemas.openxmlformats.org/officeDocument/2006/relationships/hyperlink" Target="https://meteor-uat.aihw.gov.au/content/527347" TargetMode="External" Id="Ra0e94f7d0cf04ec1" /><Relationship Type="http://schemas.openxmlformats.org/officeDocument/2006/relationships/hyperlink" Target="https://meteor-uat.aihw.gov.au/RegistrationAuthority/10" TargetMode="External" Id="R76d389bee6e74e05" /><Relationship Type="http://schemas.openxmlformats.org/officeDocument/2006/relationships/hyperlink" Target="https://meteor-uat.aihw.gov.au/content/532942" TargetMode="External" Id="R64e53ba3c9dc4754" /><Relationship Type="http://schemas.openxmlformats.org/officeDocument/2006/relationships/hyperlink" Target="https://meteor-uat.aihw.gov.au/RegistrationAuthority/10" TargetMode="External" Id="Rad5c90149ab346e9" /><Relationship Type="http://schemas.openxmlformats.org/officeDocument/2006/relationships/hyperlink" Target="https://meteor-uat.aihw.gov.au/content/558302" TargetMode="External" Id="Rb0ab247dea534e00" /><Relationship Type="http://schemas.openxmlformats.org/officeDocument/2006/relationships/hyperlink" Target="https://meteor-uat.aihw.gov.au/RegistrationAuthority/10" TargetMode="External" Id="R92c673b0a3a34fbc" /><Relationship Type="http://schemas.openxmlformats.org/officeDocument/2006/relationships/hyperlink" Target="https://meteor-uat.aihw.gov.au/content/603005" TargetMode="External" Id="R3b51638d63c446ed" /><Relationship Type="http://schemas.openxmlformats.org/officeDocument/2006/relationships/hyperlink" Target="https://meteor-uat.aihw.gov.au/RegistrationAuthority/10" TargetMode="External" Id="Rc8b83a2c293945c3" /><Relationship Type="http://schemas.openxmlformats.org/officeDocument/2006/relationships/hyperlink" Target="https://meteor-uat.aihw.gov.au/content/527374" TargetMode="External" Id="R8bdc7815e3234140" /><Relationship Type="http://schemas.openxmlformats.org/officeDocument/2006/relationships/hyperlink" Target="https://meteor-uat.aihw.gov.au/RegistrationAuthority/10" TargetMode="External" Id="R5111dfed37d249e9" /><Relationship Type="http://schemas.openxmlformats.org/officeDocument/2006/relationships/hyperlink" Target="https://meteor-uat.aihw.gov.au/content/532929" TargetMode="External" Id="Ra9998d8bb11942b0" /><Relationship Type="http://schemas.openxmlformats.org/officeDocument/2006/relationships/hyperlink" Target="https://meteor-uat.aihw.gov.au/RegistrationAuthority/10" TargetMode="External" Id="R9c4e6327a02a400d" /><Relationship Type="http://schemas.openxmlformats.org/officeDocument/2006/relationships/hyperlink" Target="https://meteor-uat.aihw.gov.au/content/527371" TargetMode="External" Id="Rafaa8cd2346749f8" /><Relationship Type="http://schemas.openxmlformats.org/officeDocument/2006/relationships/hyperlink" Target="https://meteor-uat.aihw.gov.au/RegistrationAuthority/10" TargetMode="External" Id="Rde1c26b06aa147b2" /><Relationship Type="http://schemas.openxmlformats.org/officeDocument/2006/relationships/hyperlink" Target="https://meteor-uat.aihw.gov.au/content/532932" TargetMode="External" Id="R7b5a63b0ff954210" /><Relationship Type="http://schemas.openxmlformats.org/officeDocument/2006/relationships/hyperlink" Target="https://meteor-uat.aihw.gov.au/RegistrationAuthority/10" TargetMode="External" Id="Rd217deae1c8e4458" /><Relationship Type="http://schemas.openxmlformats.org/officeDocument/2006/relationships/hyperlink" Target="https://meteor-uat.aihw.gov.au/content/558296" TargetMode="External" Id="Rbcdce777cbce4fef" /><Relationship Type="http://schemas.openxmlformats.org/officeDocument/2006/relationships/hyperlink" Target="https://meteor-uat.aihw.gov.au/RegistrationAuthority/10" TargetMode="External" Id="R6c070e22580144df" /><Relationship Type="http://schemas.openxmlformats.org/officeDocument/2006/relationships/hyperlink" Target="https://meteor-uat.aihw.gov.au/content/602986" TargetMode="External" Id="Rc5058551382d4973" /><Relationship Type="http://schemas.openxmlformats.org/officeDocument/2006/relationships/hyperlink" Target="https://meteor-uat.aihw.gov.au/RegistrationAuthority/10" TargetMode="External" Id="Rfa143931bc244f19" /></Relationships>
</file>

<file path=word/_rels/header1.xml.rels>&#65279;<?xml version="1.0" encoding="utf-8"?><Relationships xmlns="http://schemas.openxmlformats.org/package/2006/relationships"><Relationship Type="http://schemas.openxmlformats.org/officeDocument/2006/relationships/image" Target="/media/image.png" Id="Rd42a0f6412df4428" /></Relationships>
</file>