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d2ba93f4d04333" /></Relationships>
</file>

<file path=word/document.xml><?xml version="1.0" encoding="utf-8"?>
<w:document xmlns:r="http://schemas.openxmlformats.org/officeDocument/2006/relationships" xmlns:w="http://schemas.openxmlformats.org/wordprocessingml/2006/main">
  <w:body>
    <w:p>
      <w:pPr>
        <w:pStyle w:val="Title"/>
      </w:pPr>
      <w:r>
        <w:t>Person—labour force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force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3db7d90bb4cb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0131c5634144d0">
              <w:r>
                <w:rPr>
                  <w:rStyle w:val="Hyperlink"/>
                  <w:color w:val="244061"/>
                </w:rPr>
                <w:t xml:space="preserve">Housing assistance</w:t>
              </w:r>
            </w:hyperlink>
            <w:r>
              <w:rPr>
                <w:rStyle w:val="row-content"/>
                <w:color w:val="244061"/>
              </w:rPr>
              <w:t xml:space="preserve">, Standard 01/03/2005</w:t>
            </w:r>
          </w:p>
          <w:p>
            <w:pPr>
              <w:spacing w:before="0" w:after="0"/>
            </w:pPr>
            <w:hyperlink w:history="true" r:id="R6a87daa95295449e">
              <w:r>
                <w:rPr>
                  <w:rStyle w:val="Hyperlink"/>
                  <w:color w:val="244061"/>
                </w:rPr>
                <w:t xml:space="preserve">Disability</w:t>
              </w:r>
            </w:hyperlink>
            <w:r>
              <w:rPr>
                <w:rStyle w:val="row-content"/>
                <w:color w:val="244061"/>
              </w:rPr>
              <w:t xml:space="preserve">, Superseded 29/02/2016</w:t>
            </w:r>
          </w:p>
          <w:p>
            <w:pPr>
              <w:spacing w:before="0" w:after="0"/>
            </w:pPr>
            <w:hyperlink w:history="true" r:id="R8b0bc6b6f0214ca1">
              <w:r>
                <w:rPr>
                  <w:rStyle w:val="Hyperlink"/>
                  <w:color w:val="244061"/>
                </w:rPr>
                <w:t xml:space="preserve">Homelessness</w:t>
              </w:r>
            </w:hyperlink>
            <w:r>
              <w:rPr>
                <w:rStyle w:val="row-content"/>
                <w:color w:val="244061"/>
              </w:rPr>
              <w:t xml:space="preserve">, Superseded 10/08/2018</w:t>
            </w:r>
          </w:p>
          <w:p>
            <w:pPr>
              <w:spacing w:before="0" w:after="0"/>
            </w:pPr>
            <w:hyperlink w:history="true" r:id="Rf72662826e22465f">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cd9c93d9194ac0">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0edf0df9c64bee">
              <w:r>
                <w:rPr>
                  <w:rStyle w:val="Hyperlink"/>
                </w:rPr>
                <w:t xml:space="preserve">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Employed:</w:t>
            </w:r>
          </w:p>
          <w:p>
            <w:pPr>
              <w:spacing w:after="160"/>
            </w:pPr>
            <w:r>
              <w:rPr>
                <w:rStyle w:val="row-content-rich-text"/>
              </w:rPr>
              <w:t xml:space="preserve">Persons aged 15 years and over who, during the reference week:</w:t>
            </w:r>
          </w:p>
          <w:p>
            <w:pPr>
              <w:spacing w:after="160"/>
            </w:pPr>
            <w:r>
              <w:rPr>
                <w:rStyle w:val="row-content-rich-text"/>
              </w:rPr>
              <w:t xml:space="preserve">(a) worked for one hour or more for pay, profit, commission or payment in kind in a job or business, or on a farm (comprising 'Employees', 'Employers' and 'Own Account Workers'); or</w:t>
            </w:r>
          </w:p>
          <w:p>
            <w:pPr>
              <w:spacing w:after="160"/>
            </w:pPr>
            <w:r>
              <w:rPr>
                <w:rStyle w:val="row-content-rich-text"/>
              </w:rPr>
              <w:t xml:space="preserve">(b) worked for one hour or more without pay in a family business or on a farm (i.e. 'Contributing Family Worker'); or</w:t>
            </w:r>
          </w:p>
          <w:p>
            <w:pPr>
              <w:spacing w:after="160"/>
            </w:pPr>
            <w:r>
              <w:rPr>
                <w:rStyle w:val="row-content-rich-text"/>
              </w:rPr>
              <w:t xml:space="preserve">(c) were 'Employees' who had a job but were not at work and were:</w:t>
            </w:r>
          </w:p>
          <w:p>
            <w:pPr>
              <w:pStyle w:val="ListParagraph"/>
              <w:numPr>
                <w:ilvl w:val="0"/>
                <w:numId w:val="2"/>
              </w:numPr>
            </w:pPr>
            <w:r>
              <w:rPr>
                <w:rStyle w:val="row-content-rich-text"/>
              </w:rPr>
              <w:t xml:space="preserve">on paid leave</w:t>
            </w:r>
          </w:p>
          <w:p>
            <w:pPr>
              <w:pStyle w:val="ListParagraph"/>
              <w:numPr>
                <w:ilvl w:val="0"/>
                <w:numId w:val="2"/>
              </w:numPr>
            </w:pPr>
            <w:r>
              <w:rPr>
                <w:rStyle w:val="row-content-rich-text"/>
              </w:rPr>
              <w:t xml:space="preserve">on leave without pay, for less than four weeks, up to the end of the reference week</w:t>
            </w:r>
          </w:p>
          <w:p>
            <w:pPr>
              <w:pStyle w:val="ListParagraph"/>
              <w:numPr>
                <w:ilvl w:val="0"/>
                <w:numId w:val="2"/>
              </w:numPr>
            </w:pPr>
            <w:r>
              <w:rPr>
                <w:rStyle w:val="row-content-rich-text"/>
              </w:rPr>
              <w:t xml:space="preserve">stood down without pay because of bad weather or plant breakdown at their place of employment, for less than four weeks up to the end of the reference week</w:t>
            </w:r>
          </w:p>
          <w:p>
            <w:pPr>
              <w:pStyle w:val="ListParagraph"/>
              <w:numPr>
                <w:ilvl w:val="0"/>
                <w:numId w:val="2"/>
              </w:numPr>
            </w:pPr>
            <w:r>
              <w:rPr>
                <w:rStyle w:val="row-content-rich-text"/>
              </w:rPr>
              <w:t xml:space="preserve">on strike or locked out</w:t>
            </w:r>
          </w:p>
          <w:p>
            <w:pPr>
              <w:pStyle w:val="ListParagraph"/>
              <w:numPr>
                <w:ilvl w:val="0"/>
                <w:numId w:val="2"/>
              </w:numPr>
            </w:pPr>
            <w:r>
              <w:rPr>
                <w:rStyle w:val="row-content-rich-text"/>
              </w:rPr>
              <w:t xml:space="preserve">on workers' compensation and expected to be returning to their job, or</w:t>
            </w:r>
          </w:p>
          <w:p>
            <w:pPr>
              <w:pStyle w:val="ListParagraph"/>
              <w:numPr>
                <w:ilvl w:val="0"/>
                <w:numId w:val="2"/>
              </w:numPr>
            </w:pPr>
            <w:r>
              <w:rPr>
                <w:rStyle w:val="row-content-rich-text"/>
              </w:rPr>
              <w:t xml:space="preserve">receiving wages or salary while undertaking full-time study; or </w:t>
            </w:r>
          </w:p>
          <w:p>
            <w:pPr>
              <w:spacing w:after="160"/>
            </w:pPr>
            <w:r>
              <w:rPr>
                <w:rStyle w:val="row-content-rich-text"/>
              </w:rPr>
              <w:t xml:space="preserve">(d) were 'Employers', 'Own Account Workers' or 'Contributing Family Workers' who had a job, business or farm, but were not at work.</w:t>
            </w:r>
          </w:p>
          <w:p>
            <w:pPr>
              <w:spacing w:after="160"/>
            </w:pPr>
            <w:r>
              <w:rPr>
                <w:rStyle w:val="row-content-rich-text"/>
              </w:rPr>
              <w:t xml:space="preserve">CODE 2     Unemployed:</w:t>
            </w:r>
          </w:p>
          <w:p>
            <w:pPr>
              <w:spacing w:after="160"/>
            </w:pPr>
            <w:r>
              <w:rPr>
                <w:rStyle w:val="row-content-rich-text"/>
              </w:rPr>
              <w:t xml:space="preserve">Unemployed persons are those aged 15 years and over who were not employed during the reference week, and:</w:t>
            </w:r>
          </w:p>
          <w:p>
            <w:pPr>
              <w:spacing w:after="160"/>
            </w:pPr>
            <w:r>
              <w:rPr>
                <w:rStyle w:val="row-content-rich-text"/>
              </w:rPr>
              <w:t xml:space="preserve">(a) had actively looked for full-time or part-time work at any time in the four weeks up to the end of the reference week. Were available for work in the reference week, or would have been available except for temporary illness (i.e. lasting for less than four weeks to the end of the reference week). Or were waiting to start a new job within four weeks from the end of the reference week and would have started in the reference week if the job had been available then; or</w:t>
            </w:r>
          </w:p>
          <w:p>
            <w:pPr>
              <w:spacing w:after="160"/>
            </w:pPr>
            <w:r>
              <w:rPr>
                <w:rStyle w:val="row-content-rich-text"/>
              </w:rPr>
              <w:t xml:space="preserve">(b) were waiting to be called back to a full-time or part-time job from which they had been stood down without pay for less than four weeks up to the end of the reference week (including the whole of the reference week) for reasons other than bad weather or plant breakdown. Note: Actively looking for work includes writing, telephoning or applying in person to an employer for work. It also includes answering a newspaper advertisement for a job, checking factory or job placement agency notice boards, being registered with a job placement agency, checking or registering with any other employment agency, advertising or tendering for work or contacting friends or relatives.</w:t>
            </w:r>
          </w:p>
          <w:p>
            <w:pPr>
              <w:spacing w:after="160"/>
            </w:pPr>
            <w:r>
              <w:rPr>
                <w:rStyle w:val="row-content-rich-text"/>
              </w:rPr>
              <w:t xml:space="preserve">CODE 3     Not in the Labour Force:</w:t>
            </w:r>
          </w:p>
          <w:p>
            <w:pPr/>
            <w:r>
              <w:rPr>
                <w:rStyle w:val="row-content-rich-text"/>
              </w:rPr>
              <w:t xml:space="preserve">Persons not in the labour force are those persons aged 15 years and over who, during the reference week, were not in the categories employed or unemployed, as defined. They include persons who were keeping house (unpaid), retired, voluntarily inactive, permanently unable to work, persons in institutions (hospitals, gaols, sanatoriums, etc.), trainee teachers, members of contemplative religious orders, and persons whose only activity during the reference week was jury service or unpaid voluntary work for a charitable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about collection, refer to the ABS website:</w:t>
            </w:r>
          </w:p>
          <w:p>
            <w:hyperlink w:history="true" r:id="R41c96519ab8a49b9">
              <w:r>
                <w:rPr>
                  <w:rStyle w:val="Hyperlink"/>
                </w:rPr>
                <w:t xml:space="preserve">http://www.abs.gov.au/Ausstats/abs@.nsf/0/AEB5AA310D</w:t>
              </w:r>
              <w:r>
                <w:br/>
              </w:r>
              <w:r>
                <w:rPr>
                  <w:rStyle w:val="row-content-rich-text"/>
                </w:rPr>
                <w:t xml:space="preserve">68DF8FCA25697E0018FED8?Open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1995. Directory of Concepts and Standards for Social, Labour and Demographic Variables. Australia 1995. Cat. no. 1361.0.30.001. Canberra: AGPS.</w:t>
            </w:r>
          </w:p>
          <w:p>
            <w:hyperlink w:history="true" r:id="R0489058afbc349de">
              <w:r>
                <w:rPr>
                  <w:rStyle w:val="Hyperlink"/>
                </w:rPr>
                <w:t xml:space="preserve">http://www.abs.gov.au/Ausstats/abs@.nsf/0/AEB5AA310D68</w:t>
              </w:r>
              <w:r>
                <w:br/>
              </w:r>
              <w:r>
                <w:rPr>
                  <w:rStyle w:val="row-content-rich-text"/>
                </w:rPr>
                <w:t xml:space="preserve">DF8FCA25697E0018FED8?Open</w:t>
              </w:r>
            </w:hyperlink>
            <w:r>
              <w:rPr>
                <w:rStyle w:val="row-content-rich-text"/>
              </w:rPr>
              <w:t xml:space="preserve"> (last viewed 21 December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status is one indicator of the socio-economic status of a person and is a key element in assessing the circumstances and needs of individuals and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73dcb82e0c4a92">
              <w:r>
                <w:rPr>
                  <w:rStyle w:val="Hyperlink"/>
                </w:rPr>
                <w:t xml:space="preserve">Person—labour force status, code N</w:t>
              </w:r>
            </w:hyperlink>
          </w:p>
          <w:p>
            <w:pPr>
              <w:pStyle w:val="registration-status"/>
              <w:spacing w:before="0" w:after="0"/>
            </w:pPr>
            <w:hyperlink w:history="true" r:id="R4c1775ff46044b97">
              <w:r>
                <w:rPr>
                  <w:rStyle w:val="Hyperlink"/>
                  <w:color w:val="244061"/>
                </w:rPr>
                <w:t xml:space="preserve">Disability</w:t>
              </w:r>
            </w:hyperlink>
            <w:r>
              <w:rPr>
                <w:rStyle w:val="row-content"/>
                <w:color w:val="244061"/>
              </w:rPr>
              <w:t xml:space="preserve">, Standard 29/02/2016</w:t>
            </w:r>
          </w:p>
          <w:p>
            <w:pPr>
              <w:pStyle w:val="registration-status"/>
              <w:spacing w:before="0" w:after="0"/>
            </w:pPr>
            <w:hyperlink w:history="true" r:id="Re454111725914510">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2bb067da70d94c70">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346e785eb103479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6e785eb103479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488c02c928489f"/>
                            <a:srcRect/>
                            <a:stretch>
                              <a:fillRect/>
                            </a:stretch>
                          </pic:blipFill>
                          <pic:spPr bwMode="auto">
                            <a:xfrm>
                              <a:off x="0" y="0"/>
                              <a:ext cx="152400" cy="152400"/>
                            </a:xfrm>
                            <a:prstGeom prst="rect">
                              <a:avLst/>
                            </a:prstGeom>
                          </pic:spPr>
                        </pic:pic>
                      </a:graphicData>
                    </a:graphic>
                  </wp:inline>
                </w:drawing>
              </w:r>
              <w:r>
                <w:rPr>
                  <w:rStyle w:val="Hyperlink"/>
                </w:rPr>
                <w:t xml:space="preserve"> Labour force status, version 3, DE, Int. NCSDD &amp; NHDD, NCSIMG &amp; NHIMG, Superseded 01/03/2005.pdf</w:t>
              </w:r>
            </w:hyperlink>
          </w:p>
          <w:p>
            <w:r>
              <w:rPr>
                <w:rStyle w:val="row-content"/>
              </w:rPr>
              <w:t xml:space="preserve"> (19.5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1484fcd526e840d3">
              <w:r>
                <w:rPr>
                  <w:rStyle w:val="Hyperlink"/>
                </w:rPr>
                <w:t xml:space="preserve">Person—occupation (main), code (ANZSCO 2013 Version 1.2) N[NNN]{NN}</w:t>
              </w:r>
            </w:hyperlink>
          </w:p>
          <w:p>
            <w:pPr>
              <w:pStyle w:val="registration-status"/>
              <w:spacing w:before="0" w:after="0"/>
            </w:pPr>
            <w:hyperlink w:history="true" r:id="Ref5c463001dd4e09">
              <w:r>
                <w:rPr>
                  <w:rStyle w:val="Hyperlink"/>
                  <w:color w:val="244061"/>
                </w:rPr>
                <w:t xml:space="preserve">Community Services (retired)</w:t>
              </w:r>
            </w:hyperlink>
            <w:r>
              <w:rPr>
                <w:rStyle w:val="row-content"/>
                <w:color w:val="244061"/>
              </w:rPr>
              <w:t xml:space="preserve">, Standard 01/10/2013</w:t>
            </w:r>
          </w:p>
          <w:p>
            <w:pPr>
              <w:pStyle w:val="registration-status"/>
              <w:spacing w:before="0" w:after="0"/>
            </w:pPr>
            <w:hyperlink w:history="true" r:id="R1888b00afb27431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ed87a298d449c9">
              <w:r>
                <w:rPr>
                  <w:rStyle w:val="Hyperlink"/>
                </w:rPr>
                <w:t xml:space="preserve">AROC inpatient data set specification</w:t>
              </w:r>
            </w:hyperlink>
          </w:p>
          <w:p>
            <w:pPr>
              <w:pStyle w:val="registration-status"/>
              <w:spacing w:before="0" w:after="0"/>
            </w:pPr>
            <w:hyperlink w:history="true" r:id="R71ef6bd34e2a4c1d">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5642efb05aee43f0">
              <w:r>
                <w:rPr>
                  <w:rStyle w:val="Hyperlink"/>
                </w:rPr>
                <w:t xml:space="preserve">Cardiovascular disease (clinical) DSS</w:t>
              </w:r>
            </w:hyperlink>
          </w:p>
          <w:p>
            <w:pPr>
              <w:pStyle w:val="registration-status"/>
              <w:spacing w:before="0" w:after="0"/>
            </w:pPr>
            <w:hyperlink w:history="true" r:id="Rea702dffc5064dbf">
              <w:r>
                <w:rPr>
                  <w:rStyle w:val="Hyperlink"/>
                  <w:color w:val="244061"/>
                </w:rPr>
                <w:t xml:space="preserve">Health!</w:t>
              </w:r>
            </w:hyperlink>
            <w:r>
              <w:rPr>
                <w:rStyle w:val="row-content"/>
                <w:color w:val="244061"/>
              </w:rPr>
              <w:t xml:space="preserve">, Superseded 15/02/2006</w:t>
            </w:r>
          </w:p>
          <w:p>
            <w:r>
              <w:br/>
            </w:r>
            <w:hyperlink w:history="true" r:id="R21d84c24f8bd4a6a">
              <w:r>
                <w:rPr>
                  <w:rStyle w:val="Hyperlink"/>
                </w:rPr>
                <w:t xml:space="preserve">Cardiovascular disease (clinical) DSS</w:t>
              </w:r>
            </w:hyperlink>
          </w:p>
          <w:p>
            <w:pPr>
              <w:pStyle w:val="registration-status"/>
              <w:spacing w:before="0" w:after="0"/>
            </w:pPr>
            <w:hyperlink w:history="true" r:id="R11760ee221ed4bb0">
              <w:r>
                <w:rPr>
                  <w:rStyle w:val="Hyperlink"/>
                  <w:color w:val="244061"/>
                </w:rPr>
                <w:t xml:space="preserve">Health!</w:t>
              </w:r>
            </w:hyperlink>
            <w:r>
              <w:rPr>
                <w:rStyle w:val="row-content"/>
                <w:color w:val="244061"/>
              </w:rPr>
              <w:t xml:space="preserve">, Superseded 04/07/2007</w:t>
            </w:r>
          </w:p>
          <w:p>
            <w:r>
              <w:br/>
            </w:r>
            <w:hyperlink w:history="true" r:id="R9642ce1d304f42c9">
              <w:r>
                <w:rPr>
                  <w:rStyle w:val="Hyperlink"/>
                </w:rPr>
                <w:t xml:space="preserve">Cardiovascular disease (clinical) DSS</w:t>
              </w:r>
            </w:hyperlink>
          </w:p>
          <w:p>
            <w:pPr>
              <w:pStyle w:val="registration-status"/>
              <w:spacing w:before="0" w:after="0"/>
            </w:pPr>
            <w:hyperlink w:history="true" r:id="Rb8b9854793bb4a13">
              <w:r>
                <w:rPr>
                  <w:rStyle w:val="Hyperlink"/>
                  <w:color w:val="244061"/>
                </w:rPr>
                <w:t xml:space="preserve">Health!</w:t>
              </w:r>
            </w:hyperlink>
            <w:r>
              <w:rPr>
                <w:rStyle w:val="row-content"/>
                <w:color w:val="244061"/>
              </w:rPr>
              <w:t xml:space="preserve">, Superseded 22/12/2009</w:t>
            </w:r>
          </w:p>
          <w:p>
            <w:r>
              <w:br/>
            </w:r>
            <w:hyperlink w:history="true" r:id="Rc1abf25c495240f7">
              <w:r>
                <w:rPr>
                  <w:rStyle w:val="Hyperlink"/>
                </w:rPr>
                <w:t xml:space="preserve">Cardiovascular disease (clinical) DSS</w:t>
              </w:r>
            </w:hyperlink>
          </w:p>
          <w:p>
            <w:pPr>
              <w:pStyle w:val="registration-status"/>
              <w:spacing w:before="0" w:after="0"/>
            </w:pPr>
            <w:hyperlink w:history="true" r:id="Rdf827efceb1e4dbe">
              <w:r>
                <w:rPr>
                  <w:rStyle w:val="Hyperlink"/>
                  <w:color w:val="244061"/>
                </w:rPr>
                <w:t xml:space="preserve">Health!</w:t>
              </w:r>
            </w:hyperlink>
            <w:r>
              <w:rPr>
                <w:rStyle w:val="row-content"/>
                <w:color w:val="244061"/>
              </w:rPr>
              <w:t xml:space="preserve">, Superseded 01/09/2012</w:t>
            </w:r>
          </w:p>
          <w:p>
            <w:r>
              <w:br/>
            </w:r>
            <w:hyperlink w:history="true" r:id="Rce0eedbc6b064852">
              <w:r>
                <w:rPr>
                  <w:rStyle w:val="Hyperlink"/>
                </w:rPr>
                <w:t xml:space="preserve">Cardiovascular disease (clinical) NBPDS</w:t>
              </w:r>
            </w:hyperlink>
          </w:p>
          <w:p>
            <w:pPr>
              <w:pStyle w:val="registration-status"/>
              <w:spacing w:before="0" w:after="0"/>
            </w:pPr>
            <w:hyperlink w:history="true" r:id="R96349f5e28f64c4e">
              <w:r>
                <w:rPr>
                  <w:rStyle w:val="Hyperlink"/>
                  <w:color w:val="244061"/>
                </w:rPr>
                <w:t xml:space="preserve">Health!</w:t>
              </w:r>
            </w:hyperlink>
            <w:r>
              <w:rPr>
                <w:rStyle w:val="row-content"/>
                <w:color w:val="244061"/>
              </w:rPr>
              <w:t xml:space="preserve">, Superseded 17/10/2018</w:t>
            </w:r>
          </w:p>
          <w:p>
            <w:r>
              <w:br/>
            </w:r>
            <w:hyperlink w:history="true" r:id="R6359aa034cb64e09">
              <w:r>
                <w:rPr>
                  <w:rStyle w:val="Hyperlink"/>
                </w:rPr>
                <w:t xml:space="preserve">Children's Services NMDS</w:t>
              </w:r>
            </w:hyperlink>
          </w:p>
          <w:p>
            <w:pPr>
              <w:pStyle w:val="registration-status"/>
              <w:spacing w:before="0" w:after="0"/>
            </w:pPr>
            <w:hyperlink w:history="true" r:id="R5888da245dd24a58">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only applicable to the child's parent(s)/guardian(s).</w:t>
            </w:r>
          </w:p>
          <w:p>
            <w:r>
              <w:br/>
            </w:r>
            <w:r>
              <w:br/>
            </w:r>
            <w:hyperlink w:history="true" r:id="R6d86c5ebbb4d4d3a">
              <w:r>
                <w:rPr>
                  <w:rStyle w:val="Hyperlink"/>
                </w:rPr>
                <w:t xml:space="preserve">Commonwealth State/Territory Disability Agreement NMDS  - 1 July 2006</w:t>
              </w:r>
            </w:hyperlink>
          </w:p>
          <w:p>
            <w:pPr>
              <w:pStyle w:val="registration-status"/>
              <w:spacing w:before="0" w:after="0"/>
            </w:pPr>
            <w:hyperlink w:history="true" r:id="R0784b5c4b75b467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668698b0bddb4074">
              <w:r>
                <w:rPr>
                  <w:rStyle w:val="Hyperlink"/>
                </w:rPr>
                <w:t xml:space="preserve">Commonwealth State/Territory Disability Agreement NMDS (July 2008)</w:t>
              </w:r>
            </w:hyperlink>
          </w:p>
          <w:p>
            <w:pPr>
              <w:pStyle w:val="registration-status"/>
              <w:spacing w:before="0" w:after="0"/>
            </w:pPr>
            <w:hyperlink w:history="true" r:id="R3093640401844a78">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f6701eb155d54492">
              <w:r>
                <w:rPr>
                  <w:rStyle w:val="Hyperlink"/>
                </w:rPr>
                <w:t xml:space="preserve">Disability services carer details cluster</w:t>
              </w:r>
            </w:hyperlink>
          </w:p>
          <w:p>
            <w:pPr>
              <w:pStyle w:val="registration-status"/>
              <w:spacing w:before="0" w:after="0"/>
            </w:pPr>
            <w:hyperlink w:history="true" r:id="R088bec1ca38b4898">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443118bf1a44ab7">
              <w:r>
                <w:rPr>
                  <w:rStyle w:val="Hyperlink"/>
                  <w:color w:val="244061"/>
                </w:rPr>
                <w:t xml:space="preserve">Disability</w:t>
              </w:r>
            </w:hyperlink>
            <w:r>
              <w:rPr>
                <w:rStyle w:val="row-content"/>
                <w:color w:val="244061"/>
              </w:rPr>
              <w:t xml:space="preserve">, Standard 13/08/2015</w:t>
            </w:r>
          </w:p>
          <w:p>
            <w:r>
              <w:br/>
            </w:r>
            <w:hyperlink w:history="true" r:id="Rbf4946a5e09d40e0">
              <w:r>
                <w:rPr>
                  <w:rStyle w:val="Hyperlink"/>
                </w:rPr>
                <w:t xml:space="preserve">Disability services client details cluster</w:t>
              </w:r>
            </w:hyperlink>
          </w:p>
          <w:p>
            <w:pPr>
              <w:pStyle w:val="registration-status"/>
              <w:spacing w:before="0" w:after="0"/>
            </w:pPr>
            <w:hyperlink w:history="true" r:id="R1ddde05a45b841b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6a77b2b96914f07">
              <w:r>
                <w:rPr>
                  <w:rStyle w:val="Hyperlink"/>
                  <w:color w:val="244061"/>
                </w:rPr>
                <w:t xml:space="preserve">Disability</w:t>
              </w:r>
            </w:hyperlink>
            <w:r>
              <w:rPr>
                <w:rStyle w:val="row-content"/>
                <w:color w:val="244061"/>
              </w:rPr>
              <w:t xml:space="preserve">, Standard 13/08/2015</w:t>
            </w:r>
          </w:p>
          <w:p>
            <w:r>
              <w:br/>
            </w:r>
            <w:hyperlink w:history="true" r:id="Rb2bbf5f457094f2e">
              <w:r>
                <w:rPr>
                  <w:rStyle w:val="Hyperlink"/>
                </w:rPr>
                <w:t xml:space="preserve">Disability Services NMDS 2009-10</w:t>
              </w:r>
            </w:hyperlink>
          </w:p>
          <w:p>
            <w:pPr>
              <w:pStyle w:val="registration-status"/>
              <w:spacing w:before="0" w:after="0"/>
            </w:pPr>
            <w:hyperlink w:history="true" r:id="Rd84dcbb9463e42e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e5aa8ad5eac7419d">
              <w:r>
                <w:rPr>
                  <w:rStyle w:val="Hyperlink"/>
                </w:rPr>
                <w:t xml:space="preserve">Disability Services NMDS 2010-11</w:t>
              </w:r>
            </w:hyperlink>
          </w:p>
          <w:p>
            <w:pPr>
              <w:pStyle w:val="registration-status"/>
              <w:spacing w:before="0" w:after="0"/>
            </w:pPr>
            <w:hyperlink w:history="true" r:id="R33310546a374469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c1f1c63249514852">
              <w:r>
                <w:rPr>
                  <w:rStyle w:val="Hyperlink"/>
                </w:rPr>
                <w:t xml:space="preserve">Disability Services NMDS 2011-12</w:t>
              </w:r>
            </w:hyperlink>
          </w:p>
          <w:p>
            <w:pPr>
              <w:pStyle w:val="registration-status"/>
              <w:spacing w:before="0" w:after="0"/>
            </w:pPr>
            <w:hyperlink w:history="true" r:id="R7e7d8641b1a543f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should only be reported for service users aged 15 years or more.</w:t>
            </w:r>
            <w:r>
              <w:br/>
            </w:r>
            <w:r>
              <w:br/>
            </w:r>
            <w:hyperlink w:history="true" r:id="Ra58a21f3d8a64699">
              <w:r>
                <w:rPr>
                  <w:rStyle w:val="Hyperlink"/>
                </w:rPr>
                <w:t xml:space="preserve">Disability Services NMDS 2012-14</w:t>
              </w:r>
            </w:hyperlink>
          </w:p>
          <w:p>
            <w:pPr>
              <w:pStyle w:val="registration-status"/>
              <w:spacing w:before="0" w:after="0"/>
            </w:pPr>
            <w:hyperlink w:history="true" r:id="R6db10c045a5d4ef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should only be reported for </w:t>
            </w:r>
            <w:hyperlink w:history="true" r:id="R547251321efa47fb">
              <w:r>
                <w:rPr>
                  <w:rStyle w:val="Hyperlink"/>
                </w:rPr>
                <w:t xml:space="preserve">service users</w:t>
              </w:r>
            </w:hyperlink>
            <w:r>
              <w:rPr>
                <w:rStyle w:val="row-content"/>
              </w:rPr>
              <w:t xml:space="preserve"> aged 15 years or more.</w:t>
            </w:r>
            <w:r>
              <w:br/>
            </w:r>
            <w:r>
              <w:br/>
            </w:r>
            <w:hyperlink w:history="true" r:id="R446b4af6e1814144">
              <w:r>
                <w:rPr>
                  <w:rStyle w:val="Hyperlink"/>
                </w:rPr>
                <w:t xml:space="preserve">Disability Services NMDS 2014-15</w:t>
              </w:r>
            </w:hyperlink>
          </w:p>
          <w:p>
            <w:pPr>
              <w:pStyle w:val="registration-status"/>
              <w:spacing w:before="0" w:after="0"/>
            </w:pPr>
            <w:hyperlink w:history="true" r:id="R8d6eb7ee5750417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should only be reported for </w:t>
            </w:r>
            <w:hyperlink w:history="true" r:id="R1e1938c55972426a">
              <w:r>
                <w:rPr>
                  <w:rStyle w:val="Hyperlink"/>
                </w:rPr>
                <w:t xml:space="preserve">service users</w:t>
              </w:r>
            </w:hyperlink>
            <w:r>
              <w:rPr>
                <w:rStyle w:val="row-content"/>
              </w:rPr>
              <w:t xml:space="preserve"> aged 15 years or more.</w:t>
            </w:r>
            <w:r>
              <w:br/>
            </w:r>
            <w:r>
              <w:br/>
            </w:r>
            <w:hyperlink w:history="true" r:id="R1df5ff7a2e36486d">
              <w:r>
                <w:rPr>
                  <w:rStyle w:val="Hyperlink"/>
                </w:rPr>
                <w:t xml:space="preserve">SAAP Client Collection National Minimum Data Set</w:t>
              </w:r>
            </w:hyperlink>
          </w:p>
          <w:p>
            <w:pPr>
              <w:pStyle w:val="registration-status"/>
              <w:spacing w:before="0" w:after="0"/>
            </w:pPr>
            <w:hyperlink w:history="true" r:id="Re7c5b5b061c8448f">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is collected a minimum of twice (for the client):</w:t>
            </w:r>
          </w:p>
          <w:p>
            <w:pPr>
              <w:pStyle w:val="ListParagraph"/>
              <w:numPr>
                <w:ilvl w:val="0"/>
                <w:numId w:val="3"/>
              </w:numPr>
            </w:pPr>
            <w:r>
              <w:rPr>
                <w:rStyle w:val="row-content"/>
              </w:rPr>
              <w:t xml:space="preserve">the client's labour force status immediately before the support period starts; and</w:t>
            </w:r>
          </w:p>
          <w:p>
            <w:pPr>
              <w:pStyle w:val="ListParagraph"/>
              <w:numPr>
                <w:ilvl w:val="0"/>
                <w:numId w:val="3"/>
              </w:numPr>
            </w:pPr>
            <w:r>
              <w:rPr>
                <w:rStyle w:val="row-content"/>
              </w:rPr>
              <w:t xml:space="preserve">the client's labour force status immediately after the support period ends.</w:t>
            </w:r>
          </w:p>
          <w:p>
            <w:r>
              <w:rPr>
                <w:rStyle w:val="row-content"/>
              </w:rPr>
              <w:t xml:space="preserve">Only one permissible value is selected in each case.</w:t>
            </w:r>
          </w:p>
          <w:p>
            <w:r>
              <w:rPr>
                <w:rStyle w:val="row-content"/>
              </w:rPr>
              <w:t xml:space="preserve">Note code values below:</w:t>
            </w:r>
          </w:p>
          <w:p>
            <w:r>
              <w:rPr>
                <w:rStyle w:val="row-content"/>
              </w:rPr>
              <w:t xml:space="preserve">Code 98 Client left without providing any information.</w:t>
            </w:r>
          </w:p>
          <w:p>
            <w:r>
              <w:rPr>
                <w:rStyle w:val="row-content"/>
              </w:rPr>
              <w:t xml:space="preserve">Code 99 Don't know</w:t>
            </w:r>
          </w:p>
          <w:p>
            <w:r>
              <w:br/>
            </w:r>
            <w:r>
              <w:br/>
            </w:r>
            <w:hyperlink w:history="true" r:id="R3ee3f8878d3f464c">
              <w:r>
                <w:rPr>
                  <w:rStyle w:val="Hyperlink"/>
                </w:rPr>
                <w:t xml:space="preserve">Specialist Homelessness Services NMDS 2011</w:t>
              </w:r>
            </w:hyperlink>
          </w:p>
          <w:p>
            <w:pPr>
              <w:pStyle w:val="registration-status"/>
              <w:spacing w:before="0" w:after="0"/>
            </w:pPr>
            <w:hyperlink w:history="true" r:id="R5ca132de19264c5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f213bfce6fd44ec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 and</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9665bb6ae76b49b8">
              <w:r>
                <w:rPr>
                  <w:rStyle w:val="Hyperlink"/>
                </w:rPr>
                <w:t xml:space="preserve">Specialist Homelessness Services NMDS 2012-13</w:t>
              </w:r>
            </w:hyperlink>
          </w:p>
          <w:p>
            <w:pPr>
              <w:pStyle w:val="registration-status"/>
              <w:spacing w:before="0" w:after="0"/>
            </w:pPr>
            <w:hyperlink w:history="true" r:id="Rcd6c017bfa7447ae">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a0cdbe39258446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 and</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Note that this data element is designed specifically to reference the ABS Labour force status standard variable. Consequently, the value domain definitions explicitly exclude anyone aged under 15; effectively this reflects the scope of ABS collections. If information on illegal workers aged under 15 is sought for the Specialist Homelessness Services NMDS, these persons may also be asked the labour force questions. However, they should be filtered using the Age data element from any returns intended to retain compatibility with ABS data.</w:t>
            </w:r>
          </w:p>
          <w:p>
            <w:r>
              <w:br/>
            </w:r>
            <w:r>
              <w:br/>
            </w:r>
            <w:hyperlink w:history="true" r:id="R2b4270b4f681418e">
              <w:r>
                <w:rPr>
                  <w:rStyle w:val="Hyperlink"/>
                </w:rPr>
                <w:t xml:space="preserve">Specialist Homelessness Services NMDS 2013-14</w:t>
              </w:r>
            </w:hyperlink>
          </w:p>
          <w:p>
            <w:pPr>
              <w:pStyle w:val="registration-status"/>
              <w:spacing w:before="0" w:after="0"/>
            </w:pPr>
            <w:hyperlink w:history="true" r:id="R9e846c13ee824530">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2b1ad44595b04916">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f77ff317e0fc4665">
              <w:r>
                <w:rPr>
                  <w:rStyle w:val="Hyperlink"/>
                </w:rPr>
                <w:t xml:space="preserve">Specialist Homelessness Services NMDS 2014-15</w:t>
              </w:r>
            </w:hyperlink>
          </w:p>
          <w:p>
            <w:pPr>
              <w:pStyle w:val="registration-status"/>
              <w:spacing w:before="0" w:after="0"/>
            </w:pPr>
            <w:hyperlink w:history="true" r:id="Rdff9937ecc5949cf">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8e8635d4a9eb4ea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 </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Service episode—episode start date, DDMMYYYY)</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Service event—last service provision date, DDMMYYYY)</w:t>
            </w:r>
          </w:p>
          <w:p>
            <w:pPr>
              <w:pStyle w:val="ListParagraph"/>
              <w:numPr>
                <w:ilvl w:val="0"/>
                <w:numId w:val="7"/>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a3bdc82f5d064c31">
              <w:r>
                <w:rPr>
                  <w:rStyle w:val="Hyperlink"/>
                </w:rPr>
                <w:t xml:space="preserve">Specialist Homelessness Services NMDS 2015-17</w:t>
              </w:r>
            </w:hyperlink>
          </w:p>
          <w:p>
            <w:pPr>
              <w:pStyle w:val="registration-status"/>
              <w:spacing w:before="0" w:after="0"/>
            </w:pPr>
            <w:hyperlink w:history="true" r:id="R7bbbc5a33497445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ABS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Service episode—episode start date, DDMMYYYY)</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Service event—last service provision date, DDMMYYYY)</w:t>
            </w:r>
          </w:p>
          <w:p>
            <w:pPr>
              <w:pStyle w:val="ListParagraph"/>
              <w:numPr>
                <w:ilvl w:val="0"/>
                <w:numId w:val="8"/>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hyperlink w:history="true" r:id="Rc87e102268a24f94">
              <w:r>
                <w:rPr>
                  <w:rStyle w:val="Hyperlink"/>
                </w:rPr>
                <w:t xml:space="preserve">Specialist Homelessness Services NMDS 2017-19</w:t>
              </w:r>
            </w:hyperlink>
          </w:p>
          <w:p>
            <w:pPr>
              <w:pStyle w:val="registration-status"/>
              <w:spacing w:before="0" w:after="0"/>
            </w:pPr>
            <w:hyperlink w:history="true" r:id="Rcb016aa4f38a492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Australian Bureau of Statistics' Labour force status standard variable. Consequently, the value domain definitions explicitly exclude anyone aged under 15.</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9"/>
              </w:numPr>
            </w:pPr>
            <w:r>
              <w:rPr>
                <w:rStyle w:val="row-content"/>
              </w:rPr>
              <w:t xml:space="preserve">one week before the start of the support period (the </w:t>
            </w:r>
            <w:hyperlink w:history="true" r:id="R5c541645b61c4c95">
              <w:r>
                <w:rPr>
                  <w:rStyle w:val="Hyperlink"/>
                </w:rPr>
                <w:t xml:space="preserve">Service episode—episode start date, DDMMYYYY</w:t>
              </w:r>
            </w:hyperlink>
            <w:r>
              <w:rPr>
                <w:rStyle w:val="row-content"/>
              </w:rPr>
              <w:t xml:space="preserve">)</w:t>
            </w:r>
          </w:p>
          <w:p>
            <w:pPr>
              <w:pStyle w:val="ListParagraph"/>
              <w:numPr>
                <w:ilvl w:val="0"/>
                <w:numId w:val="9"/>
              </w:numPr>
            </w:pPr>
            <w:r>
              <w:rPr>
                <w:rStyle w:val="row-content"/>
              </w:rPr>
              <w:t xml:space="preserve">at the date of presentation</w:t>
            </w:r>
          </w:p>
          <w:p>
            <w:pPr>
              <w:pStyle w:val="ListParagraph"/>
              <w:numPr>
                <w:ilvl w:val="0"/>
                <w:numId w:val="9"/>
              </w:numPr>
            </w:pPr>
            <w:r>
              <w:rPr>
                <w:rStyle w:val="row-content"/>
              </w:rPr>
              <w:t xml:space="preserve">at the end of the reporting period (the </w:t>
            </w:r>
            <w:hyperlink w:history="true" r:id="Ra009a4e2632044fd">
              <w:r>
                <w:rPr>
                  <w:rStyle w:val="Hyperlink"/>
                </w:rPr>
                <w:t xml:space="preserve">Service event—last service provision date, DDMMYYYY</w:t>
              </w:r>
            </w:hyperlink>
            <w:r>
              <w:rPr>
                <w:rStyle w:val="row-content"/>
              </w:rPr>
              <w:t xml:space="preserve">)</w:t>
            </w:r>
          </w:p>
          <w:p>
            <w:pPr>
              <w:pStyle w:val="ListParagraph"/>
              <w:numPr>
                <w:ilvl w:val="0"/>
                <w:numId w:val="9"/>
              </w:numPr>
            </w:pPr>
            <w:r>
              <w:rPr>
                <w:rStyle w:val="row-content"/>
              </w:rPr>
              <w:t xml:space="preserve">at the end of the support period (the </w:t>
            </w:r>
            <w:hyperlink w:history="true" r:id="Ra05e81db56bf4dd9">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e6e76d2b5464bf5">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6f5c415588f349b1">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Numerator</w:t>
            </w:r>
            <w:r>
              <w:br/>
            </w:r>
            <w:hyperlink w:history="true" r:id="Rbbcbc838c23b44cc">
              <w:r>
                <w:rPr>
                  <w:rStyle w:val="Hyperlink"/>
                </w:rPr>
                <w:t xml:space="preserve">National Disability Agreement: a(1)- Proportion of people with disability who are in the labour force, 2013</w:t>
              </w:r>
            </w:hyperlink>
          </w:p>
          <w:p>
            <w:pPr>
              <w:pStyle w:val="registration-status"/>
              <w:spacing w:before="0" w:after="0"/>
            </w:pPr>
            <w:hyperlink w:history="true" r:id="R7167b361afdf46e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807b496443242b5">
              <w:r>
                <w:rPr>
                  <w:rStyle w:val="Hyperlink"/>
                  <w:color w:val="244061"/>
                </w:rPr>
                <w:t xml:space="preserve">Disability</w:t>
              </w:r>
            </w:hyperlink>
            <w:r>
              <w:rPr>
                <w:rStyle w:val="row-content"/>
                <w:color w:val="244061"/>
              </w:rPr>
              <w:t xml:space="preserve">, Standard 13/08/2015</w:t>
            </w:r>
          </w:p>
          <w:p>
            <w:r>
              <w:br/>
            </w:r>
            <w:hyperlink w:history="true" r:id="R71bf0480a13d4f99">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06c3ec36f8b5489b">
              <w:r>
                <w:rPr>
                  <w:rStyle w:val="Hyperlink"/>
                  <w:color w:val="244061"/>
                </w:rPr>
                <w:t xml:space="preserve">Community Services (retired)</w:t>
              </w:r>
            </w:hyperlink>
            <w:r>
              <w:rPr>
                <w:rStyle w:val="row-content"/>
                <w:color w:val="244061"/>
              </w:rPr>
              <w:t xml:space="preserve">, Superseded 05/03/2012</w:t>
            </w:r>
          </w:p>
          <w:p>
            <w:r>
              <w:br/>
            </w:r>
            <w:hyperlink w:history="true" r:id="R9c307ecc5c504721">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92927acac49846e1">
              <w:r>
                <w:rPr>
                  <w:rStyle w:val="Hyperlink"/>
                  <w:color w:val="244061"/>
                </w:rPr>
                <w:t xml:space="preserve">Community Services (retired)</w:t>
              </w:r>
            </w:hyperlink>
            <w:r>
              <w:rPr>
                <w:rStyle w:val="row-content"/>
                <w:color w:val="244061"/>
              </w:rPr>
              <w:t xml:space="preserve">, Superseded 23/05/2013</w:t>
            </w:r>
          </w:p>
          <w:p>
            <w:r>
              <w:br/>
            </w:r>
            <w:hyperlink w:history="true" r:id="R7e79a72d7ab841dc">
              <w:r>
                <w:rPr>
                  <w:rStyle w:val="Hyperlink"/>
                </w:rPr>
                <w:t xml:space="preserve">National Disability Agreement: a(2)- Proportion of people with disability who are employed, 2013</w:t>
              </w:r>
            </w:hyperlink>
          </w:p>
          <w:p>
            <w:pPr>
              <w:pStyle w:val="registration-status"/>
              <w:spacing w:before="0" w:after="0"/>
            </w:pPr>
            <w:hyperlink w:history="true" r:id="R9b6ced03e26742d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ea6a98d39744773">
              <w:r>
                <w:rPr>
                  <w:rStyle w:val="Hyperlink"/>
                  <w:color w:val="244061"/>
                </w:rPr>
                <w:t xml:space="preserve">Disability</w:t>
              </w:r>
            </w:hyperlink>
            <w:r>
              <w:rPr>
                <w:rStyle w:val="row-content"/>
                <w:color w:val="244061"/>
              </w:rPr>
              <w:t xml:space="preserve">, Standard 13/08/2015</w:t>
            </w:r>
          </w:p>
          <w:p>
            <w:r>
              <w:br/>
            </w:r>
            <w:hyperlink w:history="true" r:id="R604900b6f4364793">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2a78cfd2cb104176">
              <w:r>
                <w:rPr>
                  <w:rStyle w:val="Hyperlink"/>
                  <w:color w:val="244061"/>
                </w:rPr>
                <w:t xml:space="preserve">Community Services (retired)</w:t>
              </w:r>
            </w:hyperlink>
            <w:r>
              <w:rPr>
                <w:rStyle w:val="row-content"/>
                <w:color w:val="244061"/>
              </w:rPr>
              <w:t xml:space="preserve">, Superseded 05/03/2012</w:t>
            </w:r>
          </w:p>
          <w:p>
            <w:r>
              <w:br/>
            </w:r>
            <w:hyperlink w:history="true" r:id="R08ff9cc3016c4bc6">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34ccc5c6d672429f">
              <w:r>
                <w:rPr>
                  <w:rStyle w:val="Hyperlink"/>
                  <w:color w:val="244061"/>
                </w:rPr>
                <w:t xml:space="preserve">Community Services (retired)</w:t>
              </w:r>
            </w:hyperlink>
            <w:r>
              <w:rPr>
                <w:rStyle w:val="row-content"/>
                <w:color w:val="244061"/>
              </w:rPr>
              <w:t xml:space="preserve">, Superseded 23/05/2013</w:t>
            </w:r>
          </w:p>
          <w:p>
            <w:r>
              <w:br/>
            </w:r>
            <w:hyperlink w:history="true" r:id="R834d964a82c24daf">
              <w:r>
                <w:rPr>
                  <w:rStyle w:val="Hyperlink"/>
                </w:rPr>
                <w:t xml:space="preserve">National Disability Agreement: a(3)- Proportion of people with disability who are unemployed, 2013</w:t>
              </w:r>
            </w:hyperlink>
          </w:p>
          <w:p>
            <w:pPr>
              <w:pStyle w:val="registration-status"/>
              <w:spacing w:before="0" w:after="0"/>
            </w:pPr>
            <w:hyperlink w:history="true" r:id="R7bdb5bf050ab4c47">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c1f120d91a548b5">
              <w:r>
                <w:rPr>
                  <w:rStyle w:val="Hyperlink"/>
                  <w:color w:val="244061"/>
                </w:rPr>
                <w:t xml:space="preserve">Disability</w:t>
              </w:r>
            </w:hyperlink>
            <w:r>
              <w:rPr>
                <w:rStyle w:val="row-content"/>
                <w:color w:val="244061"/>
              </w:rPr>
              <w:t xml:space="preserve">, Standard 13/08/2015</w:t>
            </w:r>
          </w:p>
          <w:p>
            <w:r>
              <w:br/>
            </w:r>
            <w:hyperlink w:history="true" r:id="R1541e6d7442d4fbf">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9d512ba2e79040dc">
              <w:r>
                <w:rPr>
                  <w:rStyle w:val="Hyperlink"/>
                  <w:color w:val="244061"/>
                </w:rPr>
                <w:t xml:space="preserve">Community Services (retired)</w:t>
              </w:r>
            </w:hyperlink>
            <w:r>
              <w:rPr>
                <w:rStyle w:val="row-content"/>
                <w:color w:val="244061"/>
              </w:rPr>
              <w:t xml:space="preserve">, Superseded 05/03/2012</w:t>
            </w:r>
          </w:p>
          <w:p>
            <w:r>
              <w:br/>
            </w:r>
            <w:hyperlink w:history="true" r:id="Rdaa289df9ed340e7">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1421346985ae4f67">
              <w:r>
                <w:rPr>
                  <w:rStyle w:val="Hyperlink"/>
                  <w:color w:val="244061"/>
                </w:rPr>
                <w:t xml:space="preserve">Community Services (retired)</w:t>
              </w:r>
            </w:hyperlink>
            <w:r>
              <w:rPr>
                <w:rStyle w:val="row-content"/>
                <w:color w:val="244061"/>
              </w:rPr>
              <w:t xml:space="preserve">, Superseded 23/05/2013</w:t>
            </w:r>
          </w:p>
          <w:p>
            <w:r>
              <w:br/>
            </w:r>
            <w:hyperlink w:history="true" r:id="Ra265104d7f5743a1">
              <w:r>
                <w:rPr>
                  <w:rStyle w:val="Hyperlink"/>
                </w:rPr>
                <w:t xml:space="preserve">National Disability Agreement: a(4)- Proportion of people with disability who are underemployed, 2013</w:t>
              </w:r>
            </w:hyperlink>
          </w:p>
          <w:p>
            <w:pPr>
              <w:pStyle w:val="registration-status"/>
              <w:spacing w:before="0" w:after="0"/>
            </w:pPr>
            <w:hyperlink w:history="true" r:id="R221640c2a5e3408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e5bf69d372b4e2d">
              <w:r>
                <w:rPr>
                  <w:rStyle w:val="Hyperlink"/>
                  <w:color w:val="244061"/>
                </w:rPr>
                <w:t xml:space="preserve">Disability</w:t>
              </w:r>
            </w:hyperlink>
            <w:r>
              <w:rPr>
                <w:rStyle w:val="row-content"/>
                <w:color w:val="244061"/>
              </w:rPr>
              <w:t xml:space="preserve">, Standard 13/08/2015</w:t>
            </w:r>
          </w:p>
          <w:p>
            <w:r>
              <w:br/>
            </w:r>
            <w:hyperlink w:history="true" r:id="Rc2a9b798649f4f8f">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2ef68a28c6f348b3">
              <w:r>
                <w:rPr>
                  <w:rStyle w:val="Hyperlink"/>
                  <w:color w:val="244061"/>
                </w:rPr>
                <w:t xml:space="preserve">Community Services (retired)</w:t>
              </w:r>
            </w:hyperlink>
            <w:r>
              <w:rPr>
                <w:rStyle w:val="row-content"/>
                <w:color w:val="244061"/>
              </w:rPr>
              <w:t xml:space="preserve">, Superseded 15/12/2011</w:t>
            </w:r>
          </w:p>
          <w:p>
            <w:r>
              <w:br/>
            </w:r>
            <w:hyperlink w:history="true" r:id="R76e9cc16e6d54fa1">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eed4de0c5a854e39">
              <w:r>
                <w:rPr>
                  <w:rStyle w:val="Hyperlink"/>
                  <w:color w:val="244061"/>
                </w:rPr>
                <w:t xml:space="preserve">Community Services (retired)</w:t>
              </w:r>
            </w:hyperlink>
            <w:r>
              <w:rPr>
                <w:rStyle w:val="row-content"/>
                <w:color w:val="244061"/>
              </w:rPr>
              <w:t xml:space="preserve">, Superseded 05/03/2012</w:t>
            </w:r>
          </w:p>
          <w:p>
            <w:r>
              <w:br/>
            </w:r>
            <w:hyperlink w:history="true" r:id="R73fc63e5a1a24312">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7b261a8dea854ce7">
              <w:r>
                <w:rPr>
                  <w:rStyle w:val="Hyperlink"/>
                  <w:color w:val="244061"/>
                </w:rPr>
                <w:t xml:space="preserve">Community Services (retired)</w:t>
              </w:r>
            </w:hyperlink>
            <w:r>
              <w:rPr>
                <w:rStyle w:val="row-content"/>
                <w:color w:val="244061"/>
              </w:rPr>
              <w:t xml:space="preserve">, Superseded 23/05/2013</w:t>
            </w:r>
          </w:p>
          <w:p>
            <w:r>
              <w:br/>
            </w:r>
            <w:hyperlink w:history="true" r:id="R4eadd900c96a4464">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97a1a70f33d3484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58d743004db4304">
              <w:r>
                <w:rPr>
                  <w:rStyle w:val="Hyperlink"/>
                  <w:color w:val="244061"/>
                </w:rPr>
                <w:t xml:space="preserve">Disability</w:t>
              </w:r>
            </w:hyperlink>
            <w:r>
              <w:rPr>
                <w:rStyle w:val="row-content"/>
                <w:color w:val="244061"/>
              </w:rPr>
              <w:t xml:space="preserve">, Standard 13/08/2015</w:t>
            </w:r>
          </w:p>
          <w:p>
            <w:r>
              <w:br/>
            </w:r>
            <w:hyperlink w:history="true" r:id="R9cd75b83367f4096">
              <w:r>
                <w:rPr>
                  <w:rStyle w:val="Hyperlink"/>
                </w:rPr>
                <w:t xml:space="preserve">National Disability Agreement: g(2)-Proportion of carers (of people with disability) who are employed, 2013</w:t>
              </w:r>
            </w:hyperlink>
          </w:p>
          <w:p>
            <w:pPr>
              <w:pStyle w:val="registration-status"/>
              <w:spacing w:before="0" w:after="0"/>
            </w:pPr>
            <w:hyperlink w:history="true" r:id="R0551c95a59f545d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30739d545684cce">
              <w:r>
                <w:rPr>
                  <w:rStyle w:val="Hyperlink"/>
                  <w:color w:val="244061"/>
                </w:rPr>
                <w:t xml:space="preserve">Disability</w:t>
              </w:r>
            </w:hyperlink>
            <w:r>
              <w:rPr>
                <w:rStyle w:val="row-content"/>
                <w:color w:val="244061"/>
              </w:rPr>
              <w:t xml:space="preserve">, Standard 13/08/2015</w:t>
            </w:r>
          </w:p>
          <w:p>
            <w:r>
              <w:br/>
            </w:r>
            <w:hyperlink w:history="true" r:id="R3a96d3b3d84a46d6">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741b161b32e54b2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c4ab88edf1f4a81">
              <w:r>
                <w:rPr>
                  <w:rStyle w:val="Hyperlink"/>
                  <w:color w:val="244061"/>
                </w:rPr>
                <w:t xml:space="preserve">Disability</w:t>
              </w:r>
            </w:hyperlink>
            <w:r>
              <w:rPr>
                <w:rStyle w:val="row-content"/>
                <w:color w:val="244061"/>
              </w:rPr>
              <w:t xml:space="preserve">, Standard 13/08/2015</w:t>
            </w:r>
          </w:p>
          <w:p>
            <w:r>
              <w:br/>
            </w:r>
            <w:hyperlink w:history="true" r:id="Radef73f4cea74ae2">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3152d08c90124b4b">
              <w:r>
                <w:rPr>
                  <w:rStyle w:val="Hyperlink"/>
                  <w:color w:val="244061"/>
                </w:rPr>
                <w:t xml:space="preserve">Community Services (retired)</w:t>
              </w:r>
            </w:hyperlink>
            <w:r>
              <w:rPr>
                <w:rStyle w:val="row-content"/>
                <w:color w:val="244061"/>
              </w:rPr>
              <w:t xml:space="preserve">, Superseded 04/04/2011</w:t>
            </w:r>
          </w:p>
          <w:p>
            <w:r>
              <w:br/>
            </w:r>
            <w:hyperlink w:history="true" r:id="R8dc5cf0e5fb34bab">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8b2567a58a8b4885">
              <w:r>
                <w:rPr>
                  <w:rStyle w:val="Hyperlink"/>
                  <w:color w:val="244061"/>
                </w:rPr>
                <w:t xml:space="preserve">Community Services (retired)</w:t>
              </w:r>
            </w:hyperlink>
            <w:r>
              <w:rPr>
                <w:rStyle w:val="row-content"/>
                <w:color w:val="244061"/>
              </w:rPr>
              <w:t xml:space="preserve">, Superseded 04/04/2011</w:t>
            </w:r>
          </w:p>
          <w:p>
            <w:r>
              <w:br/>
            </w:r>
            <w:hyperlink w:history="true" r:id="R9b9451e947824145">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2e51ce48aa004dcf">
              <w:r>
                <w:rPr>
                  <w:rStyle w:val="Hyperlink"/>
                  <w:color w:val="244061"/>
                </w:rPr>
                <w:t xml:space="preserve">Community Services (retired)</w:t>
              </w:r>
            </w:hyperlink>
            <w:r>
              <w:rPr>
                <w:rStyle w:val="row-content"/>
                <w:color w:val="244061"/>
              </w:rPr>
              <w:t xml:space="preserve">, Superseded 04/04/2011</w:t>
            </w:r>
          </w:p>
          <w:p>
            <w:r>
              <w:br/>
            </w:r>
            <w:hyperlink w:history="true" r:id="R5329053b61174176">
              <w:r>
                <w:rPr>
                  <w:rStyle w:val="Hyperlink"/>
                </w:rPr>
                <w:t xml:space="preserve">National Indigenous Reform Agreement: P22a-Unemployment rate (Census Data), 2010</w:t>
              </w:r>
            </w:hyperlink>
          </w:p>
          <w:p>
            <w:pPr>
              <w:pStyle w:val="registration-status"/>
              <w:spacing w:before="0" w:after="0"/>
            </w:pPr>
            <w:hyperlink w:history="true" r:id="Rf16eb052d6e7486a">
              <w:r>
                <w:rPr>
                  <w:rStyle w:val="Hyperlink"/>
                  <w:color w:val="244061"/>
                </w:rPr>
                <w:t xml:space="preserve">Community Services (retired)</w:t>
              </w:r>
            </w:hyperlink>
            <w:r>
              <w:rPr>
                <w:rStyle w:val="row-content"/>
                <w:color w:val="244061"/>
              </w:rPr>
              <w:t xml:space="preserve">, Superseded 04/04/2011</w:t>
            </w:r>
          </w:p>
          <w:p>
            <w:r>
              <w:br/>
            </w:r>
            <w:hyperlink w:history="true" r:id="R212a3079b6514f63">
              <w:r>
                <w:rPr>
                  <w:rStyle w:val="Hyperlink"/>
                </w:rPr>
                <w:t xml:space="preserve">National Indigenous Reform Agreement: P22b-Unemployment rate (Survey Data), 2010</w:t>
              </w:r>
            </w:hyperlink>
          </w:p>
          <w:p>
            <w:pPr>
              <w:pStyle w:val="registration-status"/>
              <w:spacing w:before="0" w:after="0"/>
            </w:pPr>
            <w:hyperlink w:history="true" r:id="R571ac98686c841a8">
              <w:r>
                <w:rPr>
                  <w:rStyle w:val="Hyperlink"/>
                  <w:color w:val="244061"/>
                </w:rPr>
                <w:t xml:space="preserve">Community Services (retired)</w:t>
              </w:r>
            </w:hyperlink>
            <w:r>
              <w:rPr>
                <w:rStyle w:val="row-content"/>
                <w:color w:val="244061"/>
              </w:rPr>
              <w:t xml:space="preserve">, Superseded 04/04/2011</w:t>
            </w:r>
          </w:p>
          <w:p>
            <w:r>
              <w:br/>
            </w:r>
            <w:hyperlink w:history="true" r:id="R8a08b768e7804bfd">
              <w:r>
                <w:rPr>
                  <w:rStyle w:val="Hyperlink"/>
                </w:rPr>
                <w:t xml:space="preserve">National Indigenous Reform Agreement: P22b-Unemployment rate (Survey Data), 2010</w:t>
              </w:r>
            </w:hyperlink>
          </w:p>
          <w:p>
            <w:pPr>
              <w:pStyle w:val="registration-status"/>
              <w:spacing w:before="0" w:after="0"/>
            </w:pPr>
            <w:hyperlink w:history="true" r:id="Rc01aea5cd0644f4d">
              <w:r>
                <w:rPr>
                  <w:rStyle w:val="Hyperlink"/>
                  <w:color w:val="244061"/>
                </w:rPr>
                <w:t xml:space="preserve">Community Services (retired)</w:t>
              </w:r>
            </w:hyperlink>
            <w:r>
              <w:rPr>
                <w:rStyle w:val="row-content"/>
                <w:color w:val="244061"/>
              </w:rPr>
              <w:t xml:space="preserve">, Superseded 04/04/2011</w:t>
            </w:r>
          </w:p>
          <w:p>
            <w:r>
              <w:br/>
            </w:r>
            <w:hyperlink w:history="true" r:id="R83d33c75bb3844ae">
              <w:r>
                <w:rPr>
                  <w:rStyle w:val="Hyperlink"/>
                </w:rPr>
                <w:t xml:space="preserve">National Indigenous Reform Agreement: P23a-Labour force participation rate (Census Data), 2010</w:t>
              </w:r>
            </w:hyperlink>
          </w:p>
          <w:p>
            <w:pPr>
              <w:pStyle w:val="registration-status"/>
              <w:spacing w:before="0" w:after="0"/>
            </w:pPr>
            <w:hyperlink w:history="true" r:id="Rfe0f2acbe7604df3">
              <w:r>
                <w:rPr>
                  <w:rStyle w:val="Hyperlink"/>
                  <w:color w:val="244061"/>
                </w:rPr>
                <w:t xml:space="preserve">Community Services (retired)</w:t>
              </w:r>
            </w:hyperlink>
            <w:r>
              <w:rPr>
                <w:rStyle w:val="row-content"/>
                <w:color w:val="244061"/>
              </w:rPr>
              <w:t xml:space="preserve">, Superseded 04/04/2011</w:t>
            </w:r>
          </w:p>
          <w:p>
            <w:r>
              <w:br/>
            </w:r>
            <w:hyperlink w:history="true" r:id="R52273ff56cf44865">
              <w:r>
                <w:rPr>
                  <w:rStyle w:val="Hyperlink"/>
                </w:rPr>
                <w:t xml:space="preserve">National Indigenous Reform Agreement: P23b-Labour force participation rate (Survey Data), 2010</w:t>
              </w:r>
            </w:hyperlink>
          </w:p>
          <w:p>
            <w:pPr>
              <w:pStyle w:val="registration-status"/>
              <w:spacing w:before="0" w:after="0"/>
            </w:pPr>
            <w:hyperlink w:history="true" r:id="Red61686794bc46f2">
              <w:r>
                <w:rPr>
                  <w:rStyle w:val="Hyperlink"/>
                  <w:color w:val="244061"/>
                </w:rPr>
                <w:t xml:space="preserve">Community Services (retired)</w:t>
              </w:r>
            </w:hyperlink>
            <w:r>
              <w:rPr>
                <w:rStyle w:val="row-content"/>
                <w:color w:val="244061"/>
              </w:rPr>
              <w:t xml:space="preserve">, Superseded 04/04/2011</w:t>
            </w:r>
          </w:p>
          <w:p>
            <w:r>
              <w:br/>
            </w:r>
            <w:hyperlink w:history="true" r:id="R001c16627fd74f46">
              <w:r>
                <w:rPr>
                  <w:rStyle w:val="Hyperlink"/>
                </w:rPr>
                <w:t xml:space="preserve">National Indigenous Reform Agreement: P23b-Labour force participation rate (Survey Data), 2010</w:t>
              </w:r>
            </w:hyperlink>
          </w:p>
          <w:p>
            <w:pPr>
              <w:pStyle w:val="registration-status"/>
              <w:spacing w:before="0" w:after="0"/>
            </w:pPr>
            <w:hyperlink w:history="true" r:id="Ra7cc486f6005451f">
              <w:r>
                <w:rPr>
                  <w:rStyle w:val="Hyperlink"/>
                  <w:color w:val="244061"/>
                </w:rPr>
                <w:t xml:space="preserve">Community Services (retired)</w:t>
              </w:r>
            </w:hyperlink>
            <w:r>
              <w:rPr>
                <w:rStyle w:val="row-content"/>
                <w:color w:val="244061"/>
              </w:rPr>
              <w:t xml:space="preserve">, Superseded 04/04/2011</w:t>
            </w:r>
          </w:p>
          <w:p>
            <w:r>
              <w:br/>
            </w:r>
            <w:hyperlink w:history="true" r:id="R08e677a49f934dd3">
              <w:r>
                <w:rPr>
                  <w:rStyle w:val="Hyperlink"/>
                </w:rPr>
                <w:t xml:space="preserve">National Indigenous Reform Agreement: P25-3-month employment outcomes (post-program monitoring), 2010</w:t>
              </w:r>
            </w:hyperlink>
          </w:p>
          <w:p>
            <w:pPr>
              <w:pStyle w:val="registration-status"/>
              <w:spacing w:before="0" w:after="0"/>
            </w:pPr>
            <w:hyperlink w:history="true" r:id="R848c0705905e47c8">
              <w:r>
                <w:rPr>
                  <w:rStyle w:val="Hyperlink"/>
                  <w:color w:val="244061"/>
                </w:rPr>
                <w:t xml:space="preserve">Community Services (retired)</w:t>
              </w:r>
            </w:hyperlink>
            <w:r>
              <w:rPr>
                <w:rStyle w:val="row-content"/>
                <w:color w:val="244061"/>
              </w:rPr>
              <w:t xml:space="preserve">, Superseded 04/04/2011</w:t>
            </w:r>
          </w:p>
          <w:p>
            <w:r>
              <w:br/>
            </w:r>
            <w:hyperlink w:history="true" r:id="R9f4026c63e47484a">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ec499be052cf46ff">
              <w:r>
                <w:rPr>
                  <w:rStyle w:val="Hyperlink"/>
                  <w:color w:val="244061"/>
                </w:rPr>
                <w:t xml:space="preserve">Community Services (retired)</w:t>
              </w:r>
            </w:hyperlink>
            <w:r>
              <w:rPr>
                <w:rStyle w:val="row-content"/>
                <w:color w:val="244061"/>
              </w:rPr>
              <w:t xml:space="preserve">, Superseded 04/04/2011</w:t>
            </w:r>
          </w:p>
          <w:p>
            <w:r>
              <w:br/>
            </w:r>
            <w:hyperlink w:history="true" r:id="R418ce80b27884b2a">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749fec6e00a14d0e">
              <w:r>
                <w:rPr>
                  <w:rStyle w:val="Hyperlink"/>
                  <w:color w:val="244061"/>
                </w:rPr>
                <w:t xml:space="preserve">Community Services (retired)</w:t>
              </w:r>
            </w:hyperlink>
            <w:r>
              <w:rPr>
                <w:rStyle w:val="row-content"/>
                <w:color w:val="244061"/>
              </w:rPr>
              <w:t xml:space="preserve">, Superseded 04/04/2011</w:t>
            </w:r>
          </w:p>
          <w:p>
            <w:r>
              <w:br/>
            </w:r>
            <w:hyperlink w:history="true" r:id="R4449c184655c4000">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39601b93ffb244e1">
              <w:r>
                <w:rPr>
                  <w:rStyle w:val="Hyperlink"/>
                  <w:color w:val="244061"/>
                </w:rPr>
                <w:t xml:space="preserve">Community Services (retired)</w:t>
              </w:r>
            </w:hyperlink>
            <w:r>
              <w:rPr>
                <w:rStyle w:val="row-content"/>
                <w:color w:val="244061"/>
              </w:rPr>
              <w:t xml:space="preserve">, Superseded 04/04/2011</w:t>
            </w:r>
          </w:p>
          <w:p>
            <w:r>
              <w:br/>
            </w:r>
            <w:hyperlink w:history="true" r:id="R8640bcaffb2441a5">
              <w:r>
                <w:rPr>
                  <w:rStyle w:val="Hyperlink"/>
                </w:rPr>
                <w:t xml:space="preserve">National Indigenous Reform Agreement: PI 14a-Level of workforce participation (Census data), 2013</w:t>
              </w:r>
            </w:hyperlink>
          </w:p>
          <w:p>
            <w:pPr>
              <w:pStyle w:val="registration-status"/>
              <w:spacing w:before="0" w:after="0"/>
            </w:pPr>
            <w:hyperlink w:history="true" r:id="R4a02b10c3b564610">
              <w:r>
                <w:rPr>
                  <w:rStyle w:val="Hyperlink"/>
                  <w:color w:val="244061"/>
                </w:rPr>
                <w:t xml:space="preserve">Indigenous</w:t>
              </w:r>
            </w:hyperlink>
            <w:r>
              <w:rPr>
                <w:rStyle w:val="row-content"/>
                <w:color w:val="244061"/>
              </w:rPr>
              <w:t xml:space="preserve">, Superseded 13/12/2013</w:t>
            </w:r>
          </w:p>
          <w:p>
            <w:r>
              <w:br/>
            </w:r>
            <w:hyperlink w:history="true" r:id="Rcb955fbd194d4c05">
              <w:r>
                <w:rPr>
                  <w:rStyle w:val="Hyperlink"/>
                </w:rPr>
                <w:t xml:space="preserve">National Indigenous Reform Agreement: PI 14a-Level of workforce participation (Census data), 2014</w:t>
              </w:r>
            </w:hyperlink>
          </w:p>
          <w:p>
            <w:pPr>
              <w:pStyle w:val="registration-status"/>
              <w:spacing w:before="0" w:after="0"/>
            </w:pPr>
            <w:hyperlink w:history="true" r:id="R1c222cbf87d94540">
              <w:r>
                <w:rPr>
                  <w:rStyle w:val="Hyperlink"/>
                  <w:color w:val="244061"/>
                </w:rPr>
                <w:t xml:space="preserve">Indigenous</w:t>
              </w:r>
            </w:hyperlink>
            <w:r>
              <w:rPr>
                <w:rStyle w:val="row-content"/>
                <w:color w:val="244061"/>
              </w:rPr>
              <w:t xml:space="preserve">, Superseded 24/11/2014</w:t>
            </w:r>
          </w:p>
          <w:p>
            <w:r>
              <w:br/>
            </w:r>
            <w:hyperlink w:history="true" r:id="R6e9c3099196947e6">
              <w:r>
                <w:rPr>
                  <w:rStyle w:val="Hyperlink"/>
                </w:rPr>
                <w:t xml:space="preserve">National Indigenous Reform Agreement: PI 14a-Level of workforce participation (Census data), 2015</w:t>
              </w:r>
            </w:hyperlink>
          </w:p>
          <w:p>
            <w:pPr>
              <w:pStyle w:val="registration-status"/>
              <w:spacing w:before="0" w:after="0"/>
            </w:pPr>
            <w:hyperlink w:history="true" r:id="R1cdfd52cbe994574">
              <w:r>
                <w:rPr>
                  <w:rStyle w:val="Hyperlink"/>
                  <w:color w:val="244061"/>
                </w:rPr>
                <w:t xml:space="preserve">Indigenous</w:t>
              </w:r>
            </w:hyperlink>
            <w:r>
              <w:rPr>
                <w:rStyle w:val="row-content"/>
                <w:color w:val="244061"/>
              </w:rPr>
              <w:t xml:space="preserve">, Superseded 18/11/2015</w:t>
            </w:r>
          </w:p>
          <w:p>
            <w:r>
              <w:br/>
            </w:r>
            <w:hyperlink w:history="true" r:id="R1bdbc6e8e2c446f1">
              <w:r>
                <w:rPr>
                  <w:rStyle w:val="Hyperlink"/>
                </w:rPr>
                <w:t xml:space="preserve">National Indigenous Reform Agreement: PI 14a-Level of workforce participation (Census data), 2018</w:t>
              </w:r>
            </w:hyperlink>
          </w:p>
          <w:p>
            <w:pPr>
              <w:pStyle w:val="registration-status"/>
              <w:spacing w:before="0" w:after="0"/>
            </w:pPr>
            <w:hyperlink w:history="true" r:id="R7ca9ca70d6da4919">
              <w:r>
                <w:rPr>
                  <w:rStyle w:val="Hyperlink"/>
                  <w:color w:val="244061"/>
                </w:rPr>
                <w:t xml:space="preserve">Indigenous</w:t>
              </w:r>
            </w:hyperlink>
            <w:r>
              <w:rPr>
                <w:rStyle w:val="row-content"/>
                <w:color w:val="244061"/>
              </w:rPr>
              <w:t xml:space="preserve">, Superseded 31/07/2018</w:t>
            </w:r>
          </w:p>
          <w:p>
            <w:r>
              <w:br/>
            </w:r>
            <w:hyperlink w:history="true" r:id="R0e9999d287f84800">
              <w:r>
                <w:rPr>
                  <w:rStyle w:val="Hyperlink"/>
                </w:rPr>
                <w:t xml:space="preserve">National Indigenous Reform Agreement: PI 14a-Level of workforce participation (Census data), 2019</w:t>
              </w:r>
            </w:hyperlink>
          </w:p>
          <w:p>
            <w:pPr>
              <w:pStyle w:val="registration-status"/>
              <w:spacing w:before="0" w:after="0"/>
            </w:pPr>
            <w:hyperlink w:history="true" r:id="R3dfe505ee31f47f0">
              <w:r>
                <w:rPr>
                  <w:rStyle w:val="Hyperlink"/>
                  <w:color w:val="244061"/>
                </w:rPr>
                <w:t xml:space="preserve">Indigenous</w:t>
              </w:r>
            </w:hyperlink>
            <w:r>
              <w:rPr>
                <w:rStyle w:val="row-content"/>
                <w:color w:val="244061"/>
              </w:rPr>
              <w:t xml:space="preserve">, Superseded 23/08/2019</w:t>
            </w:r>
          </w:p>
          <w:p>
            <w:r>
              <w:br/>
            </w:r>
            <w:hyperlink w:history="true" r:id="R608c05e30c2248b8">
              <w:r>
                <w:rPr>
                  <w:rStyle w:val="Hyperlink"/>
                </w:rPr>
                <w:t xml:space="preserve">National Indigenous Reform Agreement: PI 14a-Level of workforce participation (Census data), 2020</w:t>
              </w:r>
            </w:hyperlink>
          </w:p>
          <w:p>
            <w:pPr>
              <w:pStyle w:val="registration-status"/>
              <w:spacing w:before="0" w:after="0"/>
            </w:pPr>
            <w:hyperlink w:history="true" r:id="Rd144dce3e5854d8d">
              <w:r>
                <w:rPr>
                  <w:rStyle w:val="Hyperlink"/>
                  <w:color w:val="244061"/>
                </w:rPr>
                <w:t xml:space="preserve">Indigenous</w:t>
              </w:r>
            </w:hyperlink>
            <w:r>
              <w:rPr>
                <w:rStyle w:val="row-content"/>
                <w:color w:val="244061"/>
              </w:rPr>
              <w:t xml:space="preserve">, Standard 23/08/2019</w:t>
            </w:r>
          </w:p>
          <w:p>
            <w:r>
              <w:br/>
            </w:r>
            <w:hyperlink w:history="true" r:id="Rd71dde2c897749d9">
              <w:r>
                <w:rPr>
                  <w:rStyle w:val="Hyperlink"/>
                </w:rPr>
                <w:t xml:space="preserve">National Indigenous Reform Agreement: PI 14a—Level of workforce participation (Census data), 2016</w:t>
              </w:r>
            </w:hyperlink>
          </w:p>
          <w:p>
            <w:pPr>
              <w:pStyle w:val="registration-status"/>
              <w:spacing w:before="0" w:after="0"/>
            </w:pPr>
            <w:hyperlink w:history="true" r:id="R95459c42d3204552">
              <w:r>
                <w:rPr>
                  <w:rStyle w:val="Hyperlink"/>
                  <w:color w:val="244061"/>
                </w:rPr>
                <w:t xml:space="preserve">Indigenous</w:t>
              </w:r>
            </w:hyperlink>
            <w:r>
              <w:rPr>
                <w:rStyle w:val="row-content"/>
                <w:color w:val="244061"/>
              </w:rPr>
              <w:t xml:space="preserve">, Superseded 01/07/2016</w:t>
            </w:r>
          </w:p>
          <w:p>
            <w:r>
              <w:br/>
            </w:r>
            <w:hyperlink w:history="true" r:id="R18ebe4fca9c241ea">
              <w:r>
                <w:rPr>
                  <w:rStyle w:val="Hyperlink"/>
                </w:rPr>
                <w:t xml:space="preserve">National Indigenous Reform Agreement: PI 14a—Level of workforce participation (Census data), 2017</w:t>
              </w:r>
            </w:hyperlink>
          </w:p>
          <w:p>
            <w:pPr>
              <w:pStyle w:val="registration-status"/>
              <w:spacing w:before="0" w:after="0"/>
            </w:pPr>
            <w:hyperlink w:history="true" r:id="R9fa50e0e7d25466e">
              <w:r>
                <w:rPr>
                  <w:rStyle w:val="Hyperlink"/>
                  <w:color w:val="244061"/>
                </w:rPr>
                <w:t xml:space="preserve">Indigenous</w:t>
              </w:r>
            </w:hyperlink>
            <w:r>
              <w:rPr>
                <w:rStyle w:val="row-content"/>
                <w:color w:val="244061"/>
              </w:rPr>
              <w:t xml:space="preserve">, Superseded 06/06/2017</w:t>
            </w:r>
          </w:p>
          <w:p>
            <w:r>
              <w:br/>
            </w:r>
            <w:hyperlink w:history="true" r:id="Re006411e2cfb478f">
              <w:r>
                <w:rPr>
                  <w:rStyle w:val="Hyperlink"/>
                </w:rPr>
                <w:t xml:space="preserve">National Indigenous Reform Agreement: PI 14b-Level of workforce participation (survey data), 2013</w:t>
              </w:r>
            </w:hyperlink>
          </w:p>
          <w:p>
            <w:pPr>
              <w:pStyle w:val="registration-status"/>
              <w:spacing w:before="0" w:after="0"/>
            </w:pPr>
            <w:hyperlink w:history="true" r:id="R68ee44e7b76f4582">
              <w:r>
                <w:rPr>
                  <w:rStyle w:val="Hyperlink"/>
                  <w:color w:val="244061"/>
                </w:rPr>
                <w:t xml:space="preserve">Indigenous</w:t>
              </w:r>
            </w:hyperlink>
            <w:r>
              <w:rPr>
                <w:rStyle w:val="row-content"/>
                <w:color w:val="244061"/>
              </w:rPr>
              <w:t xml:space="preserve">, Superseded 13/12/2013</w:t>
            </w:r>
          </w:p>
          <w:p>
            <w:r>
              <w:br/>
            </w:r>
            <w:hyperlink w:history="true" r:id="R2088934fd5c84ae7">
              <w:r>
                <w:rPr>
                  <w:rStyle w:val="Hyperlink"/>
                </w:rPr>
                <w:t xml:space="preserve">National Indigenous Reform Agreement: PI 14b-Level of workforce participation (survey data), 2013</w:t>
              </w:r>
            </w:hyperlink>
          </w:p>
          <w:p>
            <w:pPr>
              <w:pStyle w:val="registration-status"/>
              <w:spacing w:before="0" w:after="0"/>
            </w:pPr>
            <w:hyperlink w:history="true" r:id="R5f0b8d21841a4299">
              <w:r>
                <w:rPr>
                  <w:rStyle w:val="Hyperlink"/>
                  <w:color w:val="244061"/>
                </w:rPr>
                <w:t xml:space="preserve">Indigenous</w:t>
              </w:r>
            </w:hyperlink>
            <w:r>
              <w:rPr>
                <w:rStyle w:val="row-content"/>
                <w:color w:val="244061"/>
              </w:rPr>
              <w:t xml:space="preserve">, Superseded 13/12/2013</w:t>
            </w:r>
          </w:p>
          <w:p>
            <w:r>
              <w:br/>
            </w:r>
            <w:hyperlink w:history="true" r:id="R85e2d2f2de804483">
              <w:r>
                <w:rPr>
                  <w:rStyle w:val="Hyperlink"/>
                </w:rPr>
                <w:t xml:space="preserve">National Indigenous Reform Agreement: PI 14b-Level of workforce participation (survey data), 2014</w:t>
              </w:r>
            </w:hyperlink>
          </w:p>
          <w:p>
            <w:pPr>
              <w:pStyle w:val="registration-status"/>
              <w:spacing w:before="0" w:after="0"/>
            </w:pPr>
            <w:hyperlink w:history="true" r:id="Rc4518d71de564376">
              <w:r>
                <w:rPr>
                  <w:rStyle w:val="Hyperlink"/>
                  <w:color w:val="244061"/>
                </w:rPr>
                <w:t xml:space="preserve">Indigenous</w:t>
              </w:r>
            </w:hyperlink>
            <w:r>
              <w:rPr>
                <w:rStyle w:val="row-content"/>
                <w:color w:val="244061"/>
              </w:rPr>
              <w:t xml:space="preserve">, Superseded 24/11/2014</w:t>
            </w:r>
          </w:p>
          <w:p>
            <w:r>
              <w:br/>
            </w:r>
            <w:hyperlink w:history="true" r:id="Rc0d4ad964c2b448c">
              <w:r>
                <w:rPr>
                  <w:rStyle w:val="Hyperlink"/>
                </w:rPr>
                <w:t xml:space="preserve">National Indigenous Reform Agreement: PI 14b-Level of workforce participation (survey data), 2014</w:t>
              </w:r>
            </w:hyperlink>
          </w:p>
          <w:p>
            <w:pPr>
              <w:pStyle w:val="registration-status"/>
              <w:spacing w:before="0" w:after="0"/>
            </w:pPr>
            <w:hyperlink w:history="true" r:id="R209f8cfdae404bff">
              <w:r>
                <w:rPr>
                  <w:rStyle w:val="Hyperlink"/>
                  <w:color w:val="244061"/>
                </w:rPr>
                <w:t xml:space="preserve">Indigenous</w:t>
              </w:r>
            </w:hyperlink>
            <w:r>
              <w:rPr>
                <w:rStyle w:val="row-content"/>
                <w:color w:val="244061"/>
              </w:rPr>
              <w:t xml:space="preserve">, Superseded 24/11/2014</w:t>
            </w:r>
          </w:p>
          <w:p>
            <w:r>
              <w:br/>
            </w:r>
            <w:hyperlink w:history="true" r:id="R63522a805f664f80">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f7be9a99be1d4772">
              <w:r>
                <w:rPr>
                  <w:rStyle w:val="Hyperlink"/>
                  <w:color w:val="244061"/>
                </w:rPr>
                <w:t xml:space="preserve">Indigenous</w:t>
              </w:r>
            </w:hyperlink>
            <w:r>
              <w:rPr>
                <w:rStyle w:val="row-content"/>
                <w:color w:val="244061"/>
              </w:rPr>
              <w:t xml:space="preserve">, Superseded 01/07/2012</w:t>
            </w:r>
          </w:p>
          <w:p>
            <w:r>
              <w:br/>
            </w:r>
            <w:hyperlink w:history="true" r:id="Rec1f4223cb384970">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8f45c18205a649d2">
              <w:r>
                <w:rPr>
                  <w:rStyle w:val="Hyperlink"/>
                  <w:color w:val="244061"/>
                </w:rPr>
                <w:t xml:space="preserve">Indigenous</w:t>
              </w:r>
            </w:hyperlink>
            <w:r>
              <w:rPr>
                <w:rStyle w:val="row-content"/>
                <w:color w:val="244061"/>
              </w:rPr>
              <w:t xml:space="preserve">, Superseded 13/06/2013</w:t>
            </w:r>
          </w:p>
          <w:p>
            <w:r>
              <w:br/>
            </w:r>
            <w:hyperlink w:history="true" r:id="R495f293fe5094a11">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b597c287dec24565">
              <w:r>
                <w:rPr>
                  <w:rStyle w:val="Hyperlink"/>
                  <w:color w:val="244061"/>
                </w:rPr>
                <w:t xml:space="preserve">Indigenous</w:t>
              </w:r>
            </w:hyperlink>
            <w:r>
              <w:rPr>
                <w:rStyle w:val="row-content"/>
                <w:color w:val="244061"/>
              </w:rPr>
              <w:t xml:space="preserve">, Superseded 13/06/2013</w:t>
            </w:r>
          </w:p>
          <w:p>
            <w:r>
              <w:br/>
            </w:r>
            <w:hyperlink w:history="true" r:id="R8cad089454614878">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4ee875b211f54b07">
              <w:r>
                <w:rPr>
                  <w:rStyle w:val="Hyperlink"/>
                  <w:color w:val="244061"/>
                </w:rPr>
                <w:t xml:space="preserve">Indigenous</w:t>
              </w:r>
            </w:hyperlink>
            <w:r>
              <w:rPr>
                <w:rStyle w:val="row-content"/>
                <w:color w:val="244061"/>
              </w:rPr>
              <w:t xml:space="preserve">, Superseded 01/07/2012</w:t>
            </w:r>
          </w:p>
          <w:p>
            <w:r>
              <w:br/>
            </w:r>
            <w:hyperlink w:history="true" r:id="R56aea11146934b8b">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131ac23161c14ecc">
              <w:r>
                <w:rPr>
                  <w:rStyle w:val="Hyperlink"/>
                  <w:color w:val="244061"/>
                </w:rPr>
                <w:t xml:space="preserve">Indigenous</w:t>
              </w:r>
            </w:hyperlink>
            <w:r>
              <w:rPr>
                <w:rStyle w:val="row-content"/>
                <w:color w:val="244061"/>
              </w:rPr>
              <w:t xml:space="preserve">, Superseded 01/07/2012</w:t>
            </w:r>
          </w:p>
          <w:p>
            <w:r>
              <w:br/>
            </w:r>
            <w:hyperlink w:history="true" r:id="R4d9a8b4fd5ed4ad6">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7c04a62ad8d14dde">
              <w:r>
                <w:rPr>
                  <w:rStyle w:val="Hyperlink"/>
                  <w:color w:val="244061"/>
                </w:rPr>
                <w:t xml:space="preserve">Indigenous</w:t>
              </w:r>
            </w:hyperlink>
            <w:r>
              <w:rPr>
                <w:rStyle w:val="row-content"/>
                <w:color w:val="244061"/>
              </w:rPr>
              <w:t xml:space="preserve">, Superseded 13/06/2013</w:t>
            </w:r>
          </w:p>
          <w:p>
            <w:r>
              <w:br/>
            </w:r>
            <w:hyperlink w:history="true" r:id="Ra8a4f5c4f62c4750">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e71178cbed4d4726">
              <w:r>
                <w:rPr>
                  <w:rStyle w:val="Hyperlink"/>
                  <w:color w:val="244061"/>
                </w:rPr>
                <w:t xml:space="preserve">Indigenous</w:t>
              </w:r>
            </w:hyperlink>
            <w:r>
              <w:rPr>
                <w:rStyle w:val="row-content"/>
                <w:color w:val="244061"/>
              </w:rPr>
              <w:t xml:space="preserve">, Superseded 13/06/2013</w:t>
            </w:r>
          </w:p>
          <w:p>
            <w:r>
              <w:br/>
            </w:r>
            <w:hyperlink w:history="true" r:id="R40254ddaa2b64ba3">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9fa253eed1fd4814">
              <w:r>
                <w:rPr>
                  <w:rStyle w:val="Hyperlink"/>
                  <w:color w:val="244061"/>
                </w:rPr>
                <w:t xml:space="preserve">Indigenous</w:t>
              </w:r>
            </w:hyperlink>
            <w:r>
              <w:rPr>
                <w:rStyle w:val="row-content"/>
                <w:color w:val="244061"/>
              </w:rPr>
              <w:t xml:space="preserve">, Superseded 13/06/2013</w:t>
            </w:r>
          </w:p>
          <w:p>
            <w:r>
              <w:br/>
            </w:r>
            <w:hyperlink w:history="true" r:id="Re5528a2fdb4c47f2">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9b30ede3178b4f10">
              <w:r>
                <w:rPr>
                  <w:rStyle w:val="Hyperlink"/>
                  <w:color w:val="244061"/>
                </w:rPr>
                <w:t xml:space="preserve">Indigenous</w:t>
              </w:r>
            </w:hyperlink>
            <w:r>
              <w:rPr>
                <w:rStyle w:val="row-content"/>
                <w:color w:val="244061"/>
              </w:rPr>
              <w:t xml:space="preserve">, Superseded 13/06/2013</w:t>
            </w:r>
          </w:p>
          <w:p>
            <w:r>
              <w:br/>
            </w:r>
            <w:hyperlink w:history="true" r:id="Rb265c31ff95243d7">
              <w:r>
                <w:rPr>
                  <w:rStyle w:val="Hyperlink"/>
                </w:rPr>
                <w:t xml:space="preserve">National Indigenous Reform Agreement: PI 22a-Unemployment rate (Census Data), 2011</w:t>
              </w:r>
            </w:hyperlink>
          </w:p>
          <w:p>
            <w:pPr>
              <w:pStyle w:val="registration-status"/>
              <w:spacing w:before="0" w:after="0"/>
            </w:pPr>
            <w:hyperlink w:history="true" r:id="Reed74928a3fe4a2b">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2e400d7e3934a00">
              <w:r>
                <w:rPr>
                  <w:rStyle w:val="Hyperlink"/>
                  <w:color w:val="244061"/>
                </w:rPr>
                <w:t xml:space="preserve">Indigenous</w:t>
              </w:r>
            </w:hyperlink>
            <w:r>
              <w:rPr>
                <w:rStyle w:val="row-content"/>
                <w:color w:val="244061"/>
              </w:rPr>
              <w:t xml:space="preserve">, Superseded 01/07/2012</w:t>
            </w:r>
          </w:p>
          <w:p>
            <w:r>
              <w:br/>
            </w:r>
            <w:hyperlink w:history="true" r:id="Ra353a2002d624226">
              <w:r>
                <w:rPr>
                  <w:rStyle w:val="Hyperlink"/>
                </w:rPr>
                <w:t xml:space="preserve">National Indigenous Reform Agreement: PI 22a-Unemployment rate (Census Data), 2012</w:t>
              </w:r>
            </w:hyperlink>
          </w:p>
          <w:p>
            <w:pPr>
              <w:pStyle w:val="registration-status"/>
              <w:spacing w:before="0" w:after="0"/>
            </w:pPr>
            <w:hyperlink w:history="true" r:id="Rc016c696c148468f">
              <w:r>
                <w:rPr>
                  <w:rStyle w:val="Hyperlink"/>
                  <w:color w:val="244061"/>
                </w:rPr>
                <w:t xml:space="preserve">Indigenous</w:t>
              </w:r>
            </w:hyperlink>
            <w:r>
              <w:rPr>
                <w:rStyle w:val="row-content"/>
                <w:color w:val="244061"/>
              </w:rPr>
              <w:t xml:space="preserve">, Superseded 13/06/2013</w:t>
            </w:r>
          </w:p>
          <w:p>
            <w:r>
              <w:br/>
            </w:r>
            <w:hyperlink w:history="true" r:id="Rb6730a445bd84ba6">
              <w:r>
                <w:rPr>
                  <w:rStyle w:val="Hyperlink"/>
                </w:rPr>
                <w:t xml:space="preserve">National Indigenous Reform Agreement: PI 22a-Unemployment rate (Census Data), 2012</w:t>
              </w:r>
            </w:hyperlink>
          </w:p>
          <w:p>
            <w:pPr>
              <w:pStyle w:val="registration-status"/>
              <w:spacing w:before="0" w:after="0"/>
            </w:pPr>
            <w:hyperlink w:history="true" r:id="Re25de4099e484584">
              <w:r>
                <w:rPr>
                  <w:rStyle w:val="Hyperlink"/>
                  <w:color w:val="244061"/>
                </w:rPr>
                <w:t xml:space="preserve">Indigenous</w:t>
              </w:r>
            </w:hyperlink>
            <w:r>
              <w:rPr>
                <w:rStyle w:val="row-content"/>
                <w:color w:val="244061"/>
              </w:rPr>
              <w:t xml:space="preserve">, Superseded 13/06/2013</w:t>
            </w:r>
          </w:p>
          <w:p>
            <w:r>
              <w:br/>
            </w:r>
            <w:hyperlink w:history="true" r:id="R474d65db4fef4ad2">
              <w:r>
                <w:rPr>
                  <w:rStyle w:val="Hyperlink"/>
                </w:rPr>
                <w:t xml:space="preserve">National Indigenous Reform Agreement: PI 22b-Unemployment rate (Survey Data), 2011</w:t>
              </w:r>
            </w:hyperlink>
          </w:p>
          <w:p>
            <w:pPr>
              <w:pStyle w:val="registration-status"/>
              <w:spacing w:before="0" w:after="0"/>
            </w:pPr>
            <w:hyperlink w:history="true" r:id="Re1ec4cbfc6534970">
              <w:r>
                <w:rPr>
                  <w:rStyle w:val="Hyperlink"/>
                  <w:color w:val="244061"/>
                </w:rPr>
                <w:t xml:space="preserve">Indigenous</w:t>
              </w:r>
            </w:hyperlink>
            <w:r>
              <w:rPr>
                <w:rStyle w:val="row-content"/>
                <w:color w:val="244061"/>
              </w:rPr>
              <w:t xml:space="preserve">, Superseded 01/07/2012</w:t>
            </w:r>
          </w:p>
          <w:p>
            <w:r>
              <w:br/>
            </w:r>
            <w:hyperlink w:history="true" r:id="Rd0a8e6c1646043f1">
              <w:r>
                <w:rPr>
                  <w:rStyle w:val="Hyperlink"/>
                </w:rPr>
                <w:t xml:space="preserve">National Indigenous Reform Agreement: PI 22b-Unemployment rate (Survey Data), 2011</w:t>
              </w:r>
            </w:hyperlink>
          </w:p>
          <w:p>
            <w:pPr>
              <w:pStyle w:val="registration-status"/>
              <w:spacing w:before="0" w:after="0"/>
            </w:pPr>
            <w:hyperlink w:history="true" r:id="R3a912a69a348498f">
              <w:r>
                <w:rPr>
                  <w:rStyle w:val="Hyperlink"/>
                  <w:color w:val="244061"/>
                </w:rPr>
                <w:t xml:space="preserve">Indigenous</w:t>
              </w:r>
            </w:hyperlink>
            <w:r>
              <w:rPr>
                <w:rStyle w:val="row-content"/>
                <w:color w:val="244061"/>
              </w:rPr>
              <w:t xml:space="preserve">, Superseded 01/07/2012</w:t>
            </w:r>
          </w:p>
          <w:p>
            <w:r>
              <w:br/>
            </w:r>
            <w:hyperlink w:history="true" r:id="R2e02c86f1e7b4cd5">
              <w:r>
                <w:rPr>
                  <w:rStyle w:val="Hyperlink"/>
                </w:rPr>
                <w:t xml:space="preserve">National Indigenous Reform Agreement: PI 22b-Unemployment rate (Survey Data), 2012</w:t>
              </w:r>
            </w:hyperlink>
          </w:p>
          <w:p>
            <w:pPr>
              <w:pStyle w:val="registration-status"/>
              <w:spacing w:before="0" w:after="0"/>
            </w:pPr>
            <w:hyperlink w:history="true" r:id="Rfdd315f5a8d84afd">
              <w:r>
                <w:rPr>
                  <w:rStyle w:val="Hyperlink"/>
                  <w:color w:val="244061"/>
                </w:rPr>
                <w:t xml:space="preserve">Indigenous</w:t>
              </w:r>
            </w:hyperlink>
            <w:r>
              <w:rPr>
                <w:rStyle w:val="row-content"/>
                <w:color w:val="244061"/>
              </w:rPr>
              <w:t xml:space="preserve">, Superseded 13/06/2013</w:t>
            </w:r>
          </w:p>
          <w:p>
            <w:r>
              <w:br/>
            </w:r>
            <w:hyperlink w:history="true" r:id="Rb63eb8811e174348">
              <w:r>
                <w:rPr>
                  <w:rStyle w:val="Hyperlink"/>
                </w:rPr>
                <w:t xml:space="preserve">National Indigenous Reform Agreement: PI 22b-Unemployment rate (Survey Data), 2012</w:t>
              </w:r>
            </w:hyperlink>
          </w:p>
          <w:p>
            <w:pPr>
              <w:pStyle w:val="registration-status"/>
              <w:spacing w:before="0" w:after="0"/>
            </w:pPr>
            <w:hyperlink w:history="true" r:id="Rea6148bfb051424f">
              <w:r>
                <w:rPr>
                  <w:rStyle w:val="Hyperlink"/>
                  <w:color w:val="244061"/>
                </w:rPr>
                <w:t xml:space="preserve">Indigenous</w:t>
              </w:r>
            </w:hyperlink>
            <w:r>
              <w:rPr>
                <w:rStyle w:val="row-content"/>
                <w:color w:val="244061"/>
              </w:rPr>
              <w:t xml:space="preserve">, Superseded 13/06/2013</w:t>
            </w:r>
          </w:p>
          <w:p>
            <w:r>
              <w:br/>
            </w:r>
            <w:hyperlink w:history="true" r:id="R482651f2c52344d9">
              <w:r>
                <w:rPr>
                  <w:rStyle w:val="Hyperlink"/>
                </w:rPr>
                <w:t xml:space="preserve">National Indigenous Reform Agreement: PI 22b-Unemployment rate (Survey Data), 2012</w:t>
              </w:r>
            </w:hyperlink>
          </w:p>
          <w:p>
            <w:pPr>
              <w:pStyle w:val="registration-status"/>
              <w:spacing w:before="0" w:after="0"/>
            </w:pPr>
            <w:hyperlink w:history="true" r:id="R3a73d1ddbfe442f0">
              <w:r>
                <w:rPr>
                  <w:rStyle w:val="Hyperlink"/>
                  <w:color w:val="244061"/>
                </w:rPr>
                <w:t xml:space="preserve">Indigenous</w:t>
              </w:r>
            </w:hyperlink>
            <w:r>
              <w:rPr>
                <w:rStyle w:val="row-content"/>
                <w:color w:val="244061"/>
              </w:rPr>
              <w:t xml:space="preserve">, Superseded 13/06/2013</w:t>
            </w:r>
          </w:p>
          <w:p>
            <w:r>
              <w:br/>
            </w:r>
            <w:hyperlink w:history="true" r:id="R376bbf5129514c6d">
              <w:r>
                <w:rPr>
                  <w:rStyle w:val="Hyperlink"/>
                </w:rPr>
                <w:t xml:space="preserve">National Indigenous Reform Agreement: PI 22b-Unemployment rate (Survey Data), 2012</w:t>
              </w:r>
            </w:hyperlink>
          </w:p>
          <w:p>
            <w:pPr>
              <w:pStyle w:val="registration-status"/>
              <w:spacing w:before="0" w:after="0"/>
            </w:pPr>
            <w:hyperlink w:history="true" r:id="R24e9676dc37346a2">
              <w:r>
                <w:rPr>
                  <w:rStyle w:val="Hyperlink"/>
                  <w:color w:val="244061"/>
                </w:rPr>
                <w:t xml:space="preserve">Indigenous</w:t>
              </w:r>
            </w:hyperlink>
            <w:r>
              <w:rPr>
                <w:rStyle w:val="row-content"/>
                <w:color w:val="244061"/>
              </w:rPr>
              <w:t xml:space="preserve">, Superseded 13/06/2013</w:t>
            </w:r>
          </w:p>
          <w:p>
            <w:r>
              <w:br/>
            </w:r>
            <w:hyperlink w:history="true" r:id="Rf598c9721b3d4665">
              <w:r>
                <w:rPr>
                  <w:rStyle w:val="Hyperlink"/>
                </w:rPr>
                <w:t xml:space="preserve">National Indigenous Reform Agreement: PI 23a-Labour force participation rate (Census Data), 2011</w:t>
              </w:r>
            </w:hyperlink>
          </w:p>
          <w:p>
            <w:pPr>
              <w:pStyle w:val="registration-status"/>
              <w:spacing w:before="0" w:after="0"/>
            </w:pPr>
            <w:hyperlink w:history="true" r:id="Rfa649fe4078e45f6">
              <w:r>
                <w:rPr>
                  <w:rStyle w:val="Hyperlink"/>
                  <w:color w:val="244061"/>
                </w:rPr>
                <w:t xml:space="preserve">Indigenous</w:t>
              </w:r>
            </w:hyperlink>
            <w:r>
              <w:rPr>
                <w:rStyle w:val="row-content"/>
                <w:color w:val="244061"/>
              </w:rPr>
              <w:t xml:space="preserve">, Superseded 01/07/2012</w:t>
            </w:r>
          </w:p>
          <w:p>
            <w:r>
              <w:br/>
            </w:r>
            <w:hyperlink w:history="true" r:id="Rb357f920d6444d83">
              <w:r>
                <w:rPr>
                  <w:rStyle w:val="Hyperlink"/>
                </w:rPr>
                <w:t xml:space="preserve">National Indigenous Reform Agreement: PI 23a-Labour force participation rate (Census Data), 2012</w:t>
              </w:r>
            </w:hyperlink>
          </w:p>
          <w:p>
            <w:pPr>
              <w:pStyle w:val="registration-status"/>
              <w:spacing w:before="0" w:after="0"/>
            </w:pPr>
            <w:hyperlink w:history="true" r:id="R56660edecd184e10">
              <w:r>
                <w:rPr>
                  <w:rStyle w:val="Hyperlink"/>
                  <w:color w:val="244061"/>
                </w:rPr>
                <w:t xml:space="preserve">Indigenous</w:t>
              </w:r>
            </w:hyperlink>
            <w:r>
              <w:rPr>
                <w:rStyle w:val="row-content"/>
                <w:color w:val="244061"/>
              </w:rPr>
              <w:t xml:space="preserve">, Superseded 13/06/2013</w:t>
            </w:r>
          </w:p>
          <w:p>
            <w:r>
              <w:br/>
            </w:r>
            <w:hyperlink w:history="true" r:id="R1bd784ce3c8d4310">
              <w:r>
                <w:rPr>
                  <w:rStyle w:val="Hyperlink"/>
                </w:rPr>
                <w:t xml:space="preserve">National Indigenous Reform Agreement: PI 23a-Labour force participation rate (Census Data), 2012</w:t>
              </w:r>
            </w:hyperlink>
          </w:p>
          <w:p>
            <w:pPr>
              <w:pStyle w:val="registration-status"/>
              <w:spacing w:before="0" w:after="0"/>
            </w:pPr>
            <w:hyperlink w:history="true" r:id="Red32a30e8de1415e">
              <w:r>
                <w:rPr>
                  <w:rStyle w:val="Hyperlink"/>
                  <w:color w:val="244061"/>
                </w:rPr>
                <w:t xml:space="preserve">Indigenous</w:t>
              </w:r>
            </w:hyperlink>
            <w:r>
              <w:rPr>
                <w:rStyle w:val="row-content"/>
                <w:color w:val="244061"/>
              </w:rPr>
              <w:t xml:space="preserve">, Superseded 13/06/2013</w:t>
            </w:r>
          </w:p>
          <w:p>
            <w:r>
              <w:br/>
            </w:r>
            <w:hyperlink w:history="true" r:id="Ra3ddf957d3a74dc8">
              <w:r>
                <w:rPr>
                  <w:rStyle w:val="Hyperlink"/>
                </w:rPr>
                <w:t xml:space="preserve">National Indigenous Reform Agreement: PI 23b-Labour force participation rate (Survey Data), 2011</w:t>
              </w:r>
            </w:hyperlink>
          </w:p>
          <w:p>
            <w:pPr>
              <w:pStyle w:val="registration-status"/>
              <w:spacing w:before="0" w:after="0"/>
            </w:pPr>
            <w:hyperlink w:history="true" r:id="R791a78a4627d4dbc">
              <w:r>
                <w:rPr>
                  <w:rStyle w:val="Hyperlink"/>
                  <w:color w:val="244061"/>
                </w:rPr>
                <w:t xml:space="preserve">Indigenous</w:t>
              </w:r>
            </w:hyperlink>
            <w:r>
              <w:rPr>
                <w:rStyle w:val="row-content"/>
                <w:color w:val="244061"/>
              </w:rPr>
              <w:t xml:space="preserve">, Superseded 01/07/2012</w:t>
            </w:r>
          </w:p>
          <w:p>
            <w:r>
              <w:br/>
            </w:r>
            <w:hyperlink w:history="true" r:id="Rdb9324b6f9a64cce">
              <w:r>
                <w:rPr>
                  <w:rStyle w:val="Hyperlink"/>
                </w:rPr>
                <w:t xml:space="preserve">National Indigenous Reform Agreement: PI 23b-Labour force participation rate (Survey Data), 2011</w:t>
              </w:r>
            </w:hyperlink>
          </w:p>
          <w:p>
            <w:pPr>
              <w:pStyle w:val="registration-status"/>
              <w:spacing w:before="0" w:after="0"/>
            </w:pPr>
            <w:hyperlink w:history="true" r:id="R51b9054e42954452">
              <w:r>
                <w:rPr>
                  <w:rStyle w:val="Hyperlink"/>
                  <w:color w:val="244061"/>
                </w:rPr>
                <w:t xml:space="preserve">Indigenous</w:t>
              </w:r>
            </w:hyperlink>
            <w:r>
              <w:rPr>
                <w:rStyle w:val="row-content"/>
                <w:color w:val="244061"/>
              </w:rPr>
              <w:t xml:space="preserve">, Superseded 01/07/2012</w:t>
            </w:r>
          </w:p>
          <w:p>
            <w:r>
              <w:br/>
            </w:r>
            <w:hyperlink w:history="true" r:id="R06b1da5f752d49a1">
              <w:r>
                <w:rPr>
                  <w:rStyle w:val="Hyperlink"/>
                </w:rPr>
                <w:t xml:space="preserve">National Indigenous Reform Agreement: PI 23b-Labour force participation rate (Survey Data), 2012</w:t>
              </w:r>
            </w:hyperlink>
          </w:p>
          <w:p>
            <w:pPr>
              <w:pStyle w:val="registration-status"/>
              <w:spacing w:before="0" w:after="0"/>
            </w:pPr>
            <w:hyperlink w:history="true" r:id="R92e17c5ef9944057">
              <w:r>
                <w:rPr>
                  <w:rStyle w:val="Hyperlink"/>
                  <w:color w:val="244061"/>
                </w:rPr>
                <w:t xml:space="preserve">Indigenous</w:t>
              </w:r>
            </w:hyperlink>
            <w:r>
              <w:rPr>
                <w:rStyle w:val="row-content"/>
                <w:color w:val="244061"/>
              </w:rPr>
              <w:t xml:space="preserve">, Superseded 13/06/2013</w:t>
            </w:r>
          </w:p>
          <w:p>
            <w:r>
              <w:br/>
            </w:r>
            <w:hyperlink w:history="true" r:id="Rf4a9726ed6804354">
              <w:r>
                <w:rPr>
                  <w:rStyle w:val="Hyperlink"/>
                </w:rPr>
                <w:t xml:space="preserve">National Indigenous Reform Agreement: PI 23b-Labour force participation rate (Survey Data), 2012</w:t>
              </w:r>
            </w:hyperlink>
          </w:p>
          <w:p>
            <w:pPr>
              <w:pStyle w:val="registration-status"/>
              <w:spacing w:before="0" w:after="0"/>
            </w:pPr>
            <w:hyperlink w:history="true" r:id="R202005732c1c4811">
              <w:r>
                <w:rPr>
                  <w:rStyle w:val="Hyperlink"/>
                  <w:color w:val="244061"/>
                </w:rPr>
                <w:t xml:space="preserve">Indigenous</w:t>
              </w:r>
            </w:hyperlink>
            <w:r>
              <w:rPr>
                <w:rStyle w:val="row-content"/>
                <w:color w:val="244061"/>
              </w:rPr>
              <w:t xml:space="preserve">, Superseded 13/06/2013</w:t>
            </w:r>
          </w:p>
          <w:p>
            <w:r>
              <w:br/>
            </w:r>
            <w:hyperlink w:history="true" r:id="R034e51a3f9964ae1">
              <w:r>
                <w:rPr>
                  <w:rStyle w:val="Hyperlink"/>
                </w:rPr>
                <w:t xml:space="preserve">National Indigenous Reform Agreement: PI 23b-Labour force participation rate (Survey Data), 2012</w:t>
              </w:r>
            </w:hyperlink>
          </w:p>
          <w:p>
            <w:pPr>
              <w:pStyle w:val="registration-status"/>
              <w:spacing w:before="0" w:after="0"/>
            </w:pPr>
            <w:hyperlink w:history="true" r:id="Rea094e81c6984034">
              <w:r>
                <w:rPr>
                  <w:rStyle w:val="Hyperlink"/>
                  <w:color w:val="244061"/>
                </w:rPr>
                <w:t xml:space="preserve">Indigenous</w:t>
              </w:r>
            </w:hyperlink>
            <w:r>
              <w:rPr>
                <w:rStyle w:val="row-content"/>
                <w:color w:val="244061"/>
              </w:rPr>
              <w:t xml:space="preserve">, Superseded 13/06/2013</w:t>
            </w:r>
          </w:p>
          <w:p>
            <w:r>
              <w:br/>
            </w:r>
            <w:hyperlink w:history="true" r:id="R4849cc18a7a9422d">
              <w:r>
                <w:rPr>
                  <w:rStyle w:val="Hyperlink"/>
                </w:rPr>
                <w:t xml:space="preserve">National Indigenous Reform Agreement: PI 23b-Labour force participation rate (Survey Data), 2012</w:t>
              </w:r>
            </w:hyperlink>
          </w:p>
          <w:p>
            <w:pPr>
              <w:pStyle w:val="registration-status"/>
              <w:spacing w:before="0" w:after="0"/>
            </w:pPr>
            <w:hyperlink w:history="true" r:id="R0b28afc94d904ba6">
              <w:r>
                <w:rPr>
                  <w:rStyle w:val="Hyperlink"/>
                  <w:color w:val="244061"/>
                </w:rPr>
                <w:t xml:space="preserve">Indigenous</w:t>
              </w:r>
            </w:hyperlink>
            <w:r>
              <w:rPr>
                <w:rStyle w:val="row-content"/>
                <w:color w:val="244061"/>
              </w:rPr>
              <w:t xml:space="preserve">, Superseded 13/06/2013</w:t>
            </w:r>
          </w:p>
          <w:p>
            <w:r>
              <w:br/>
            </w:r>
            <w:hyperlink w:history="true" r:id="R7f32c65be2ce42bd">
              <w:r>
                <w:rPr>
                  <w:rStyle w:val="Hyperlink"/>
                </w:rPr>
                <w:t xml:space="preserve">National Indigenous Reform Agreement: PI 25-3 month employment outcomes (post-program monitoring), 2011</w:t>
              </w:r>
            </w:hyperlink>
          </w:p>
          <w:p>
            <w:pPr>
              <w:pStyle w:val="registration-status"/>
              <w:spacing w:before="0" w:after="0"/>
            </w:pPr>
            <w:hyperlink w:history="true" r:id="R7b80108e548d46f3">
              <w:r>
                <w:rPr>
                  <w:rStyle w:val="Hyperlink"/>
                  <w:color w:val="244061"/>
                </w:rPr>
                <w:t xml:space="preserve">Indigenous</w:t>
              </w:r>
            </w:hyperlink>
            <w:r>
              <w:rPr>
                <w:rStyle w:val="row-content"/>
                <w:color w:val="244061"/>
              </w:rPr>
              <w:t xml:space="preserve">, Superseded 01/07/2012</w:t>
            </w:r>
          </w:p>
          <w:p>
            <w:r>
              <w:br/>
            </w:r>
            <w:hyperlink w:history="true" r:id="R3d645bacee7a4b68">
              <w:r>
                <w:rPr>
                  <w:rStyle w:val="Hyperlink"/>
                </w:rPr>
                <w:t xml:space="preserve">National Indigenous Reform Agreement: PI 25-3 month employment outcomes (post-program monitoring), 2012</w:t>
              </w:r>
            </w:hyperlink>
          </w:p>
          <w:p>
            <w:pPr>
              <w:pStyle w:val="registration-status"/>
              <w:spacing w:before="0" w:after="0"/>
            </w:pPr>
            <w:hyperlink w:history="true" r:id="R3dd0f9319d234f7f">
              <w:r>
                <w:rPr>
                  <w:rStyle w:val="Hyperlink"/>
                  <w:color w:val="244061"/>
                </w:rPr>
                <w:t xml:space="preserve">Indigenous</w:t>
              </w:r>
            </w:hyperlink>
            <w:r>
              <w:rPr>
                <w:rStyle w:val="row-content"/>
                <w:color w:val="244061"/>
              </w:rPr>
              <w:t xml:space="preserve">, Superseded 13/06/2013</w:t>
            </w:r>
          </w:p>
          <w:p>
            <w:r>
              <w:br/>
            </w:r>
            <w:hyperlink w:history="true" r:id="R25b990ac29804f53">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4e53b3d8b2524c1a">
              <w:r>
                <w:rPr>
                  <w:rStyle w:val="Hyperlink"/>
                  <w:color w:val="244061"/>
                </w:rPr>
                <w:t xml:space="preserve">Indigenous</w:t>
              </w:r>
            </w:hyperlink>
            <w:r>
              <w:rPr>
                <w:rStyle w:val="row-content"/>
                <w:color w:val="244061"/>
              </w:rPr>
              <w:t xml:space="preserve">, Superseded 01/07/2012</w:t>
            </w:r>
          </w:p>
          <w:p>
            <w:r>
              <w:br/>
            </w:r>
            <w:hyperlink w:history="true" r:id="R99f15231642340d7">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aed01fccf530430c">
              <w:r>
                <w:rPr>
                  <w:rStyle w:val="Hyperlink"/>
                  <w:color w:val="244061"/>
                </w:rPr>
                <w:t xml:space="preserve">Indigenous</w:t>
              </w:r>
            </w:hyperlink>
            <w:r>
              <w:rPr>
                <w:rStyle w:val="row-content"/>
                <w:color w:val="244061"/>
              </w:rPr>
              <w:t xml:space="preserve">, Superseded 13/06/2013</w:t>
            </w:r>
          </w:p>
          <w:p>
            <w:r>
              <w:br/>
            </w:r>
            <w:hyperlink w:history="true" r:id="R314e14ca86f2410a">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195865d8705240ef">
              <w:r>
                <w:rPr>
                  <w:rStyle w:val="Hyperlink"/>
                  <w:color w:val="244061"/>
                </w:rPr>
                <w:t xml:space="preserve">Indigenous</w:t>
              </w:r>
            </w:hyperlink>
            <w:r>
              <w:rPr>
                <w:rStyle w:val="row-content"/>
                <w:color w:val="244061"/>
              </w:rPr>
              <w:t xml:space="preserve">, Superseded 01/07/2012</w:t>
            </w:r>
          </w:p>
          <w:p>
            <w:r>
              <w:br/>
            </w:r>
            <w:hyperlink w:history="true" r:id="R3991e21169c541ae">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fdd4f8ddba804190">
              <w:r>
                <w:rPr>
                  <w:rStyle w:val="Hyperlink"/>
                  <w:color w:val="244061"/>
                </w:rPr>
                <w:t xml:space="preserve">Indigenous</w:t>
              </w:r>
            </w:hyperlink>
            <w:r>
              <w:rPr>
                <w:rStyle w:val="row-content"/>
                <w:color w:val="244061"/>
              </w:rPr>
              <w:t xml:space="preserve">, Superseded 01/07/2012</w:t>
            </w:r>
          </w:p>
          <w:p>
            <w:r>
              <w:br/>
            </w:r>
            <w:hyperlink w:history="true" r:id="R8a4d56a432744dc5">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37c56fad1fb14ce7">
              <w:r>
                <w:rPr>
                  <w:rStyle w:val="Hyperlink"/>
                  <w:color w:val="244061"/>
                </w:rPr>
                <w:t xml:space="preserve">Indigenous</w:t>
              </w:r>
            </w:hyperlink>
            <w:r>
              <w:rPr>
                <w:rStyle w:val="row-content"/>
                <w:color w:val="244061"/>
              </w:rPr>
              <w:t xml:space="preserve">, Superseded 13/06/2013</w:t>
            </w:r>
          </w:p>
          <w:p>
            <w:r>
              <w:br/>
            </w:r>
            <w:hyperlink w:history="true" r:id="R7de084af8151416d">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b06b03ebdf714f63">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31a18ff76f634069">
              <w:r>
                <w:rPr>
                  <w:rStyle w:val="Hyperlink"/>
                </w:rPr>
                <w:t xml:space="preserve">National Disability Agreement: a(3)- Proportion of people with disability who are unemployed, 2013</w:t>
              </w:r>
            </w:hyperlink>
          </w:p>
          <w:p>
            <w:pPr>
              <w:pStyle w:val="registration-status"/>
              <w:spacing w:before="0" w:after="0"/>
            </w:pPr>
            <w:hyperlink w:history="true" r:id="R46aa7d5261604b9b">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037d3c9f8444e9c">
              <w:r>
                <w:rPr>
                  <w:rStyle w:val="Hyperlink"/>
                  <w:color w:val="244061"/>
                </w:rPr>
                <w:t xml:space="preserve">Disability</w:t>
              </w:r>
            </w:hyperlink>
            <w:r>
              <w:rPr>
                <w:rStyle w:val="row-content"/>
                <w:color w:val="244061"/>
              </w:rPr>
              <w:t xml:space="preserve">, Standard 13/08/2015</w:t>
            </w:r>
          </w:p>
          <w:p>
            <w:r>
              <w:br/>
            </w:r>
            <w:hyperlink w:history="true" r:id="Rb87ac17d08ca4fc5">
              <w:r>
                <w:rPr>
                  <w:rStyle w:val="Hyperlink"/>
                </w:rPr>
                <w:t xml:space="preserve">National Disability Agreement: a(3)-Labour force participation rate for people with disability aged 15-64 years, 2011</w:t>
              </w:r>
            </w:hyperlink>
          </w:p>
          <w:p>
            <w:pPr>
              <w:pStyle w:val="registration-status"/>
              <w:spacing w:before="0" w:after="0"/>
            </w:pPr>
            <w:hyperlink w:history="true" r:id="Rcdb48b1619254273">
              <w:r>
                <w:rPr>
                  <w:rStyle w:val="Hyperlink"/>
                  <w:color w:val="244061"/>
                </w:rPr>
                <w:t xml:space="preserve">Community Services (retired)</w:t>
              </w:r>
            </w:hyperlink>
            <w:r>
              <w:rPr>
                <w:rStyle w:val="row-content"/>
                <w:color w:val="244061"/>
              </w:rPr>
              <w:t xml:space="preserve">, Superseded 05/03/2012</w:t>
            </w:r>
          </w:p>
          <w:p>
            <w:r>
              <w:br/>
            </w:r>
            <w:hyperlink w:history="true" r:id="R233cbb76c1ee4aa6">
              <w:r>
                <w:rPr>
                  <w:rStyle w:val="Hyperlink"/>
                </w:rPr>
                <w:t xml:space="preserve">National Disability Agreement: a(3)-Labour force participation rate for people with disability aged 15-64 years, 2012</w:t>
              </w:r>
            </w:hyperlink>
          </w:p>
          <w:p>
            <w:pPr>
              <w:pStyle w:val="registration-status"/>
              <w:spacing w:before="0" w:after="0"/>
            </w:pPr>
            <w:hyperlink w:history="true" r:id="R0037b17c660c45c6">
              <w:r>
                <w:rPr>
                  <w:rStyle w:val="Hyperlink"/>
                  <w:color w:val="244061"/>
                </w:rPr>
                <w:t xml:space="preserve">Community Services (retired)</w:t>
              </w:r>
            </w:hyperlink>
            <w:r>
              <w:rPr>
                <w:rStyle w:val="row-content"/>
                <w:color w:val="244061"/>
              </w:rPr>
              <w:t xml:space="preserve">, Superseded 23/05/2013</w:t>
            </w:r>
          </w:p>
          <w:p>
            <w:r>
              <w:br/>
            </w:r>
            <w:hyperlink w:history="true" r:id="R3588c7a477474d88">
              <w:r>
                <w:rPr>
                  <w:rStyle w:val="Hyperlink"/>
                </w:rPr>
                <w:t xml:space="preserve">National Disability Agreement: a(4)- Proportion of people with disability who are underemployed, 2013</w:t>
              </w:r>
            </w:hyperlink>
          </w:p>
          <w:p>
            <w:pPr>
              <w:pStyle w:val="registration-status"/>
              <w:spacing w:before="0" w:after="0"/>
            </w:pPr>
            <w:hyperlink w:history="true" r:id="R10d57b4d4c94430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6680328468a4daa">
              <w:r>
                <w:rPr>
                  <w:rStyle w:val="Hyperlink"/>
                  <w:color w:val="244061"/>
                </w:rPr>
                <w:t xml:space="preserve">Disability</w:t>
              </w:r>
            </w:hyperlink>
            <w:r>
              <w:rPr>
                <w:rStyle w:val="row-content"/>
                <w:color w:val="244061"/>
              </w:rPr>
              <w:t xml:space="preserve">, Standard 13/08/2015</w:t>
            </w:r>
          </w:p>
          <w:p>
            <w:r>
              <w:br/>
            </w:r>
            <w:hyperlink w:history="true" r:id="Ra943030c7d9b4c9a">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99d7339d7abe4d1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e2fe1900a3346fa">
              <w:r>
                <w:rPr>
                  <w:rStyle w:val="Hyperlink"/>
                  <w:color w:val="244061"/>
                </w:rPr>
                <w:t xml:space="preserve">Disability</w:t>
              </w:r>
            </w:hyperlink>
            <w:r>
              <w:rPr>
                <w:rStyle w:val="row-content"/>
                <w:color w:val="244061"/>
              </w:rPr>
              <w:t xml:space="preserve">, Standard 13/08/2015</w:t>
            </w:r>
          </w:p>
          <w:p>
            <w:r>
              <w:br/>
            </w:r>
            <w:hyperlink w:history="true" r:id="Rff184e31309c419f">
              <w:r>
                <w:rPr>
                  <w:rStyle w:val="Hyperlink"/>
                </w:rPr>
                <w:t xml:space="preserve">National Indigenous Reform Agreement: P22a-Unemployment rate (Census Data), 2010</w:t>
              </w:r>
            </w:hyperlink>
          </w:p>
          <w:p>
            <w:pPr>
              <w:pStyle w:val="registration-status"/>
              <w:spacing w:before="0" w:after="0"/>
            </w:pPr>
            <w:hyperlink w:history="true" r:id="Re1bc1c41efad4251">
              <w:r>
                <w:rPr>
                  <w:rStyle w:val="Hyperlink"/>
                  <w:color w:val="244061"/>
                </w:rPr>
                <w:t xml:space="preserve">Community Services (retired)</w:t>
              </w:r>
            </w:hyperlink>
            <w:r>
              <w:rPr>
                <w:rStyle w:val="row-content"/>
                <w:color w:val="244061"/>
              </w:rPr>
              <w:t xml:space="preserve">, Superseded 04/04/2011</w:t>
            </w:r>
          </w:p>
          <w:p>
            <w:r>
              <w:br/>
            </w:r>
            <w:hyperlink w:history="true" r:id="Rb3ea3cba932b4af8">
              <w:r>
                <w:rPr>
                  <w:rStyle w:val="Hyperlink"/>
                </w:rPr>
                <w:t xml:space="preserve">National Indigenous Reform Agreement: P22b-Unemployment rate (Survey Data), 2010</w:t>
              </w:r>
            </w:hyperlink>
          </w:p>
          <w:p>
            <w:pPr>
              <w:pStyle w:val="registration-status"/>
              <w:spacing w:before="0" w:after="0"/>
            </w:pPr>
            <w:hyperlink w:history="true" r:id="R5d41189dff6743d4">
              <w:r>
                <w:rPr>
                  <w:rStyle w:val="Hyperlink"/>
                  <w:color w:val="244061"/>
                </w:rPr>
                <w:t xml:space="preserve">Community Services (retired)</w:t>
              </w:r>
            </w:hyperlink>
            <w:r>
              <w:rPr>
                <w:rStyle w:val="row-content"/>
                <w:color w:val="244061"/>
              </w:rPr>
              <w:t xml:space="preserve">, Superseded 04/04/2011</w:t>
            </w:r>
          </w:p>
          <w:p>
            <w:r>
              <w:br/>
            </w:r>
            <w:hyperlink w:history="true" r:id="Rab29a56f21884867">
              <w:r>
                <w:rPr>
                  <w:rStyle w:val="Hyperlink"/>
                </w:rPr>
                <w:t xml:space="preserve">National Indigenous Reform Agreement: P22b-Unemployment rate (Survey Data), 2010</w:t>
              </w:r>
            </w:hyperlink>
          </w:p>
          <w:p>
            <w:pPr>
              <w:pStyle w:val="registration-status"/>
              <w:spacing w:before="0" w:after="0"/>
            </w:pPr>
            <w:hyperlink w:history="true" r:id="R6d47bb7f07c9494a">
              <w:r>
                <w:rPr>
                  <w:rStyle w:val="Hyperlink"/>
                  <w:color w:val="244061"/>
                </w:rPr>
                <w:t xml:space="preserve">Community Services (retired)</w:t>
              </w:r>
            </w:hyperlink>
            <w:r>
              <w:rPr>
                <w:rStyle w:val="row-content"/>
                <w:color w:val="244061"/>
              </w:rPr>
              <w:t xml:space="preserve">, Superseded 04/04/2011</w:t>
            </w:r>
          </w:p>
          <w:p>
            <w:r>
              <w:br/>
            </w:r>
            <w:hyperlink w:history="true" r:id="Rc1ebfaee7f814a00">
              <w:r>
                <w:rPr>
                  <w:rStyle w:val="Hyperlink"/>
                </w:rPr>
                <w:t xml:space="preserve">National Indigenous Reform Agreement: PI 14a-Level of workforce participation (Census data), 2013</w:t>
              </w:r>
            </w:hyperlink>
          </w:p>
          <w:p>
            <w:pPr>
              <w:pStyle w:val="registration-status"/>
              <w:spacing w:before="0" w:after="0"/>
            </w:pPr>
            <w:hyperlink w:history="true" r:id="R9416fdd86a214c51">
              <w:r>
                <w:rPr>
                  <w:rStyle w:val="Hyperlink"/>
                  <w:color w:val="244061"/>
                </w:rPr>
                <w:t xml:space="preserve">Indigenous</w:t>
              </w:r>
            </w:hyperlink>
            <w:r>
              <w:rPr>
                <w:rStyle w:val="row-content"/>
                <w:color w:val="244061"/>
              </w:rPr>
              <w:t xml:space="preserve">, Superseded 13/12/2013</w:t>
            </w:r>
          </w:p>
          <w:p>
            <w:r>
              <w:br/>
            </w:r>
            <w:hyperlink w:history="true" r:id="Rdae6b00cb7384027">
              <w:r>
                <w:rPr>
                  <w:rStyle w:val="Hyperlink"/>
                </w:rPr>
                <w:t xml:space="preserve">National Indigenous Reform Agreement: PI 14a-Level of workforce participation (Census data), 2014</w:t>
              </w:r>
            </w:hyperlink>
          </w:p>
          <w:p>
            <w:pPr>
              <w:pStyle w:val="registration-status"/>
              <w:spacing w:before="0" w:after="0"/>
            </w:pPr>
            <w:hyperlink w:history="true" r:id="Re31367817f414118">
              <w:r>
                <w:rPr>
                  <w:rStyle w:val="Hyperlink"/>
                  <w:color w:val="244061"/>
                </w:rPr>
                <w:t xml:space="preserve">Indigenous</w:t>
              </w:r>
            </w:hyperlink>
            <w:r>
              <w:rPr>
                <w:rStyle w:val="row-content"/>
                <w:color w:val="244061"/>
              </w:rPr>
              <w:t xml:space="preserve">, Superseded 24/11/2014</w:t>
            </w:r>
          </w:p>
          <w:p>
            <w:r>
              <w:br/>
            </w:r>
            <w:hyperlink w:history="true" r:id="Rd6ce799228ed4390">
              <w:r>
                <w:rPr>
                  <w:rStyle w:val="Hyperlink"/>
                </w:rPr>
                <w:t xml:space="preserve">National Indigenous Reform Agreement: PI 22a-Unemployment rate (Census Data), 2011</w:t>
              </w:r>
            </w:hyperlink>
          </w:p>
          <w:p>
            <w:pPr>
              <w:pStyle w:val="registration-status"/>
              <w:spacing w:before="0" w:after="0"/>
            </w:pPr>
            <w:hyperlink w:history="true" r:id="R9c1a54abaa054c76">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198589ec9de540e3">
              <w:r>
                <w:rPr>
                  <w:rStyle w:val="Hyperlink"/>
                  <w:color w:val="244061"/>
                </w:rPr>
                <w:t xml:space="preserve">Indigenous</w:t>
              </w:r>
            </w:hyperlink>
            <w:r>
              <w:rPr>
                <w:rStyle w:val="row-content"/>
                <w:color w:val="244061"/>
              </w:rPr>
              <w:t xml:space="preserve">, Superseded 01/07/2012</w:t>
            </w:r>
          </w:p>
          <w:p>
            <w:r>
              <w:br/>
            </w:r>
            <w:hyperlink w:history="true" r:id="Rd5b7dbec2a8d4cf9">
              <w:r>
                <w:rPr>
                  <w:rStyle w:val="Hyperlink"/>
                </w:rPr>
                <w:t xml:space="preserve">National Indigenous Reform Agreement: PI 22a-Unemployment rate (Census Data), 2012</w:t>
              </w:r>
            </w:hyperlink>
          </w:p>
          <w:p>
            <w:pPr>
              <w:pStyle w:val="registration-status"/>
              <w:spacing w:before="0" w:after="0"/>
            </w:pPr>
            <w:hyperlink w:history="true" r:id="R3b7c2e55c23d47da">
              <w:r>
                <w:rPr>
                  <w:rStyle w:val="Hyperlink"/>
                  <w:color w:val="244061"/>
                </w:rPr>
                <w:t xml:space="preserve">Indigenous</w:t>
              </w:r>
            </w:hyperlink>
            <w:r>
              <w:rPr>
                <w:rStyle w:val="row-content"/>
                <w:color w:val="244061"/>
              </w:rPr>
              <w:t xml:space="preserve">, Superseded 13/06/2013</w:t>
            </w:r>
          </w:p>
          <w:p>
            <w:r>
              <w:br/>
            </w:r>
            <w:hyperlink w:history="true" r:id="R2bf7b159feff4cfb">
              <w:r>
                <w:rPr>
                  <w:rStyle w:val="Hyperlink"/>
                </w:rPr>
                <w:t xml:space="preserve">National Indigenous Reform Agreement: PI 22a-Unemployment rate (Census Data), 2012</w:t>
              </w:r>
            </w:hyperlink>
          </w:p>
          <w:p>
            <w:pPr>
              <w:pStyle w:val="registration-status"/>
              <w:spacing w:before="0" w:after="0"/>
            </w:pPr>
            <w:hyperlink w:history="true" r:id="R213e4349f3324ed1">
              <w:r>
                <w:rPr>
                  <w:rStyle w:val="Hyperlink"/>
                  <w:color w:val="244061"/>
                </w:rPr>
                <w:t xml:space="preserve">Indigenous</w:t>
              </w:r>
            </w:hyperlink>
            <w:r>
              <w:rPr>
                <w:rStyle w:val="row-content"/>
                <w:color w:val="244061"/>
              </w:rPr>
              <w:t xml:space="preserve">, Superseded 13/06/2013</w:t>
            </w:r>
          </w:p>
          <w:p>
            <w:r>
              <w:br/>
            </w:r>
            <w:hyperlink w:history="true" r:id="R9a136fc673b340e2">
              <w:r>
                <w:rPr>
                  <w:rStyle w:val="Hyperlink"/>
                </w:rPr>
                <w:t xml:space="preserve">National Indigenous Reform Agreement: PI 22b-Unemployment rate (Survey Data), 2011</w:t>
              </w:r>
            </w:hyperlink>
          </w:p>
          <w:p>
            <w:pPr>
              <w:pStyle w:val="registration-status"/>
              <w:spacing w:before="0" w:after="0"/>
            </w:pPr>
            <w:hyperlink w:history="true" r:id="Rf8e5a73339ed4c00">
              <w:r>
                <w:rPr>
                  <w:rStyle w:val="Hyperlink"/>
                  <w:color w:val="244061"/>
                </w:rPr>
                <w:t xml:space="preserve">Indigenous</w:t>
              </w:r>
            </w:hyperlink>
            <w:r>
              <w:rPr>
                <w:rStyle w:val="row-content"/>
                <w:color w:val="244061"/>
              </w:rPr>
              <w:t xml:space="preserve">, Superseded 01/07/2012</w:t>
            </w:r>
          </w:p>
          <w:p>
            <w:r>
              <w:br/>
            </w:r>
            <w:hyperlink w:history="true" r:id="R80dbd888a4524f01">
              <w:r>
                <w:rPr>
                  <w:rStyle w:val="Hyperlink"/>
                </w:rPr>
                <w:t xml:space="preserve">National Indigenous Reform Agreement: PI 22b-Unemployment rate (Survey Data), 2011</w:t>
              </w:r>
            </w:hyperlink>
          </w:p>
          <w:p>
            <w:pPr>
              <w:pStyle w:val="registration-status"/>
              <w:spacing w:before="0" w:after="0"/>
            </w:pPr>
            <w:hyperlink w:history="true" r:id="R1bc803568b8d43a4">
              <w:r>
                <w:rPr>
                  <w:rStyle w:val="Hyperlink"/>
                  <w:color w:val="244061"/>
                </w:rPr>
                <w:t xml:space="preserve">Indigenous</w:t>
              </w:r>
            </w:hyperlink>
            <w:r>
              <w:rPr>
                <w:rStyle w:val="row-content"/>
                <w:color w:val="244061"/>
              </w:rPr>
              <w:t xml:space="preserve">, Superseded 01/07/2012</w:t>
            </w:r>
          </w:p>
          <w:p>
            <w:r>
              <w:br/>
            </w:r>
            <w:hyperlink w:history="true" r:id="R8ad548780b5a495d">
              <w:r>
                <w:rPr>
                  <w:rStyle w:val="Hyperlink"/>
                </w:rPr>
                <w:t xml:space="preserve">National Indigenous Reform Agreement: PI 22b-Unemployment rate (Survey Data), 2012</w:t>
              </w:r>
            </w:hyperlink>
          </w:p>
          <w:p>
            <w:pPr>
              <w:pStyle w:val="registration-status"/>
              <w:spacing w:before="0" w:after="0"/>
            </w:pPr>
            <w:hyperlink w:history="true" r:id="Ra1c104cbd22446f0">
              <w:r>
                <w:rPr>
                  <w:rStyle w:val="Hyperlink"/>
                  <w:color w:val="244061"/>
                </w:rPr>
                <w:t xml:space="preserve">Indigenous</w:t>
              </w:r>
            </w:hyperlink>
            <w:r>
              <w:rPr>
                <w:rStyle w:val="row-content"/>
                <w:color w:val="244061"/>
              </w:rPr>
              <w:t xml:space="preserve">, Superseded 13/06/2013</w:t>
            </w:r>
          </w:p>
          <w:p>
            <w:r>
              <w:br/>
            </w:r>
            <w:hyperlink w:history="true" r:id="R68a852d6a3214cee">
              <w:r>
                <w:rPr>
                  <w:rStyle w:val="Hyperlink"/>
                </w:rPr>
                <w:t xml:space="preserve">National Indigenous Reform Agreement: PI 22b-Unemployment rate (Survey Data), 2012</w:t>
              </w:r>
            </w:hyperlink>
          </w:p>
          <w:p>
            <w:pPr>
              <w:pStyle w:val="registration-status"/>
              <w:spacing w:before="0" w:after="0"/>
            </w:pPr>
            <w:hyperlink w:history="true" r:id="R9b233a7ea9dc44eb">
              <w:r>
                <w:rPr>
                  <w:rStyle w:val="Hyperlink"/>
                  <w:color w:val="244061"/>
                </w:rPr>
                <w:t xml:space="preserve">Indigenous</w:t>
              </w:r>
            </w:hyperlink>
            <w:r>
              <w:rPr>
                <w:rStyle w:val="row-content"/>
                <w:color w:val="244061"/>
              </w:rPr>
              <w:t xml:space="preserve">, Superseded 13/06/2013</w:t>
            </w:r>
          </w:p>
          <w:p>
            <w:r>
              <w:br/>
            </w:r>
            <w:hyperlink w:history="true" r:id="Raef46aaf351f4824">
              <w:r>
                <w:rPr>
                  <w:rStyle w:val="Hyperlink"/>
                </w:rPr>
                <w:t xml:space="preserve">National Indigenous Reform Agreement: PI 22b-Unemployment rate (Survey Data), 2012</w:t>
              </w:r>
            </w:hyperlink>
          </w:p>
          <w:p>
            <w:pPr>
              <w:pStyle w:val="registration-status"/>
              <w:spacing w:before="0" w:after="0"/>
            </w:pPr>
            <w:hyperlink w:history="true" r:id="Rb586781de1354099">
              <w:r>
                <w:rPr>
                  <w:rStyle w:val="Hyperlink"/>
                  <w:color w:val="244061"/>
                </w:rPr>
                <w:t xml:space="preserve">Indigenous</w:t>
              </w:r>
            </w:hyperlink>
            <w:r>
              <w:rPr>
                <w:rStyle w:val="row-content"/>
                <w:color w:val="244061"/>
              </w:rPr>
              <w:t xml:space="preserve">, Superseded 13/06/2013</w:t>
            </w:r>
          </w:p>
          <w:p>
            <w:r>
              <w:br/>
            </w:r>
            <w:hyperlink w:history="true" r:id="R1c904a0a17644616">
              <w:r>
                <w:rPr>
                  <w:rStyle w:val="Hyperlink"/>
                </w:rPr>
                <w:t xml:space="preserve">National Indigenous Reform Agreement: PI 22b-Unemployment rate (Survey Data), 2012</w:t>
              </w:r>
            </w:hyperlink>
          </w:p>
          <w:p>
            <w:pPr>
              <w:pStyle w:val="registration-status"/>
              <w:spacing w:before="0" w:after="0"/>
            </w:pPr>
            <w:hyperlink w:history="true" r:id="R941f1dbf34fa48b1">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7bddd5f4acb2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294201935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dd5f4acb24c46" /><Relationship Type="http://schemas.openxmlformats.org/officeDocument/2006/relationships/header" Target="/word/header1.xml" Id="Re6aba6c1c7114562" /><Relationship Type="http://schemas.openxmlformats.org/officeDocument/2006/relationships/settings" Target="/word/settings.xml" Id="R81cbef88218c4acd" /><Relationship Type="http://schemas.openxmlformats.org/officeDocument/2006/relationships/styles" Target="/word/styles.xml" Id="R1499e6d58559439a" /><Relationship Type="http://schemas.openxmlformats.org/officeDocument/2006/relationships/numbering" Target="/word/numbering.xml" Id="R7dbe6be627d64fa3" /><Relationship Type="http://schemas.openxmlformats.org/officeDocument/2006/relationships/image" Target="/media/image.gif" Id="Rd7488c02c928489f" /><Relationship Type="http://schemas.openxmlformats.org/officeDocument/2006/relationships/hyperlink" Target="https://meteor-uat.aihw.gov.au/RegistrationAuthority/3" TargetMode="External" Id="R4a13db7d90bb4cbc" /><Relationship Type="http://schemas.openxmlformats.org/officeDocument/2006/relationships/hyperlink" Target="https://meteor-uat.aihw.gov.au/RegistrationAuthority/13" TargetMode="External" Id="R470131c5634144d0" /><Relationship Type="http://schemas.openxmlformats.org/officeDocument/2006/relationships/hyperlink" Target="https://meteor-uat.aihw.gov.au/RegistrationAuthority/18" TargetMode="External" Id="R6a87daa95295449e" /><Relationship Type="http://schemas.openxmlformats.org/officeDocument/2006/relationships/hyperlink" Target="https://meteor-uat.aihw.gov.au/RegistrationAuthority/16" TargetMode="External" Id="R8b0bc6b6f0214ca1" /><Relationship Type="http://schemas.openxmlformats.org/officeDocument/2006/relationships/hyperlink" Target="https://meteor-uat.aihw.gov.au/RegistrationAuthority/14" TargetMode="External" Id="Rf72662826e22465f" /><Relationship Type="http://schemas.openxmlformats.org/officeDocument/2006/relationships/hyperlink" Target="https://meteor-uat.aihw.gov.au/content/269466" TargetMode="External" Id="R00cd9c93d9194ac0" /><Relationship Type="http://schemas.openxmlformats.org/officeDocument/2006/relationships/hyperlink" Target="https://meteor-uat.aihw.gov.au/content/270700" TargetMode="External" Id="Re90edf0df9c64bee" /><Relationship Type="http://schemas.openxmlformats.org/officeDocument/2006/relationships/hyperlink" Target="http://www.abs.gov.au/Ausstats/abs@.nsf/0/AEB5AA310D68DF8FCA25697E0018FED8?Open" TargetMode="External" Id="R41c96519ab8a49b9" /><Relationship Type="http://schemas.openxmlformats.org/officeDocument/2006/relationships/hyperlink" Target="http://www.abs.gov.au/Ausstats/abs@.nsf/0/AEB5AA310D68DF8FCA25697E0018FED8?Open" TargetMode="External" Id="R0489058afbc349de" /><Relationship Type="http://schemas.openxmlformats.org/officeDocument/2006/relationships/hyperlink" Target="https://meteor-uat.aihw.gov.au/content/621450" TargetMode="External" Id="Rfb73dcb82e0c4a92" /><Relationship Type="http://schemas.openxmlformats.org/officeDocument/2006/relationships/hyperlink" Target="https://meteor-uat.aihw.gov.au/RegistrationAuthority/18" TargetMode="External" Id="R4c1775ff46044b97" /><Relationship Type="http://schemas.openxmlformats.org/officeDocument/2006/relationships/hyperlink" Target="https://meteor-uat.aihw.gov.au/RegistrationAuthority/14" TargetMode="External" Id="Re454111725914510" /><Relationship Type="http://schemas.openxmlformats.org/officeDocument/2006/relationships/hyperlink" Target="https://meteor-uat.aihw.gov.au/RegistrationAuthority/16" TargetMode="External" Id="R2bb067da70d94c70" /><Relationship Type="http://schemas.openxmlformats.org/officeDocument/2006/relationships/hyperlink" Target="https://meteor-uat.aihw.gov.au/content/273949" TargetMode="External" Id="R346e785eb103479b" /><Relationship Type="http://schemas.openxmlformats.org/officeDocument/2006/relationships/hyperlink" Target="https://meteor-uat.aihw.gov.au/content/566159" TargetMode="External" Id="R1484fcd526e840d3" /><Relationship Type="http://schemas.openxmlformats.org/officeDocument/2006/relationships/hyperlink" Target="https://meteor-uat.aihw.gov.au/RegistrationAuthority/3" TargetMode="External" Id="Ref5c463001dd4e09" /><Relationship Type="http://schemas.openxmlformats.org/officeDocument/2006/relationships/hyperlink" Target="https://meteor-uat.aihw.gov.au/RegistrationAuthority/18" TargetMode="External" Id="R1888b00afb27431a" /><Relationship Type="http://schemas.openxmlformats.org/officeDocument/2006/relationships/hyperlink" Target="https://meteor-uat.aihw.gov.au/content/339513" TargetMode="External" Id="R37ed87a298d449c9" /><Relationship Type="http://schemas.openxmlformats.org/officeDocument/2006/relationships/hyperlink" Target="https://meteor-uat.aihw.gov.au/RegistrationAuthority/14" TargetMode="External" Id="R71ef6bd34e2a4c1d" /><Relationship Type="http://schemas.openxmlformats.org/officeDocument/2006/relationships/hyperlink" Target="https://meteor-uat.aihw.gov.au/content/273052" TargetMode="External" Id="R5642efb05aee43f0" /><Relationship Type="http://schemas.openxmlformats.org/officeDocument/2006/relationships/hyperlink" Target="https://meteor-uat.aihw.gov.au/RegistrationAuthority/14" TargetMode="External" Id="Rea702dffc5064dbf" /><Relationship Type="http://schemas.openxmlformats.org/officeDocument/2006/relationships/hyperlink" Target="https://meteor-uat.aihw.gov.au/content/348289" TargetMode="External" Id="R21d84c24f8bd4a6a" /><Relationship Type="http://schemas.openxmlformats.org/officeDocument/2006/relationships/hyperlink" Target="https://meteor-uat.aihw.gov.au/RegistrationAuthority/14" TargetMode="External" Id="R11760ee221ed4bb0" /><Relationship Type="http://schemas.openxmlformats.org/officeDocument/2006/relationships/hyperlink" Target="https://meteor-uat.aihw.gov.au/content/353668" TargetMode="External" Id="R9642ce1d304f42c9" /><Relationship Type="http://schemas.openxmlformats.org/officeDocument/2006/relationships/hyperlink" Target="https://meteor-uat.aihw.gov.au/RegistrationAuthority/14" TargetMode="External" Id="Rb8b9854793bb4a13" /><Relationship Type="http://schemas.openxmlformats.org/officeDocument/2006/relationships/hyperlink" Target="https://meteor-uat.aihw.gov.au/content/374213" TargetMode="External" Id="Rc1abf25c495240f7" /><Relationship Type="http://schemas.openxmlformats.org/officeDocument/2006/relationships/hyperlink" Target="https://meteor-uat.aihw.gov.au/RegistrationAuthority/14" TargetMode="External" Id="Rdf827efceb1e4dbe" /><Relationship Type="http://schemas.openxmlformats.org/officeDocument/2006/relationships/hyperlink" Target="https://meteor-uat.aihw.gov.au/content/470731" TargetMode="External" Id="Rce0eedbc6b064852" /><Relationship Type="http://schemas.openxmlformats.org/officeDocument/2006/relationships/hyperlink" Target="https://meteor-uat.aihw.gov.au/RegistrationAuthority/14" TargetMode="External" Id="R96349f5e28f64c4e" /><Relationship Type="http://schemas.openxmlformats.org/officeDocument/2006/relationships/hyperlink" Target="https://meteor-uat.aihw.gov.au/content/308217" TargetMode="External" Id="R6359aa034cb64e09" /><Relationship Type="http://schemas.openxmlformats.org/officeDocument/2006/relationships/hyperlink" Target="https://meteor-uat.aihw.gov.au/RegistrationAuthority/3" TargetMode="External" Id="R5888da245dd24a58" /><Relationship Type="http://schemas.openxmlformats.org/officeDocument/2006/relationships/hyperlink" Target="https://meteor-uat.aihw.gov.au/content/317350" TargetMode="External" Id="R6d86c5ebbb4d4d3a" /><Relationship Type="http://schemas.openxmlformats.org/officeDocument/2006/relationships/hyperlink" Target="https://meteor-uat.aihw.gov.au/RegistrationAuthority/3" TargetMode="External" Id="R0784b5c4b75b467c" /><Relationship Type="http://schemas.openxmlformats.org/officeDocument/2006/relationships/hyperlink" Target="https://meteor-uat.aihw.gov.au/content/372123" TargetMode="External" Id="R668698b0bddb4074" /><Relationship Type="http://schemas.openxmlformats.org/officeDocument/2006/relationships/hyperlink" Target="https://meteor-uat.aihw.gov.au/RegistrationAuthority/3" TargetMode="External" Id="R3093640401844a78" /><Relationship Type="http://schemas.openxmlformats.org/officeDocument/2006/relationships/hyperlink" Target="https://meteor-uat.aihw.gov.au/content/484552" TargetMode="External" Id="Rf6701eb155d54492" /><Relationship Type="http://schemas.openxmlformats.org/officeDocument/2006/relationships/hyperlink" Target="https://meteor-uat.aihw.gov.au/RegistrationAuthority/3" TargetMode="External" Id="R088bec1ca38b4898" /><Relationship Type="http://schemas.openxmlformats.org/officeDocument/2006/relationships/hyperlink" Target="https://meteor-uat.aihw.gov.au/RegistrationAuthority/18" TargetMode="External" Id="R4443118bf1a44ab7" /><Relationship Type="http://schemas.openxmlformats.org/officeDocument/2006/relationships/hyperlink" Target="https://meteor-uat.aihw.gov.au/content/484543" TargetMode="External" Id="Rbf4946a5e09d40e0" /><Relationship Type="http://schemas.openxmlformats.org/officeDocument/2006/relationships/hyperlink" Target="https://meteor-uat.aihw.gov.au/RegistrationAuthority/3" TargetMode="External" Id="R1ddde05a45b841b7" /><Relationship Type="http://schemas.openxmlformats.org/officeDocument/2006/relationships/hyperlink" Target="https://meteor-uat.aihw.gov.au/RegistrationAuthority/18" TargetMode="External" Id="R46a77b2b96914f07" /><Relationship Type="http://schemas.openxmlformats.org/officeDocument/2006/relationships/hyperlink" Target="https://meteor-uat.aihw.gov.au/content/386485" TargetMode="External" Id="Rb2bbf5f457094f2e" /><Relationship Type="http://schemas.openxmlformats.org/officeDocument/2006/relationships/hyperlink" Target="https://meteor-uat.aihw.gov.au/RegistrationAuthority/3" TargetMode="External" Id="Rd84dcbb9463e42e4" /><Relationship Type="http://schemas.openxmlformats.org/officeDocument/2006/relationships/hyperlink" Target="https://meteor-uat.aihw.gov.au/content/428708" TargetMode="External" Id="Re5aa8ad5eac7419d" /><Relationship Type="http://schemas.openxmlformats.org/officeDocument/2006/relationships/hyperlink" Target="https://meteor-uat.aihw.gov.au/RegistrationAuthority/3" TargetMode="External" Id="R33310546a3744692" /><Relationship Type="http://schemas.openxmlformats.org/officeDocument/2006/relationships/hyperlink" Target="https://meteor-uat.aihw.gov.au/content/461636" TargetMode="External" Id="Rc1f1c63249514852" /><Relationship Type="http://schemas.openxmlformats.org/officeDocument/2006/relationships/hyperlink" Target="https://meteor-uat.aihw.gov.au/RegistrationAuthority/3" TargetMode="External" Id="R7e7d8641b1a543f6" /><Relationship Type="http://schemas.openxmlformats.org/officeDocument/2006/relationships/hyperlink" Target="https://meteor-uat.aihw.gov.au/content/461640" TargetMode="External" Id="Ra58a21f3d8a64699" /><Relationship Type="http://schemas.openxmlformats.org/officeDocument/2006/relationships/hyperlink" Target="https://meteor-uat.aihw.gov.au/RegistrationAuthority/3" TargetMode="External" Id="R6db10c045a5d4ef0" /><Relationship Type="http://schemas.openxmlformats.org/officeDocument/2006/relationships/hyperlink" Target="https://meteor-uat.aihw.gov.au/content/502689" TargetMode="External" Id="R547251321efa47fb" /><Relationship Type="http://schemas.openxmlformats.org/officeDocument/2006/relationships/hyperlink" Target="https://meteor-uat.aihw.gov.au/content/569749" TargetMode="External" Id="R446b4af6e1814144" /><Relationship Type="http://schemas.openxmlformats.org/officeDocument/2006/relationships/hyperlink" Target="https://meteor-uat.aihw.gov.au/RegistrationAuthority/18" TargetMode="External" Id="R8d6eb7ee5750417b" /><Relationship Type="http://schemas.openxmlformats.org/officeDocument/2006/relationships/hyperlink" Target="https://meteor-uat.aihw.gov.au/content/502689" TargetMode="External" Id="R1e1938c55972426a" /><Relationship Type="http://schemas.openxmlformats.org/officeDocument/2006/relationships/hyperlink" Target="https://meteor-uat.aihw.gov.au/content/339019" TargetMode="External" Id="R1df5ff7a2e36486d" /><Relationship Type="http://schemas.openxmlformats.org/officeDocument/2006/relationships/hyperlink" Target="https://meteor-uat.aihw.gov.au/RegistrationAuthority/3" TargetMode="External" Id="Re7c5b5b061c8448f" /><Relationship Type="http://schemas.openxmlformats.org/officeDocument/2006/relationships/hyperlink" Target="https://meteor-uat.aihw.gov.au/content/398238" TargetMode="External" Id="R3ee3f8878d3f464c" /><Relationship Type="http://schemas.openxmlformats.org/officeDocument/2006/relationships/hyperlink" Target="https://meteor-uat.aihw.gov.au/RegistrationAuthority/16" TargetMode="External" Id="R5ca132de19264c51" /><Relationship Type="http://schemas.openxmlformats.org/officeDocument/2006/relationships/hyperlink" Target="https://meteor-uat.aihw.gov.au/RegistrationAuthority/13" TargetMode="External" Id="Rf213bfce6fd44ec7" /><Relationship Type="http://schemas.openxmlformats.org/officeDocument/2006/relationships/hyperlink" Target="https://meteor-uat.aihw.gov.au/content/508954" TargetMode="External" Id="R9665bb6ae76b49b8" /><Relationship Type="http://schemas.openxmlformats.org/officeDocument/2006/relationships/hyperlink" Target="https://meteor-uat.aihw.gov.au/RegistrationAuthority/16" TargetMode="External" Id="Rcd6c017bfa7447ae" /><Relationship Type="http://schemas.openxmlformats.org/officeDocument/2006/relationships/hyperlink" Target="https://meteor-uat.aihw.gov.au/RegistrationAuthority/13" TargetMode="External" Id="R8a0cdbe39258446d" /><Relationship Type="http://schemas.openxmlformats.org/officeDocument/2006/relationships/hyperlink" Target="https://meteor-uat.aihw.gov.au/content/505626" TargetMode="External" Id="R2b4270b4f681418e" /><Relationship Type="http://schemas.openxmlformats.org/officeDocument/2006/relationships/hyperlink" Target="https://meteor-uat.aihw.gov.au/RegistrationAuthority/16" TargetMode="External" Id="R9e846c13ee824530" /><Relationship Type="http://schemas.openxmlformats.org/officeDocument/2006/relationships/hyperlink" Target="https://meteor-uat.aihw.gov.au/RegistrationAuthority/13" TargetMode="External" Id="R2b1ad44595b04916" /><Relationship Type="http://schemas.openxmlformats.org/officeDocument/2006/relationships/hyperlink" Target="https://meteor-uat.aihw.gov.au/content/581255" TargetMode="External" Id="Rf77ff317e0fc4665" /><Relationship Type="http://schemas.openxmlformats.org/officeDocument/2006/relationships/hyperlink" Target="https://meteor-uat.aihw.gov.au/RegistrationAuthority/16" TargetMode="External" Id="Rdff9937ecc5949cf" /><Relationship Type="http://schemas.openxmlformats.org/officeDocument/2006/relationships/hyperlink" Target="https://meteor-uat.aihw.gov.au/RegistrationAuthority/13" TargetMode="External" Id="R8e8635d4a9eb4ea9" /><Relationship Type="http://schemas.openxmlformats.org/officeDocument/2006/relationships/hyperlink" Target="https://meteor-uat.aihw.gov.au/content/658005" TargetMode="External" Id="Ra3bdc82f5d064c31" /><Relationship Type="http://schemas.openxmlformats.org/officeDocument/2006/relationships/hyperlink" Target="https://meteor-uat.aihw.gov.au/RegistrationAuthority/16" TargetMode="External" Id="R7bbbc5a33497445b" /><Relationship Type="http://schemas.openxmlformats.org/officeDocument/2006/relationships/hyperlink" Target="https://meteor-uat.aihw.gov.au/content/650006" TargetMode="External" Id="Rc87e102268a24f94" /><Relationship Type="http://schemas.openxmlformats.org/officeDocument/2006/relationships/hyperlink" Target="https://meteor-uat.aihw.gov.au/RegistrationAuthority/16" TargetMode="External" Id="Rcb016aa4f38a4927" /><Relationship Type="http://schemas.openxmlformats.org/officeDocument/2006/relationships/hyperlink" Target="https://meteor-uat.aihw.gov.au/content/338558" TargetMode="External" Id="R5c541645b61c4c95" /><Relationship Type="http://schemas.openxmlformats.org/officeDocument/2006/relationships/hyperlink" Target="https://meteor-uat.aihw.gov.au/content/323253" TargetMode="External" Id="Ra009a4e2632044fd" /><Relationship Type="http://schemas.openxmlformats.org/officeDocument/2006/relationships/hyperlink" Target="https://meteor-uat.aihw.gov.au/content/270160" TargetMode="External" Id="Ra05e81db56bf4dd9" /><Relationship Type="http://schemas.openxmlformats.org/officeDocument/2006/relationships/hyperlink" Target="https://meteor-uat.aihw.gov.au/content/393816" TargetMode="External" Id="R7e6e76d2b5464bf5" /><Relationship Type="http://schemas.openxmlformats.org/officeDocument/2006/relationships/hyperlink" Target="https://meteor-uat.aihw.gov.au/RegistrationAuthority/3" TargetMode="External" Id="R6f5c415588f349b1" /><Relationship Type="http://schemas.openxmlformats.org/officeDocument/2006/relationships/hyperlink" Target="https://meteor-uat.aihw.gov.au/content/491923" TargetMode="External" Id="Rbbcbc838c23b44cc" /><Relationship Type="http://schemas.openxmlformats.org/officeDocument/2006/relationships/hyperlink" Target="https://meteor-uat.aihw.gov.au/RegistrationAuthority/3" TargetMode="External" Id="R7167b361afdf46ea" /><Relationship Type="http://schemas.openxmlformats.org/officeDocument/2006/relationships/hyperlink" Target="https://meteor-uat.aihw.gov.au/RegistrationAuthority/18" TargetMode="External" Id="Ra807b496443242b5" /><Relationship Type="http://schemas.openxmlformats.org/officeDocument/2006/relationships/hyperlink" Target="https://meteor-uat.aihw.gov.au/content/428727" TargetMode="External" Id="R71bf0480a13d4f99" /><Relationship Type="http://schemas.openxmlformats.org/officeDocument/2006/relationships/hyperlink" Target="https://meteor-uat.aihw.gov.au/RegistrationAuthority/3" TargetMode="External" Id="R06c3ec36f8b5489b" /><Relationship Type="http://schemas.openxmlformats.org/officeDocument/2006/relationships/hyperlink" Target="https://meteor-uat.aihw.gov.au/content/467773" TargetMode="External" Id="R9c307ecc5c504721" /><Relationship Type="http://schemas.openxmlformats.org/officeDocument/2006/relationships/hyperlink" Target="https://meteor-uat.aihw.gov.au/RegistrationAuthority/3" TargetMode="External" Id="R92927acac49846e1" /><Relationship Type="http://schemas.openxmlformats.org/officeDocument/2006/relationships/hyperlink" Target="https://meteor-uat.aihw.gov.au/content/491925" TargetMode="External" Id="R7e79a72d7ab841dc" /><Relationship Type="http://schemas.openxmlformats.org/officeDocument/2006/relationships/hyperlink" Target="https://meteor-uat.aihw.gov.au/RegistrationAuthority/3" TargetMode="External" Id="R9b6ced03e26742d9" /><Relationship Type="http://schemas.openxmlformats.org/officeDocument/2006/relationships/hyperlink" Target="https://meteor-uat.aihw.gov.au/RegistrationAuthority/18" TargetMode="External" Id="Reea6a98d39744773" /><Relationship Type="http://schemas.openxmlformats.org/officeDocument/2006/relationships/hyperlink" Target="https://meteor-uat.aihw.gov.au/content/446235" TargetMode="External" Id="R604900b6f4364793" /><Relationship Type="http://schemas.openxmlformats.org/officeDocument/2006/relationships/hyperlink" Target="https://meteor-uat.aihw.gov.au/RegistrationAuthority/3" TargetMode="External" Id="R2a78cfd2cb104176" /><Relationship Type="http://schemas.openxmlformats.org/officeDocument/2006/relationships/hyperlink" Target="https://meteor-uat.aihw.gov.au/content/467827" TargetMode="External" Id="R08ff9cc3016c4bc6" /><Relationship Type="http://schemas.openxmlformats.org/officeDocument/2006/relationships/hyperlink" Target="https://meteor-uat.aihw.gov.au/RegistrationAuthority/3" TargetMode="External" Id="R34ccc5c6d672429f" /><Relationship Type="http://schemas.openxmlformats.org/officeDocument/2006/relationships/hyperlink" Target="https://meteor-uat.aihw.gov.au/content/491927" TargetMode="External" Id="R834d964a82c24daf" /><Relationship Type="http://schemas.openxmlformats.org/officeDocument/2006/relationships/hyperlink" Target="https://meteor-uat.aihw.gov.au/RegistrationAuthority/3" TargetMode="External" Id="R7bdb5bf050ab4c47" /><Relationship Type="http://schemas.openxmlformats.org/officeDocument/2006/relationships/hyperlink" Target="https://meteor-uat.aihw.gov.au/RegistrationAuthority/18" TargetMode="External" Id="Rbc1f120d91a548b5" /><Relationship Type="http://schemas.openxmlformats.org/officeDocument/2006/relationships/hyperlink" Target="https://meteor-uat.aihw.gov.au/content/446244" TargetMode="External" Id="R1541e6d7442d4fbf" /><Relationship Type="http://schemas.openxmlformats.org/officeDocument/2006/relationships/hyperlink" Target="https://meteor-uat.aihw.gov.au/RegistrationAuthority/3" TargetMode="External" Id="R9d512ba2e79040dc" /><Relationship Type="http://schemas.openxmlformats.org/officeDocument/2006/relationships/hyperlink" Target="https://meteor-uat.aihw.gov.au/content/467831" TargetMode="External" Id="Rdaa289df9ed340e7" /><Relationship Type="http://schemas.openxmlformats.org/officeDocument/2006/relationships/hyperlink" Target="https://meteor-uat.aihw.gov.au/RegistrationAuthority/3" TargetMode="External" Id="R1421346985ae4f67" /><Relationship Type="http://schemas.openxmlformats.org/officeDocument/2006/relationships/hyperlink" Target="https://meteor-uat.aihw.gov.au/content/514824" TargetMode="External" Id="Ra265104d7f5743a1" /><Relationship Type="http://schemas.openxmlformats.org/officeDocument/2006/relationships/hyperlink" Target="https://meteor-uat.aihw.gov.au/RegistrationAuthority/3" TargetMode="External" Id="R221640c2a5e34084" /><Relationship Type="http://schemas.openxmlformats.org/officeDocument/2006/relationships/hyperlink" Target="https://meteor-uat.aihw.gov.au/RegistrationAuthority/18" TargetMode="External" Id="R2e5bf69d372b4e2d" /><Relationship Type="http://schemas.openxmlformats.org/officeDocument/2006/relationships/hyperlink" Target="https://meteor-uat.aihw.gov.au/content/394006" TargetMode="External" Id="Rc2a9b798649f4f8f" /><Relationship Type="http://schemas.openxmlformats.org/officeDocument/2006/relationships/hyperlink" Target="https://meteor-uat.aihw.gov.au/RegistrationAuthority/3" TargetMode="External" Id="R2ef68a28c6f348b3" /><Relationship Type="http://schemas.openxmlformats.org/officeDocument/2006/relationships/hyperlink" Target="https://meteor-uat.aihw.gov.au/content/428755" TargetMode="External" Id="R76e9cc16e6d54fa1" /><Relationship Type="http://schemas.openxmlformats.org/officeDocument/2006/relationships/hyperlink" Target="https://meteor-uat.aihw.gov.au/RegistrationAuthority/3" TargetMode="External" Id="Reed4de0c5a854e39" /><Relationship Type="http://schemas.openxmlformats.org/officeDocument/2006/relationships/hyperlink" Target="https://meteor-uat.aihw.gov.au/content/467948" TargetMode="External" Id="R73fc63e5a1a24312" /><Relationship Type="http://schemas.openxmlformats.org/officeDocument/2006/relationships/hyperlink" Target="https://meteor-uat.aihw.gov.au/RegistrationAuthority/3" TargetMode="External" Id="R7b261a8dea854ce7" /><Relationship Type="http://schemas.openxmlformats.org/officeDocument/2006/relationships/hyperlink" Target="https://meteor-uat.aihw.gov.au/content/491953" TargetMode="External" Id="R4eadd900c96a4464" /><Relationship Type="http://schemas.openxmlformats.org/officeDocument/2006/relationships/hyperlink" Target="https://meteor-uat.aihw.gov.au/RegistrationAuthority/3" TargetMode="External" Id="R97a1a70f33d3484e" /><Relationship Type="http://schemas.openxmlformats.org/officeDocument/2006/relationships/hyperlink" Target="https://meteor-uat.aihw.gov.au/RegistrationAuthority/18" TargetMode="External" Id="R258d743004db4304" /><Relationship Type="http://schemas.openxmlformats.org/officeDocument/2006/relationships/hyperlink" Target="https://meteor-uat.aihw.gov.au/content/519096" TargetMode="External" Id="R9cd75b83367f4096" /><Relationship Type="http://schemas.openxmlformats.org/officeDocument/2006/relationships/hyperlink" Target="https://meteor-uat.aihw.gov.au/RegistrationAuthority/3" TargetMode="External" Id="R0551c95a59f545d4" /><Relationship Type="http://schemas.openxmlformats.org/officeDocument/2006/relationships/hyperlink" Target="https://meteor-uat.aihw.gov.au/RegistrationAuthority/18" TargetMode="External" Id="R830739d545684cce" /><Relationship Type="http://schemas.openxmlformats.org/officeDocument/2006/relationships/hyperlink" Target="https://meteor-uat.aihw.gov.au/content/519098" TargetMode="External" Id="R3a96d3b3d84a46d6" /><Relationship Type="http://schemas.openxmlformats.org/officeDocument/2006/relationships/hyperlink" Target="https://meteor-uat.aihw.gov.au/RegistrationAuthority/3" TargetMode="External" Id="R741b161b32e54b22" /><Relationship Type="http://schemas.openxmlformats.org/officeDocument/2006/relationships/hyperlink" Target="https://meteor-uat.aihw.gov.au/RegistrationAuthority/18" TargetMode="External" Id="R2c4ab88edf1f4a81" /><Relationship Type="http://schemas.openxmlformats.org/officeDocument/2006/relationships/hyperlink" Target="https://meteor-uat.aihw.gov.au/content/396621" TargetMode="External" Id="Radef73f4cea74ae2" /><Relationship Type="http://schemas.openxmlformats.org/officeDocument/2006/relationships/hyperlink" Target="https://meteor-uat.aihw.gov.au/RegistrationAuthority/3" TargetMode="External" Id="R3152d08c90124b4b" /><Relationship Type="http://schemas.openxmlformats.org/officeDocument/2006/relationships/hyperlink" Target="https://meteor-uat.aihw.gov.au/content/396902" TargetMode="External" Id="R8dc5cf0e5fb34bab" /><Relationship Type="http://schemas.openxmlformats.org/officeDocument/2006/relationships/hyperlink" Target="https://meteor-uat.aihw.gov.au/RegistrationAuthority/3" TargetMode="External" Id="R8b2567a58a8b4885" /><Relationship Type="http://schemas.openxmlformats.org/officeDocument/2006/relationships/hyperlink" Target="https://meteor-uat.aihw.gov.au/content/396902" TargetMode="External" Id="R9b9451e947824145" /><Relationship Type="http://schemas.openxmlformats.org/officeDocument/2006/relationships/hyperlink" Target="https://meteor-uat.aihw.gov.au/RegistrationAuthority/3" TargetMode="External" Id="R2e51ce48aa004dcf" /><Relationship Type="http://schemas.openxmlformats.org/officeDocument/2006/relationships/hyperlink" Target="https://meteor-uat.aihw.gov.au/content/396630" TargetMode="External" Id="R5329053b61174176" /><Relationship Type="http://schemas.openxmlformats.org/officeDocument/2006/relationships/hyperlink" Target="https://meteor-uat.aihw.gov.au/RegistrationAuthority/3" TargetMode="External" Id="Rf16eb052d6e7486a" /><Relationship Type="http://schemas.openxmlformats.org/officeDocument/2006/relationships/hyperlink" Target="https://meteor-uat.aihw.gov.au/content/396905" TargetMode="External" Id="R212a3079b6514f63" /><Relationship Type="http://schemas.openxmlformats.org/officeDocument/2006/relationships/hyperlink" Target="https://meteor-uat.aihw.gov.au/RegistrationAuthority/3" TargetMode="External" Id="R571ac98686c841a8" /><Relationship Type="http://schemas.openxmlformats.org/officeDocument/2006/relationships/hyperlink" Target="https://meteor-uat.aihw.gov.au/content/396905" TargetMode="External" Id="R8a08b768e7804bfd" /><Relationship Type="http://schemas.openxmlformats.org/officeDocument/2006/relationships/hyperlink" Target="https://meteor-uat.aihw.gov.au/RegistrationAuthority/3" TargetMode="External" Id="Rc01aea5cd0644f4d" /><Relationship Type="http://schemas.openxmlformats.org/officeDocument/2006/relationships/hyperlink" Target="https://meteor-uat.aihw.gov.au/content/396632" TargetMode="External" Id="R83d33c75bb3844ae" /><Relationship Type="http://schemas.openxmlformats.org/officeDocument/2006/relationships/hyperlink" Target="https://meteor-uat.aihw.gov.au/RegistrationAuthority/3" TargetMode="External" Id="Rfe0f2acbe7604df3" /><Relationship Type="http://schemas.openxmlformats.org/officeDocument/2006/relationships/hyperlink" Target="https://meteor-uat.aihw.gov.au/content/396912" TargetMode="External" Id="R52273ff56cf44865" /><Relationship Type="http://schemas.openxmlformats.org/officeDocument/2006/relationships/hyperlink" Target="https://meteor-uat.aihw.gov.au/RegistrationAuthority/3" TargetMode="External" Id="Red61686794bc46f2" /><Relationship Type="http://schemas.openxmlformats.org/officeDocument/2006/relationships/hyperlink" Target="https://meteor-uat.aihw.gov.au/content/396912" TargetMode="External" Id="R001c16627fd74f46" /><Relationship Type="http://schemas.openxmlformats.org/officeDocument/2006/relationships/hyperlink" Target="https://meteor-uat.aihw.gov.au/RegistrationAuthority/3" TargetMode="External" Id="Ra7cc486f6005451f" /><Relationship Type="http://schemas.openxmlformats.org/officeDocument/2006/relationships/hyperlink" Target="https://meteor-uat.aihw.gov.au/content/396640" TargetMode="External" Id="R08e677a49f934dd3" /><Relationship Type="http://schemas.openxmlformats.org/officeDocument/2006/relationships/hyperlink" Target="https://meteor-uat.aihw.gov.au/RegistrationAuthority/3" TargetMode="External" Id="R848c0705905e47c8" /><Relationship Type="http://schemas.openxmlformats.org/officeDocument/2006/relationships/hyperlink" Target="https://meteor-uat.aihw.gov.au/content/396647" TargetMode="External" Id="R9f4026c63e47484a" /><Relationship Type="http://schemas.openxmlformats.org/officeDocument/2006/relationships/hyperlink" Target="https://meteor-uat.aihw.gov.au/RegistrationAuthority/3" TargetMode="External" Id="Rec499be052cf46ff" /><Relationship Type="http://schemas.openxmlformats.org/officeDocument/2006/relationships/hyperlink" Target="https://meteor-uat.aihw.gov.au/content/396915" TargetMode="External" Id="R418ce80b27884b2a" /><Relationship Type="http://schemas.openxmlformats.org/officeDocument/2006/relationships/hyperlink" Target="https://meteor-uat.aihw.gov.au/RegistrationAuthority/3" TargetMode="External" Id="R749fec6e00a14d0e" /><Relationship Type="http://schemas.openxmlformats.org/officeDocument/2006/relationships/hyperlink" Target="https://meteor-uat.aihw.gov.au/content/396915" TargetMode="External" Id="R4449c184655c4000" /><Relationship Type="http://schemas.openxmlformats.org/officeDocument/2006/relationships/hyperlink" Target="https://meteor-uat.aihw.gov.au/RegistrationAuthority/3" TargetMode="External" Id="R39601b93ffb244e1" /><Relationship Type="http://schemas.openxmlformats.org/officeDocument/2006/relationships/hyperlink" Target="https://meteor-uat.aihw.gov.au/content/484369" TargetMode="External" Id="R8640bcaffb2441a5" /><Relationship Type="http://schemas.openxmlformats.org/officeDocument/2006/relationships/hyperlink" Target="https://meteor-uat.aihw.gov.au/RegistrationAuthority/9" TargetMode="External" Id="R4a02b10c3b564610" /><Relationship Type="http://schemas.openxmlformats.org/officeDocument/2006/relationships/hyperlink" Target="https://meteor-uat.aihw.gov.au/content/525776" TargetMode="External" Id="Rcb955fbd194d4c05" /><Relationship Type="http://schemas.openxmlformats.org/officeDocument/2006/relationships/hyperlink" Target="https://meteor-uat.aihw.gov.au/RegistrationAuthority/9" TargetMode="External" Id="R1c222cbf87d94540" /><Relationship Type="http://schemas.openxmlformats.org/officeDocument/2006/relationships/hyperlink" Target="https://meteor-uat.aihw.gov.au/content/579104" TargetMode="External" Id="R6e9c3099196947e6" /><Relationship Type="http://schemas.openxmlformats.org/officeDocument/2006/relationships/hyperlink" Target="https://meteor-uat.aihw.gov.au/RegistrationAuthority/9" TargetMode="External" Id="R1cdfd52cbe994574" /><Relationship Type="http://schemas.openxmlformats.org/officeDocument/2006/relationships/hyperlink" Target="https://meteor-uat.aihw.gov.au/content/668662" TargetMode="External" Id="R1bdbc6e8e2c446f1" /><Relationship Type="http://schemas.openxmlformats.org/officeDocument/2006/relationships/hyperlink" Target="https://meteor-uat.aihw.gov.au/RegistrationAuthority/9" TargetMode="External" Id="R7ca9ca70d6da4919" /><Relationship Type="http://schemas.openxmlformats.org/officeDocument/2006/relationships/hyperlink" Target="https://meteor-uat.aihw.gov.au/content/699471" TargetMode="External" Id="R0e9999d287f84800" /><Relationship Type="http://schemas.openxmlformats.org/officeDocument/2006/relationships/hyperlink" Target="https://meteor-uat.aihw.gov.au/RegistrationAuthority/9" TargetMode="External" Id="R3dfe505ee31f47f0" /><Relationship Type="http://schemas.openxmlformats.org/officeDocument/2006/relationships/hyperlink" Target="https://meteor-uat.aihw.gov.au/content/718500" TargetMode="External" Id="R608c05e30c2248b8" /><Relationship Type="http://schemas.openxmlformats.org/officeDocument/2006/relationships/hyperlink" Target="https://meteor-uat.aihw.gov.au/RegistrationAuthority/9" TargetMode="External" Id="Rd144dce3e5854d8d" /><Relationship Type="http://schemas.openxmlformats.org/officeDocument/2006/relationships/hyperlink" Target="https://meteor-uat.aihw.gov.au/content/611201" TargetMode="External" Id="Rd71dde2c897749d9" /><Relationship Type="http://schemas.openxmlformats.org/officeDocument/2006/relationships/hyperlink" Target="https://meteor-uat.aihw.gov.au/RegistrationAuthority/9" TargetMode="External" Id="R95459c42d3204552" /><Relationship Type="http://schemas.openxmlformats.org/officeDocument/2006/relationships/hyperlink" Target="https://meteor-uat.aihw.gov.au/content/645412" TargetMode="External" Id="R18ebe4fca9c241ea" /><Relationship Type="http://schemas.openxmlformats.org/officeDocument/2006/relationships/hyperlink" Target="https://meteor-uat.aihw.gov.au/RegistrationAuthority/9" TargetMode="External" Id="R9fa50e0e7d25466e" /><Relationship Type="http://schemas.openxmlformats.org/officeDocument/2006/relationships/hyperlink" Target="https://meteor-uat.aihw.gov.au/content/484372" TargetMode="External" Id="Re006411e2cfb478f" /><Relationship Type="http://schemas.openxmlformats.org/officeDocument/2006/relationships/hyperlink" Target="https://meteor-uat.aihw.gov.au/RegistrationAuthority/9" TargetMode="External" Id="R68ee44e7b76f4582" /><Relationship Type="http://schemas.openxmlformats.org/officeDocument/2006/relationships/hyperlink" Target="https://meteor-uat.aihw.gov.au/content/484372" TargetMode="External" Id="R2088934fd5c84ae7" /><Relationship Type="http://schemas.openxmlformats.org/officeDocument/2006/relationships/hyperlink" Target="https://meteor-uat.aihw.gov.au/RegistrationAuthority/9" TargetMode="External" Id="R5f0b8d21841a4299" /><Relationship Type="http://schemas.openxmlformats.org/officeDocument/2006/relationships/hyperlink" Target="https://meteor-uat.aihw.gov.au/content/525761" TargetMode="External" Id="R85e2d2f2de804483" /><Relationship Type="http://schemas.openxmlformats.org/officeDocument/2006/relationships/hyperlink" Target="https://meteor-uat.aihw.gov.au/RegistrationAuthority/9" TargetMode="External" Id="Rc4518d71de564376" /><Relationship Type="http://schemas.openxmlformats.org/officeDocument/2006/relationships/hyperlink" Target="https://meteor-uat.aihw.gov.au/content/525761" TargetMode="External" Id="Rc0d4ad964c2b448c" /><Relationship Type="http://schemas.openxmlformats.org/officeDocument/2006/relationships/hyperlink" Target="https://meteor-uat.aihw.gov.au/RegistrationAuthority/9" TargetMode="External" Id="R209f8cfdae404bff" /><Relationship Type="http://schemas.openxmlformats.org/officeDocument/2006/relationships/hyperlink" Target="https://meteor-uat.aihw.gov.au/content/425793" TargetMode="External" Id="R63522a805f664f80" /><Relationship Type="http://schemas.openxmlformats.org/officeDocument/2006/relationships/hyperlink" Target="https://meteor-uat.aihw.gov.au/RegistrationAuthority/9" TargetMode="External" Id="Rf7be9a99be1d4772" /><Relationship Type="http://schemas.openxmlformats.org/officeDocument/2006/relationships/hyperlink" Target="https://meteor-uat.aihw.gov.au/content/438695" TargetMode="External" Id="Rec1f4223cb384970" /><Relationship Type="http://schemas.openxmlformats.org/officeDocument/2006/relationships/hyperlink" Target="https://meteor-uat.aihw.gov.au/RegistrationAuthority/9" TargetMode="External" Id="R8f45c18205a649d2" /><Relationship Type="http://schemas.openxmlformats.org/officeDocument/2006/relationships/hyperlink" Target="https://meteor-uat.aihw.gov.au/content/438695" TargetMode="External" Id="R495f293fe5094a11" /><Relationship Type="http://schemas.openxmlformats.org/officeDocument/2006/relationships/hyperlink" Target="https://meteor-uat.aihw.gov.au/RegistrationAuthority/9" TargetMode="External" Id="Rb597c287dec24565" /><Relationship Type="http://schemas.openxmlformats.org/officeDocument/2006/relationships/hyperlink" Target="https://meteor-uat.aihw.gov.au/content/425795" TargetMode="External" Id="R8cad089454614878" /><Relationship Type="http://schemas.openxmlformats.org/officeDocument/2006/relationships/hyperlink" Target="https://meteor-uat.aihw.gov.au/RegistrationAuthority/9" TargetMode="External" Id="R4ee875b211f54b07" /><Relationship Type="http://schemas.openxmlformats.org/officeDocument/2006/relationships/hyperlink" Target="https://meteor-uat.aihw.gov.au/content/425795" TargetMode="External" Id="R56aea11146934b8b" /><Relationship Type="http://schemas.openxmlformats.org/officeDocument/2006/relationships/hyperlink" Target="https://meteor-uat.aihw.gov.au/RegistrationAuthority/9" TargetMode="External" Id="R131ac23161c14ecc" /><Relationship Type="http://schemas.openxmlformats.org/officeDocument/2006/relationships/hyperlink" Target="https://meteor-uat.aihw.gov.au/content/438700" TargetMode="External" Id="R4d9a8b4fd5ed4ad6" /><Relationship Type="http://schemas.openxmlformats.org/officeDocument/2006/relationships/hyperlink" Target="https://meteor-uat.aihw.gov.au/RegistrationAuthority/9" TargetMode="External" Id="R7c04a62ad8d14dde" /><Relationship Type="http://schemas.openxmlformats.org/officeDocument/2006/relationships/hyperlink" Target="https://meteor-uat.aihw.gov.au/content/438700" TargetMode="External" Id="Ra8a4f5c4f62c4750" /><Relationship Type="http://schemas.openxmlformats.org/officeDocument/2006/relationships/hyperlink" Target="https://meteor-uat.aihw.gov.au/RegistrationAuthority/9" TargetMode="External" Id="Re71178cbed4d4726" /><Relationship Type="http://schemas.openxmlformats.org/officeDocument/2006/relationships/hyperlink" Target="https://meteor-uat.aihw.gov.au/content/438700" TargetMode="External" Id="R40254ddaa2b64ba3" /><Relationship Type="http://schemas.openxmlformats.org/officeDocument/2006/relationships/hyperlink" Target="https://meteor-uat.aihw.gov.au/RegistrationAuthority/9" TargetMode="External" Id="R9fa253eed1fd4814" /><Relationship Type="http://schemas.openxmlformats.org/officeDocument/2006/relationships/hyperlink" Target="https://meteor-uat.aihw.gov.au/content/438700" TargetMode="External" Id="Re5528a2fdb4c47f2" /><Relationship Type="http://schemas.openxmlformats.org/officeDocument/2006/relationships/hyperlink" Target="https://meteor-uat.aihw.gov.au/RegistrationAuthority/9" TargetMode="External" Id="R9b30ede3178b4f10" /><Relationship Type="http://schemas.openxmlformats.org/officeDocument/2006/relationships/hyperlink" Target="https://meteor-uat.aihw.gov.au/content/425797" TargetMode="External" Id="Rb265c31ff95243d7" /><Relationship Type="http://schemas.openxmlformats.org/officeDocument/2006/relationships/hyperlink" Target="https://meteor-uat.aihw.gov.au/RegistrationAuthority/14" TargetMode="External" Id="Reed74928a3fe4a2b" /><Relationship Type="http://schemas.openxmlformats.org/officeDocument/2006/relationships/hyperlink" Target="https://meteor-uat.aihw.gov.au/RegistrationAuthority/9" TargetMode="External" Id="R22e400d7e3934a00" /><Relationship Type="http://schemas.openxmlformats.org/officeDocument/2006/relationships/hyperlink" Target="https://meteor-uat.aihw.gov.au/content/438703" TargetMode="External" Id="Ra353a2002d624226" /><Relationship Type="http://schemas.openxmlformats.org/officeDocument/2006/relationships/hyperlink" Target="https://meteor-uat.aihw.gov.au/RegistrationAuthority/9" TargetMode="External" Id="Rc016c696c148468f" /><Relationship Type="http://schemas.openxmlformats.org/officeDocument/2006/relationships/hyperlink" Target="https://meteor-uat.aihw.gov.au/content/438703" TargetMode="External" Id="Rb6730a445bd84ba6" /><Relationship Type="http://schemas.openxmlformats.org/officeDocument/2006/relationships/hyperlink" Target="https://meteor-uat.aihw.gov.au/RegistrationAuthority/9" TargetMode="External" Id="Re25de4099e484584" /><Relationship Type="http://schemas.openxmlformats.org/officeDocument/2006/relationships/hyperlink" Target="https://meteor-uat.aihw.gov.au/content/425799" TargetMode="External" Id="R474d65db4fef4ad2" /><Relationship Type="http://schemas.openxmlformats.org/officeDocument/2006/relationships/hyperlink" Target="https://meteor-uat.aihw.gov.au/RegistrationAuthority/9" TargetMode="External" Id="Re1ec4cbfc6534970" /><Relationship Type="http://schemas.openxmlformats.org/officeDocument/2006/relationships/hyperlink" Target="https://meteor-uat.aihw.gov.au/content/425799" TargetMode="External" Id="Rd0a8e6c1646043f1" /><Relationship Type="http://schemas.openxmlformats.org/officeDocument/2006/relationships/hyperlink" Target="https://meteor-uat.aihw.gov.au/RegistrationAuthority/9" TargetMode="External" Id="R3a912a69a348498f" /><Relationship Type="http://schemas.openxmlformats.org/officeDocument/2006/relationships/hyperlink" Target="https://meteor-uat.aihw.gov.au/content/438709" TargetMode="External" Id="R2e02c86f1e7b4cd5" /><Relationship Type="http://schemas.openxmlformats.org/officeDocument/2006/relationships/hyperlink" Target="https://meteor-uat.aihw.gov.au/RegistrationAuthority/9" TargetMode="External" Id="Rfdd315f5a8d84afd" /><Relationship Type="http://schemas.openxmlformats.org/officeDocument/2006/relationships/hyperlink" Target="https://meteor-uat.aihw.gov.au/content/438709" TargetMode="External" Id="Rb63eb8811e174348" /><Relationship Type="http://schemas.openxmlformats.org/officeDocument/2006/relationships/hyperlink" Target="https://meteor-uat.aihw.gov.au/RegistrationAuthority/9" TargetMode="External" Id="Rea6148bfb051424f" /><Relationship Type="http://schemas.openxmlformats.org/officeDocument/2006/relationships/hyperlink" Target="https://meteor-uat.aihw.gov.au/content/438709" TargetMode="External" Id="R482651f2c52344d9" /><Relationship Type="http://schemas.openxmlformats.org/officeDocument/2006/relationships/hyperlink" Target="https://meteor-uat.aihw.gov.au/RegistrationAuthority/9" TargetMode="External" Id="R3a73d1ddbfe442f0" /><Relationship Type="http://schemas.openxmlformats.org/officeDocument/2006/relationships/hyperlink" Target="https://meteor-uat.aihw.gov.au/content/438709" TargetMode="External" Id="R376bbf5129514c6d" /><Relationship Type="http://schemas.openxmlformats.org/officeDocument/2006/relationships/hyperlink" Target="https://meteor-uat.aihw.gov.au/RegistrationAuthority/9" TargetMode="External" Id="R24e9676dc37346a2" /><Relationship Type="http://schemas.openxmlformats.org/officeDocument/2006/relationships/hyperlink" Target="https://meteor-uat.aihw.gov.au/content/425801" TargetMode="External" Id="Rf598c9721b3d4665" /><Relationship Type="http://schemas.openxmlformats.org/officeDocument/2006/relationships/hyperlink" Target="https://meteor-uat.aihw.gov.au/RegistrationAuthority/9" TargetMode="External" Id="Rfa649fe4078e45f6" /><Relationship Type="http://schemas.openxmlformats.org/officeDocument/2006/relationships/hyperlink" Target="https://meteor-uat.aihw.gov.au/content/438716" TargetMode="External" Id="Rb357f920d6444d83" /><Relationship Type="http://schemas.openxmlformats.org/officeDocument/2006/relationships/hyperlink" Target="https://meteor-uat.aihw.gov.au/RegistrationAuthority/9" TargetMode="External" Id="R56660edecd184e10" /><Relationship Type="http://schemas.openxmlformats.org/officeDocument/2006/relationships/hyperlink" Target="https://meteor-uat.aihw.gov.au/content/438716" TargetMode="External" Id="R1bd784ce3c8d4310" /><Relationship Type="http://schemas.openxmlformats.org/officeDocument/2006/relationships/hyperlink" Target="https://meteor-uat.aihw.gov.au/RegistrationAuthority/9" TargetMode="External" Id="Red32a30e8de1415e" /><Relationship Type="http://schemas.openxmlformats.org/officeDocument/2006/relationships/hyperlink" Target="https://meteor-uat.aihw.gov.au/content/425803" TargetMode="External" Id="Ra3ddf957d3a74dc8" /><Relationship Type="http://schemas.openxmlformats.org/officeDocument/2006/relationships/hyperlink" Target="https://meteor-uat.aihw.gov.au/RegistrationAuthority/9" TargetMode="External" Id="R791a78a4627d4dbc" /><Relationship Type="http://schemas.openxmlformats.org/officeDocument/2006/relationships/hyperlink" Target="https://meteor-uat.aihw.gov.au/content/425803" TargetMode="External" Id="Rdb9324b6f9a64cce" /><Relationship Type="http://schemas.openxmlformats.org/officeDocument/2006/relationships/hyperlink" Target="https://meteor-uat.aihw.gov.au/RegistrationAuthority/9" TargetMode="External" Id="R51b9054e42954452" /><Relationship Type="http://schemas.openxmlformats.org/officeDocument/2006/relationships/hyperlink" Target="https://meteor-uat.aihw.gov.au/content/438718" TargetMode="External" Id="R06b1da5f752d49a1" /><Relationship Type="http://schemas.openxmlformats.org/officeDocument/2006/relationships/hyperlink" Target="https://meteor-uat.aihw.gov.au/RegistrationAuthority/9" TargetMode="External" Id="R92e17c5ef9944057" /><Relationship Type="http://schemas.openxmlformats.org/officeDocument/2006/relationships/hyperlink" Target="https://meteor-uat.aihw.gov.au/content/438718" TargetMode="External" Id="Rf4a9726ed6804354" /><Relationship Type="http://schemas.openxmlformats.org/officeDocument/2006/relationships/hyperlink" Target="https://meteor-uat.aihw.gov.au/RegistrationAuthority/9" TargetMode="External" Id="R202005732c1c4811" /><Relationship Type="http://schemas.openxmlformats.org/officeDocument/2006/relationships/hyperlink" Target="https://meteor-uat.aihw.gov.au/content/438718" TargetMode="External" Id="R034e51a3f9964ae1" /><Relationship Type="http://schemas.openxmlformats.org/officeDocument/2006/relationships/hyperlink" Target="https://meteor-uat.aihw.gov.au/RegistrationAuthority/9" TargetMode="External" Id="Rea094e81c6984034" /><Relationship Type="http://schemas.openxmlformats.org/officeDocument/2006/relationships/hyperlink" Target="https://meteor-uat.aihw.gov.au/content/438718" TargetMode="External" Id="R4849cc18a7a9422d" /><Relationship Type="http://schemas.openxmlformats.org/officeDocument/2006/relationships/hyperlink" Target="https://meteor-uat.aihw.gov.au/RegistrationAuthority/9" TargetMode="External" Id="R0b28afc94d904ba6" /><Relationship Type="http://schemas.openxmlformats.org/officeDocument/2006/relationships/hyperlink" Target="https://meteor-uat.aihw.gov.au/content/425807" TargetMode="External" Id="R7f32c65be2ce42bd" /><Relationship Type="http://schemas.openxmlformats.org/officeDocument/2006/relationships/hyperlink" Target="https://meteor-uat.aihw.gov.au/RegistrationAuthority/9" TargetMode="External" Id="R7b80108e548d46f3" /><Relationship Type="http://schemas.openxmlformats.org/officeDocument/2006/relationships/hyperlink" Target="https://meteor-uat.aihw.gov.au/content/438731" TargetMode="External" Id="R3d645bacee7a4b68" /><Relationship Type="http://schemas.openxmlformats.org/officeDocument/2006/relationships/hyperlink" Target="https://meteor-uat.aihw.gov.au/RegistrationAuthority/9" TargetMode="External" Id="R3dd0f9319d234f7f" /><Relationship Type="http://schemas.openxmlformats.org/officeDocument/2006/relationships/hyperlink" Target="https://meteor-uat.aihw.gov.au/content/425809" TargetMode="External" Id="R25b990ac29804f53" /><Relationship Type="http://schemas.openxmlformats.org/officeDocument/2006/relationships/hyperlink" Target="https://meteor-uat.aihw.gov.au/RegistrationAuthority/9" TargetMode="External" Id="R4e53b3d8b2524c1a" /><Relationship Type="http://schemas.openxmlformats.org/officeDocument/2006/relationships/hyperlink" Target="https://meteor-uat.aihw.gov.au/content/438735" TargetMode="External" Id="R99f15231642340d7" /><Relationship Type="http://schemas.openxmlformats.org/officeDocument/2006/relationships/hyperlink" Target="https://meteor-uat.aihw.gov.au/RegistrationAuthority/9" TargetMode="External" Id="Raed01fccf530430c" /><Relationship Type="http://schemas.openxmlformats.org/officeDocument/2006/relationships/hyperlink" Target="https://meteor-uat.aihw.gov.au/content/425811" TargetMode="External" Id="R314e14ca86f2410a" /><Relationship Type="http://schemas.openxmlformats.org/officeDocument/2006/relationships/hyperlink" Target="https://meteor-uat.aihw.gov.au/RegistrationAuthority/9" TargetMode="External" Id="R195865d8705240ef" /><Relationship Type="http://schemas.openxmlformats.org/officeDocument/2006/relationships/hyperlink" Target="https://meteor-uat.aihw.gov.au/content/425811" TargetMode="External" Id="R3991e21169c541ae" /><Relationship Type="http://schemas.openxmlformats.org/officeDocument/2006/relationships/hyperlink" Target="https://meteor-uat.aihw.gov.au/RegistrationAuthority/9" TargetMode="External" Id="Rfdd4f8ddba804190" /><Relationship Type="http://schemas.openxmlformats.org/officeDocument/2006/relationships/hyperlink" Target="https://meteor-uat.aihw.gov.au/content/438740" TargetMode="External" Id="R8a4d56a432744dc5" /><Relationship Type="http://schemas.openxmlformats.org/officeDocument/2006/relationships/hyperlink" Target="https://meteor-uat.aihw.gov.au/RegistrationAuthority/9" TargetMode="External" Id="R37c56fad1fb14ce7" /><Relationship Type="http://schemas.openxmlformats.org/officeDocument/2006/relationships/hyperlink" Target="https://meteor-uat.aihw.gov.au/content/438740" TargetMode="External" Id="R7de084af8151416d" /><Relationship Type="http://schemas.openxmlformats.org/officeDocument/2006/relationships/hyperlink" Target="https://meteor-uat.aihw.gov.au/RegistrationAuthority/9" TargetMode="External" Id="Rb06b03ebdf714f63" /><Relationship Type="http://schemas.openxmlformats.org/officeDocument/2006/relationships/hyperlink" Target="https://meteor-uat.aihw.gov.au/content/491927" TargetMode="External" Id="R31a18ff76f634069" /><Relationship Type="http://schemas.openxmlformats.org/officeDocument/2006/relationships/hyperlink" Target="https://meteor-uat.aihw.gov.au/RegistrationAuthority/3" TargetMode="External" Id="R46aa7d5261604b9b" /><Relationship Type="http://schemas.openxmlformats.org/officeDocument/2006/relationships/hyperlink" Target="https://meteor-uat.aihw.gov.au/RegistrationAuthority/18" TargetMode="External" Id="Rb037d3c9f8444e9c" /><Relationship Type="http://schemas.openxmlformats.org/officeDocument/2006/relationships/hyperlink" Target="https://meteor-uat.aihw.gov.au/content/446244" TargetMode="External" Id="Rb87ac17d08ca4fc5" /><Relationship Type="http://schemas.openxmlformats.org/officeDocument/2006/relationships/hyperlink" Target="https://meteor-uat.aihw.gov.au/RegistrationAuthority/3" TargetMode="External" Id="Rcdb48b1619254273" /><Relationship Type="http://schemas.openxmlformats.org/officeDocument/2006/relationships/hyperlink" Target="https://meteor-uat.aihw.gov.au/content/467831" TargetMode="External" Id="R233cbb76c1ee4aa6" /><Relationship Type="http://schemas.openxmlformats.org/officeDocument/2006/relationships/hyperlink" Target="https://meteor-uat.aihw.gov.au/RegistrationAuthority/3" TargetMode="External" Id="R0037b17c660c45c6" /><Relationship Type="http://schemas.openxmlformats.org/officeDocument/2006/relationships/hyperlink" Target="https://meteor-uat.aihw.gov.au/content/514824" TargetMode="External" Id="R3588c7a477474d88" /><Relationship Type="http://schemas.openxmlformats.org/officeDocument/2006/relationships/hyperlink" Target="https://meteor-uat.aihw.gov.au/RegistrationAuthority/3" TargetMode="External" Id="R10d57b4d4c94430f" /><Relationship Type="http://schemas.openxmlformats.org/officeDocument/2006/relationships/hyperlink" Target="https://meteor-uat.aihw.gov.au/RegistrationAuthority/18" TargetMode="External" Id="Rc6680328468a4daa" /><Relationship Type="http://schemas.openxmlformats.org/officeDocument/2006/relationships/hyperlink" Target="https://meteor-uat.aihw.gov.au/content/519098" TargetMode="External" Id="Ra943030c7d9b4c9a" /><Relationship Type="http://schemas.openxmlformats.org/officeDocument/2006/relationships/hyperlink" Target="https://meteor-uat.aihw.gov.au/RegistrationAuthority/3" TargetMode="External" Id="R99d7339d7abe4d1e" /><Relationship Type="http://schemas.openxmlformats.org/officeDocument/2006/relationships/hyperlink" Target="https://meteor-uat.aihw.gov.au/RegistrationAuthority/18" TargetMode="External" Id="Rce2fe1900a3346fa" /><Relationship Type="http://schemas.openxmlformats.org/officeDocument/2006/relationships/hyperlink" Target="https://meteor-uat.aihw.gov.au/content/396630" TargetMode="External" Id="Rff184e31309c419f" /><Relationship Type="http://schemas.openxmlformats.org/officeDocument/2006/relationships/hyperlink" Target="https://meteor-uat.aihw.gov.au/RegistrationAuthority/3" TargetMode="External" Id="Re1bc1c41efad4251" /><Relationship Type="http://schemas.openxmlformats.org/officeDocument/2006/relationships/hyperlink" Target="https://meteor-uat.aihw.gov.au/content/396905" TargetMode="External" Id="Rb3ea3cba932b4af8" /><Relationship Type="http://schemas.openxmlformats.org/officeDocument/2006/relationships/hyperlink" Target="https://meteor-uat.aihw.gov.au/RegistrationAuthority/3" TargetMode="External" Id="R5d41189dff6743d4" /><Relationship Type="http://schemas.openxmlformats.org/officeDocument/2006/relationships/hyperlink" Target="https://meteor-uat.aihw.gov.au/content/396905" TargetMode="External" Id="Rab29a56f21884867" /><Relationship Type="http://schemas.openxmlformats.org/officeDocument/2006/relationships/hyperlink" Target="https://meteor-uat.aihw.gov.au/RegistrationAuthority/3" TargetMode="External" Id="R6d47bb7f07c9494a" /><Relationship Type="http://schemas.openxmlformats.org/officeDocument/2006/relationships/hyperlink" Target="https://meteor-uat.aihw.gov.au/content/484369" TargetMode="External" Id="Rc1ebfaee7f814a00" /><Relationship Type="http://schemas.openxmlformats.org/officeDocument/2006/relationships/hyperlink" Target="https://meteor-uat.aihw.gov.au/RegistrationAuthority/9" TargetMode="External" Id="R9416fdd86a214c51" /><Relationship Type="http://schemas.openxmlformats.org/officeDocument/2006/relationships/hyperlink" Target="https://meteor-uat.aihw.gov.au/content/525776" TargetMode="External" Id="Rdae6b00cb7384027" /><Relationship Type="http://schemas.openxmlformats.org/officeDocument/2006/relationships/hyperlink" Target="https://meteor-uat.aihw.gov.au/RegistrationAuthority/9" TargetMode="External" Id="Re31367817f414118" /><Relationship Type="http://schemas.openxmlformats.org/officeDocument/2006/relationships/hyperlink" Target="https://meteor-uat.aihw.gov.au/content/425797" TargetMode="External" Id="Rd6ce799228ed4390" /><Relationship Type="http://schemas.openxmlformats.org/officeDocument/2006/relationships/hyperlink" Target="https://meteor-uat.aihw.gov.au/RegistrationAuthority/14" TargetMode="External" Id="R9c1a54abaa054c76" /><Relationship Type="http://schemas.openxmlformats.org/officeDocument/2006/relationships/hyperlink" Target="https://meteor-uat.aihw.gov.au/RegistrationAuthority/9" TargetMode="External" Id="R198589ec9de540e3" /><Relationship Type="http://schemas.openxmlformats.org/officeDocument/2006/relationships/hyperlink" Target="https://meteor-uat.aihw.gov.au/content/438703" TargetMode="External" Id="Rd5b7dbec2a8d4cf9" /><Relationship Type="http://schemas.openxmlformats.org/officeDocument/2006/relationships/hyperlink" Target="https://meteor-uat.aihw.gov.au/RegistrationAuthority/9" TargetMode="External" Id="R3b7c2e55c23d47da" /><Relationship Type="http://schemas.openxmlformats.org/officeDocument/2006/relationships/hyperlink" Target="https://meteor-uat.aihw.gov.au/content/438703" TargetMode="External" Id="R2bf7b159feff4cfb" /><Relationship Type="http://schemas.openxmlformats.org/officeDocument/2006/relationships/hyperlink" Target="https://meteor-uat.aihw.gov.au/RegistrationAuthority/9" TargetMode="External" Id="R213e4349f3324ed1" /><Relationship Type="http://schemas.openxmlformats.org/officeDocument/2006/relationships/hyperlink" Target="https://meteor-uat.aihw.gov.au/content/425799" TargetMode="External" Id="R9a136fc673b340e2" /><Relationship Type="http://schemas.openxmlformats.org/officeDocument/2006/relationships/hyperlink" Target="https://meteor-uat.aihw.gov.au/RegistrationAuthority/9" TargetMode="External" Id="Rf8e5a73339ed4c00" /><Relationship Type="http://schemas.openxmlformats.org/officeDocument/2006/relationships/hyperlink" Target="https://meteor-uat.aihw.gov.au/content/425799" TargetMode="External" Id="R80dbd888a4524f01" /><Relationship Type="http://schemas.openxmlformats.org/officeDocument/2006/relationships/hyperlink" Target="https://meteor-uat.aihw.gov.au/RegistrationAuthority/9" TargetMode="External" Id="R1bc803568b8d43a4" /><Relationship Type="http://schemas.openxmlformats.org/officeDocument/2006/relationships/hyperlink" Target="https://meteor-uat.aihw.gov.au/content/438709" TargetMode="External" Id="R8ad548780b5a495d" /><Relationship Type="http://schemas.openxmlformats.org/officeDocument/2006/relationships/hyperlink" Target="https://meteor-uat.aihw.gov.au/RegistrationAuthority/9" TargetMode="External" Id="Ra1c104cbd22446f0" /><Relationship Type="http://schemas.openxmlformats.org/officeDocument/2006/relationships/hyperlink" Target="https://meteor-uat.aihw.gov.au/content/438709" TargetMode="External" Id="R68a852d6a3214cee" /><Relationship Type="http://schemas.openxmlformats.org/officeDocument/2006/relationships/hyperlink" Target="https://meteor-uat.aihw.gov.au/RegistrationAuthority/9" TargetMode="External" Id="R9b233a7ea9dc44eb" /><Relationship Type="http://schemas.openxmlformats.org/officeDocument/2006/relationships/hyperlink" Target="https://meteor-uat.aihw.gov.au/content/438709" TargetMode="External" Id="Raef46aaf351f4824" /><Relationship Type="http://schemas.openxmlformats.org/officeDocument/2006/relationships/hyperlink" Target="https://meteor-uat.aihw.gov.au/RegistrationAuthority/9" TargetMode="External" Id="Rb586781de1354099" /><Relationship Type="http://schemas.openxmlformats.org/officeDocument/2006/relationships/hyperlink" Target="https://meteor-uat.aihw.gov.au/content/438709" TargetMode="External" Id="R1c904a0a17644616" /><Relationship Type="http://schemas.openxmlformats.org/officeDocument/2006/relationships/hyperlink" Target="https://meteor-uat.aihw.gov.au/RegistrationAuthority/9" TargetMode="External" Id="R941f1dbf34fa48b1" /></Relationships>
</file>

<file path=word/_rels/header1.xml.rels>&#65279;<?xml version="1.0" encoding="utf-8"?><Relationships xmlns="http://schemas.openxmlformats.org/package/2006/relationships"><Relationship Type="http://schemas.openxmlformats.org/officeDocument/2006/relationships/image" Target="/media/image.png" Id="R3782942019354a36" /></Relationships>
</file>