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3d8d7d9d24eac" /></Relationships>
</file>

<file path=word/document.xml><?xml version="1.0" encoding="utf-8"?>
<w:document xmlns:r="http://schemas.openxmlformats.org/officeDocument/2006/relationships" xmlns:w="http://schemas.openxmlformats.org/wordprocessingml/2006/main">
  <w:body>
    <w:p>
      <w:pPr>
        <w:pStyle w:val="Title"/>
      </w:pPr>
      <w:r>
        <w:t>Person—accommodation type (usual),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 (usual),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adbcd0ae04ba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setting in which a person usually lives/lived,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mental health care:</w:t>
            </w:r>
          </w:p>
          <w:p>
            <w:pPr/>
            <w:r>
              <w:rPr>
                <w:rStyle w:val="row-content-rich-text"/>
              </w:rPr>
              <w:t xml:space="preserve">Permits analysis of the usual residential accommodation type of people prior to admission to institutional health care. The setting in which the person usually lives can have a bearing on the types of treatment and support required by the person and the outcomes that result from their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5e208cc514468e">
              <w:r>
                <w:rPr>
                  <w:rStyle w:val="Hyperlink"/>
                </w:rPr>
                <w:t xml:space="preserve">Person—accommodation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55ae8d5adf457c">
              <w:r>
                <w:rPr>
                  <w:rStyle w:val="Hyperlink"/>
                </w:rPr>
                <w:t xml:space="preserve">Accommodation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 is defined as the type of accommodation the person has lived in for the most amount of time over the past three months prior to admission to institutional health care or first contact with a community service setting. 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changes made to this metadata item are in accordance with the requirements of the National Mental Health Information Strategy Committee and take into consideration corresponding definitions in other data dictionaries (e.g. Home and Community Care Data Dictionary Version 1 and National Community Services Data Dictionary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b032d29988449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032d29988449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fc7d32fe84449f"/>
                            <a:srcRect/>
                            <a:stretch>
                              <a:fillRect/>
                            </a:stretch>
                          </pic:blipFill>
                          <pic:spPr bwMode="auto">
                            <a:xfrm>
                              <a:off x="0" y="0"/>
                              <a:ext cx="152400" cy="152400"/>
                            </a:xfrm>
                            <a:prstGeom prst="rect">
                              <a:avLst/>
                            </a:prstGeom>
                          </pic:spPr>
                        </pic:pic>
                      </a:graphicData>
                    </a:graphic>
                  </wp:inline>
                </w:drawing>
              </w:r>
              <w:r>
                <w:rPr>
                  <w:rStyle w:val="Hyperlink"/>
                </w:rPr>
                <w:t xml:space="preserve"> Type of accommodation, version 2, DE, NHDD, NHIMG, Superseded 01/03/2005.pdf</w:t>
              </w:r>
            </w:hyperlink>
          </w:p>
          <w:p>
            <w:r>
              <w:rPr>
                <w:rStyle w:val="row-content"/>
              </w:rPr>
              <w:t xml:space="preserve"> (19.4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9790a3e8d41ad">
              <w:r>
                <w:rPr>
                  <w:rStyle w:val="Hyperlink"/>
                </w:rPr>
                <w:t xml:space="preserve">Admitted patient care NMDS 2016-17</w:t>
              </w:r>
            </w:hyperlink>
          </w:p>
          <w:p>
            <w:pPr>
              <w:pStyle w:val="registration-status"/>
              <w:spacing w:before="0" w:after="0"/>
            </w:pPr>
            <w:hyperlink w:history="true" r:id="Ref9ae94d2e4d407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44381596cd64ab2">
              <w:r>
                <w:rPr>
                  <w:rStyle w:val="Hyperlink"/>
                </w:rPr>
                <w:t xml:space="preserve">Admitted patient care NMDS 2017-18</w:t>
              </w:r>
            </w:hyperlink>
          </w:p>
          <w:p>
            <w:pPr>
              <w:pStyle w:val="registration-status"/>
              <w:spacing w:before="0" w:after="0"/>
            </w:pPr>
            <w:hyperlink w:history="true" r:id="R99dd857977ec489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532c1f1fb0849d3">
              <w:r>
                <w:rPr>
                  <w:rStyle w:val="Hyperlink"/>
                </w:rPr>
                <w:t xml:space="preserve">Admitted patient care NMDS 2018-19</w:t>
              </w:r>
            </w:hyperlink>
          </w:p>
          <w:p>
            <w:pPr>
              <w:pStyle w:val="registration-status"/>
              <w:spacing w:before="0" w:after="0"/>
            </w:pPr>
            <w:hyperlink w:history="true" r:id="R72132caa83c4451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75a08f53cc0a4e49">
              <w:r>
                <w:rPr>
                  <w:rStyle w:val="Hyperlink"/>
                </w:rPr>
                <w:t xml:space="preserve">Admitted patient care NMDS 2019-20</w:t>
              </w:r>
            </w:hyperlink>
          </w:p>
          <w:p>
            <w:pPr>
              <w:pStyle w:val="registration-status"/>
              <w:spacing w:before="0" w:after="0"/>
            </w:pPr>
            <w:hyperlink w:history="true" r:id="R75ad51d1a89f4ce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b9b480130214be1">
              <w:r>
                <w:rPr>
                  <w:rStyle w:val="Hyperlink"/>
                </w:rPr>
                <w:t xml:space="preserve">Admitted patient care NMDS 2020–21</w:t>
              </w:r>
            </w:hyperlink>
          </w:p>
          <w:p>
            <w:pPr>
              <w:pStyle w:val="registration-status"/>
              <w:spacing w:before="0" w:after="0"/>
            </w:pPr>
            <w:hyperlink w:history="true" r:id="R1c1a3c53944c427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f2784cae3324d9c">
              <w:r>
                <w:rPr>
                  <w:rStyle w:val="Hyperlink"/>
                </w:rPr>
                <w:t xml:space="preserve">Admitted patient care NMDS 2021–22</w:t>
              </w:r>
            </w:hyperlink>
          </w:p>
          <w:p>
            <w:pPr>
              <w:pStyle w:val="registration-status"/>
              <w:spacing w:before="0" w:after="0"/>
            </w:pPr>
            <w:hyperlink w:history="true" r:id="R5dc0442d55d5456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c63cb5212604429">
              <w:r>
                <w:rPr>
                  <w:rStyle w:val="Hyperlink"/>
                </w:rPr>
                <w:t xml:space="preserve">Admitted patient care NMDS 2022–23</w:t>
              </w:r>
            </w:hyperlink>
          </w:p>
          <w:p>
            <w:pPr>
              <w:pStyle w:val="registration-status"/>
              <w:spacing w:before="0" w:after="0"/>
            </w:pPr>
            <w:hyperlink w:history="true" r:id="R39d9834ff57b47d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1567f3058cb34c8a">
              <w:r>
                <w:rPr>
                  <w:rStyle w:val="Hyperlink"/>
                </w:rPr>
                <w:t xml:space="preserve">Hospital service—care type, code N[N]</w:t>
              </w:r>
            </w:hyperlink>
            <w:r>
              <w:rPr>
                <w:rStyle w:val="row-content"/>
              </w:rPr>
              <w:t xml:space="preserve"> recorded as: Code 11: Mental health care.</w:t>
            </w:r>
          </w:p>
          <w:p>
            <w:r>
              <w:br/>
            </w:r>
            <w:r>
              <w:br/>
            </w:r>
            <w:hyperlink w:history="true" r:id="Rf036a66017064ba0">
              <w:r>
                <w:rPr>
                  <w:rStyle w:val="Hyperlink"/>
                </w:rPr>
                <w:t xml:space="preserve">Admitted patient mental health care NMDS</w:t>
              </w:r>
            </w:hyperlink>
          </w:p>
          <w:p>
            <w:pPr>
              <w:pStyle w:val="registration-status"/>
              <w:spacing w:before="0" w:after="0"/>
            </w:pPr>
            <w:hyperlink w:history="true" r:id="R355b62a6aa7f490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f6a805955c9456f">
              <w:r>
                <w:rPr>
                  <w:rStyle w:val="Hyperlink"/>
                </w:rPr>
                <w:t xml:space="preserve">Admitted patient mental health care NMDS</w:t>
              </w:r>
            </w:hyperlink>
          </w:p>
          <w:p>
            <w:pPr>
              <w:pStyle w:val="registration-status"/>
              <w:spacing w:before="0" w:after="0"/>
            </w:pPr>
            <w:hyperlink w:history="true" r:id="R185397f362634ba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1ac0f68c8454309">
              <w:r>
                <w:rPr>
                  <w:rStyle w:val="Hyperlink"/>
                </w:rPr>
                <w:t xml:space="preserve">Admitted patient mental health care NMDS 2007-08</w:t>
              </w:r>
            </w:hyperlink>
          </w:p>
          <w:p>
            <w:pPr>
              <w:pStyle w:val="registration-status"/>
              <w:spacing w:before="0" w:after="0"/>
            </w:pPr>
            <w:hyperlink w:history="true" r:id="Rbec8e5adf395468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4d5532a5a24c4b">
              <w:r>
                <w:rPr>
                  <w:rStyle w:val="Hyperlink"/>
                </w:rPr>
                <w:t xml:space="preserve">Admitted patient mental health care NMDS 2008-09</w:t>
              </w:r>
            </w:hyperlink>
          </w:p>
          <w:p>
            <w:pPr>
              <w:pStyle w:val="registration-status"/>
              <w:spacing w:before="0" w:after="0"/>
            </w:pPr>
            <w:hyperlink w:history="true" r:id="R1e3a4b8f08764bd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a666396012d43b1">
              <w:r>
                <w:rPr>
                  <w:rStyle w:val="Hyperlink"/>
                </w:rPr>
                <w:t xml:space="preserve">Admitted patient mental health care NMDS 2009-10</w:t>
              </w:r>
            </w:hyperlink>
          </w:p>
          <w:p>
            <w:pPr>
              <w:pStyle w:val="registration-status"/>
              <w:spacing w:before="0" w:after="0"/>
            </w:pPr>
            <w:hyperlink w:history="true" r:id="Rd755badf25dd42be">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390a5529f7bb422d">
              <w:r>
                <w:rPr>
                  <w:rStyle w:val="Hyperlink"/>
                </w:rPr>
                <w:t xml:space="preserve">Admitted patient mental health care NMDS 2010-11</w:t>
              </w:r>
            </w:hyperlink>
          </w:p>
          <w:p>
            <w:pPr>
              <w:pStyle w:val="registration-status"/>
              <w:spacing w:before="0" w:after="0"/>
            </w:pPr>
            <w:hyperlink w:history="true" r:id="Re51af3bffb6c454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0084906ac3945be">
              <w:r>
                <w:rPr>
                  <w:rStyle w:val="Hyperlink"/>
                </w:rPr>
                <w:t xml:space="preserve">Admitted patient mental health care NMDS 2011-12</w:t>
              </w:r>
            </w:hyperlink>
          </w:p>
          <w:p>
            <w:pPr>
              <w:pStyle w:val="registration-status"/>
              <w:spacing w:before="0" w:after="0"/>
            </w:pPr>
            <w:hyperlink w:history="true" r:id="R6dd056b7f8b640b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25e9417cb1d4420">
              <w:r>
                <w:rPr>
                  <w:rStyle w:val="Hyperlink"/>
                </w:rPr>
                <w:t xml:space="preserve">Admitted patient mental health care NMDS 2012-13</w:t>
              </w:r>
            </w:hyperlink>
          </w:p>
          <w:p>
            <w:pPr>
              <w:pStyle w:val="registration-status"/>
              <w:spacing w:before="0" w:after="0"/>
            </w:pPr>
            <w:hyperlink w:history="true" r:id="R00ad2c0b94f64bf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90eda50fb1c431b">
              <w:r>
                <w:rPr>
                  <w:rStyle w:val="Hyperlink"/>
                </w:rPr>
                <w:t xml:space="preserve">Admitted patient mental health care NMDS 2013-14</w:t>
              </w:r>
            </w:hyperlink>
          </w:p>
          <w:p>
            <w:pPr>
              <w:pStyle w:val="registration-status"/>
              <w:spacing w:before="0" w:after="0"/>
            </w:pPr>
            <w:hyperlink w:history="true" r:id="R4533eb57081d42d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734f2d0b4ff4bad">
              <w:r>
                <w:rPr>
                  <w:rStyle w:val="Hyperlink"/>
                </w:rPr>
                <w:t xml:space="preserve">Admitted patient mental health care NMDS 2014-15</w:t>
              </w:r>
            </w:hyperlink>
          </w:p>
          <w:p>
            <w:pPr>
              <w:pStyle w:val="registration-status"/>
              <w:spacing w:before="0" w:after="0"/>
            </w:pPr>
            <w:hyperlink w:history="true" r:id="Rd8b575356f0148d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db356c4986460a">
              <w:r>
                <w:rPr>
                  <w:rStyle w:val="Hyperlink"/>
                </w:rPr>
                <w:t xml:space="preserve">Admitted patient mental health care NMDS 2015-16</w:t>
              </w:r>
            </w:hyperlink>
          </w:p>
          <w:p>
            <w:pPr>
              <w:pStyle w:val="registration-status"/>
              <w:spacing w:before="0" w:after="0"/>
            </w:pPr>
            <w:hyperlink w:history="true" r:id="R5878975dd7af4e9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5264a6b953a4a9f">
              <w:r>
                <w:rPr>
                  <w:rStyle w:val="Hyperlink"/>
                </w:rPr>
                <w:t xml:space="preserve">AROC inpatient data set specification</w:t>
              </w:r>
            </w:hyperlink>
          </w:p>
          <w:p>
            <w:pPr>
              <w:pStyle w:val="registration-status"/>
              <w:spacing w:before="0" w:after="0"/>
            </w:pPr>
            <w:hyperlink w:history="true" r:id="Re2c119a2a81d4e80">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p>
          <w:p>
            <w:r>
              <w:rPr>
                <w:rStyle w:val="row-content"/>
                <w:b/>
                <w:i/>
              </w:rPr>
              <w:t xml:space="preserve">DSS specific information: </w:t>
            </w:r>
            <w:r>
              <w:rPr>
                <w:rStyle w:val="row-content"/>
              </w:rPr>
              <w:t xml:space="preserve">This data element is collected twice, once on admission (usual accommodation prior to admission) and once on discharge (usual accommodation after separation).</w:t>
            </w:r>
            <w:r>
              <w:br/>
            </w:r>
            <w:r>
              <w:br/>
            </w:r>
          </w:p>
        </w:tc>
      </w:tr>
    </w:tbl>
    <w:p/>
    <w:tbl>
      <w:tblPr>
        <w:tblStyle w:val="TableGrid"/>
        <w:tblW w:w="0" w:type="auto"/>
      </w:tblPr>
    </w:tbl>
    <w:p>
      <w:r>
        <w:br/>
      </w:r>
    </w:p>
    <w:sectPr>
      <w:footerReference xmlns:r="http://schemas.openxmlformats.org/officeDocument/2006/relationships" w:type="default" r:id="R0345c4477814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70f3fd4b6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5c4477814426d" /><Relationship Type="http://schemas.openxmlformats.org/officeDocument/2006/relationships/header" Target="/word/header1.xml" Id="Rd88ee12828fd4de3" /><Relationship Type="http://schemas.openxmlformats.org/officeDocument/2006/relationships/settings" Target="/word/settings.xml" Id="R929f2608436c4347" /><Relationship Type="http://schemas.openxmlformats.org/officeDocument/2006/relationships/styles" Target="/word/styles.xml" Id="R03af678679f34561" /><Relationship Type="http://schemas.openxmlformats.org/officeDocument/2006/relationships/image" Target="/media/image.gif" Id="Rc3fc7d32fe84449f" /><Relationship Type="http://schemas.openxmlformats.org/officeDocument/2006/relationships/hyperlink" Target="https://meteor-uat.aihw.gov.au/RegistrationAuthority/14" TargetMode="External" Id="Rda3adbcd0ae04ba9" /><Relationship Type="http://schemas.openxmlformats.org/officeDocument/2006/relationships/hyperlink" Target="https://meteor-uat.aihw.gov.au/content/269592" TargetMode="External" Id="R2b5e208cc514468e" /><Relationship Type="http://schemas.openxmlformats.org/officeDocument/2006/relationships/hyperlink" Target="https://meteor-uat.aihw.gov.au/content/270683" TargetMode="External" Id="Rf855ae8d5adf457c" /><Relationship Type="http://schemas.openxmlformats.org/officeDocument/2006/relationships/hyperlink" Target="https://meteor-uat.aihw.gov.au/content/273387" TargetMode="External" Id="R9b032d299884498b" /><Relationship Type="http://schemas.openxmlformats.org/officeDocument/2006/relationships/hyperlink" Target="https://meteor-uat.aihw.gov.au/content/612171" TargetMode="External" Id="R0cd9790a3e8d41ad" /><Relationship Type="http://schemas.openxmlformats.org/officeDocument/2006/relationships/hyperlink" Target="https://meteor-uat.aihw.gov.au/RegistrationAuthority/14" TargetMode="External" Id="Ref9ae94d2e4d4073" /><Relationship Type="http://schemas.openxmlformats.org/officeDocument/2006/relationships/hyperlink" Target="https://meteor-uat.aihw.gov.au/content/641349" TargetMode="External" Id="Rc44381596cd64ab2" /><Relationship Type="http://schemas.openxmlformats.org/officeDocument/2006/relationships/hyperlink" Target="https://meteor-uat.aihw.gov.au/RegistrationAuthority/14" TargetMode="External" Id="R99dd857977ec4891" /><Relationship Type="http://schemas.openxmlformats.org/officeDocument/2006/relationships/hyperlink" Target="https://meteor-uat.aihw.gov.au/content/676382" TargetMode="External" Id="Re532c1f1fb0849d3" /><Relationship Type="http://schemas.openxmlformats.org/officeDocument/2006/relationships/hyperlink" Target="https://meteor-uat.aihw.gov.au/RegistrationAuthority/14" TargetMode="External" Id="R72132caa83c44513" /><Relationship Type="http://schemas.openxmlformats.org/officeDocument/2006/relationships/hyperlink" Target="https://meteor-uat.aihw.gov.au/content/699728" TargetMode="External" Id="R75a08f53cc0a4e49" /><Relationship Type="http://schemas.openxmlformats.org/officeDocument/2006/relationships/hyperlink" Target="https://meteor-uat.aihw.gov.au/RegistrationAuthority/14" TargetMode="External" Id="R75ad51d1a89f4ce2" /><Relationship Type="http://schemas.openxmlformats.org/officeDocument/2006/relationships/hyperlink" Target="https://meteor-uat.aihw.gov.au/content/713850" TargetMode="External" Id="R6b9b480130214be1" /><Relationship Type="http://schemas.openxmlformats.org/officeDocument/2006/relationships/hyperlink" Target="https://meteor-uat.aihw.gov.au/RegistrationAuthority/14" TargetMode="External" Id="R1c1a3c53944c427c" /><Relationship Type="http://schemas.openxmlformats.org/officeDocument/2006/relationships/hyperlink" Target="https://meteor-uat.aihw.gov.au/content/728439" TargetMode="External" Id="Ref2784cae3324d9c" /><Relationship Type="http://schemas.openxmlformats.org/officeDocument/2006/relationships/hyperlink" Target="https://meteor-uat.aihw.gov.au/RegistrationAuthority/14" TargetMode="External" Id="R5dc0442d55d54561" /><Relationship Type="http://schemas.openxmlformats.org/officeDocument/2006/relationships/hyperlink" Target="https://meteor-uat.aihw.gov.au/content/742173" TargetMode="External" Id="Rcc63cb5212604429" /><Relationship Type="http://schemas.openxmlformats.org/officeDocument/2006/relationships/hyperlink" Target="https://meteor-uat.aihw.gov.au/RegistrationAuthority/14" TargetMode="External" Id="R39d9834ff57b47da" /><Relationship Type="http://schemas.openxmlformats.org/officeDocument/2006/relationships/hyperlink" Target="https://meteor-uat.aihw.gov.au/content/711010" TargetMode="External" Id="R1567f3058cb34c8a" /><Relationship Type="http://schemas.openxmlformats.org/officeDocument/2006/relationships/hyperlink" Target="https://meteor-uat.aihw.gov.au/content/334031" TargetMode="External" Id="Rf036a66017064ba0" /><Relationship Type="http://schemas.openxmlformats.org/officeDocument/2006/relationships/hyperlink" Target="https://meteor-uat.aihw.gov.au/RegistrationAuthority/14" TargetMode="External" Id="R355b62a6aa7f4901" /><Relationship Type="http://schemas.openxmlformats.org/officeDocument/2006/relationships/hyperlink" Target="https://meteor-uat.aihw.gov.au/content/273048" TargetMode="External" Id="R5f6a805955c9456f" /><Relationship Type="http://schemas.openxmlformats.org/officeDocument/2006/relationships/hyperlink" Target="https://meteor-uat.aihw.gov.au/RegistrationAuthority/14" TargetMode="External" Id="R185397f362634bab" /><Relationship Type="http://schemas.openxmlformats.org/officeDocument/2006/relationships/hyperlink" Target="https://meteor-uat.aihw.gov.au/content/345110" TargetMode="External" Id="R21ac0f68c8454309" /><Relationship Type="http://schemas.openxmlformats.org/officeDocument/2006/relationships/hyperlink" Target="https://meteor-uat.aihw.gov.au/RegistrationAuthority/14" TargetMode="External" Id="Rbec8e5adf3954684" /><Relationship Type="http://schemas.openxmlformats.org/officeDocument/2006/relationships/hyperlink" Target="https://meteor-uat.aihw.gov.au/content/362305" TargetMode="External" Id="Rc94d5532a5a24c4b" /><Relationship Type="http://schemas.openxmlformats.org/officeDocument/2006/relationships/hyperlink" Target="https://meteor-uat.aihw.gov.au/RegistrationAuthority/14" TargetMode="External" Id="R1e3a4b8f08764bdb" /><Relationship Type="http://schemas.openxmlformats.org/officeDocument/2006/relationships/hyperlink" Target="https://meteor-uat.aihw.gov.au/content/374207" TargetMode="External" Id="Rba666396012d43b1" /><Relationship Type="http://schemas.openxmlformats.org/officeDocument/2006/relationships/hyperlink" Target="https://meteor-uat.aihw.gov.au/RegistrationAuthority/14" TargetMode="External" Id="Rd755badf25dd42be" /><Relationship Type="http://schemas.openxmlformats.org/officeDocument/2006/relationships/hyperlink" Target="https://meteor-uat.aihw.gov.au/content/386799" TargetMode="External" Id="R390a5529f7bb422d" /><Relationship Type="http://schemas.openxmlformats.org/officeDocument/2006/relationships/hyperlink" Target="https://meteor-uat.aihw.gov.au/RegistrationAuthority/14" TargetMode="External" Id="Re51af3bffb6c4544" /><Relationship Type="http://schemas.openxmlformats.org/officeDocument/2006/relationships/hyperlink" Target="https://meteor-uat.aihw.gov.au/content/426872" TargetMode="External" Id="Rb0084906ac3945be" /><Relationship Type="http://schemas.openxmlformats.org/officeDocument/2006/relationships/hyperlink" Target="https://meteor-uat.aihw.gov.au/RegistrationAuthority/14" TargetMode="External" Id="R6dd056b7f8b640b8" /><Relationship Type="http://schemas.openxmlformats.org/officeDocument/2006/relationships/hyperlink" Target="https://meteor-uat.aihw.gov.au/content/471383" TargetMode="External" Id="R925e9417cb1d4420" /><Relationship Type="http://schemas.openxmlformats.org/officeDocument/2006/relationships/hyperlink" Target="https://meteor-uat.aihw.gov.au/RegistrationAuthority/14" TargetMode="External" Id="R00ad2c0b94f64bfd" /><Relationship Type="http://schemas.openxmlformats.org/officeDocument/2006/relationships/hyperlink" Target="https://meteor-uat.aihw.gov.au/content/504646" TargetMode="External" Id="R690eda50fb1c431b" /><Relationship Type="http://schemas.openxmlformats.org/officeDocument/2006/relationships/hyperlink" Target="https://meteor-uat.aihw.gov.au/RegistrationAuthority/14" TargetMode="External" Id="R4533eb57081d42db" /><Relationship Type="http://schemas.openxmlformats.org/officeDocument/2006/relationships/hyperlink" Target="https://meteor-uat.aihw.gov.au/content/553164" TargetMode="External" Id="R2734f2d0b4ff4bad" /><Relationship Type="http://schemas.openxmlformats.org/officeDocument/2006/relationships/hyperlink" Target="https://meteor-uat.aihw.gov.au/RegistrationAuthority/14" TargetMode="External" Id="Rd8b575356f0148dd" /><Relationship Type="http://schemas.openxmlformats.org/officeDocument/2006/relationships/hyperlink" Target="https://meteor-uat.aihw.gov.au/content/590510" TargetMode="External" Id="Rbedb356c4986460a" /><Relationship Type="http://schemas.openxmlformats.org/officeDocument/2006/relationships/hyperlink" Target="https://meteor-uat.aihw.gov.au/RegistrationAuthority/14" TargetMode="External" Id="R5878975dd7af4e9d" /><Relationship Type="http://schemas.openxmlformats.org/officeDocument/2006/relationships/hyperlink" Target="https://meteor-uat.aihw.gov.au/content/339513" TargetMode="External" Id="R65264a6b953a4a9f" /><Relationship Type="http://schemas.openxmlformats.org/officeDocument/2006/relationships/hyperlink" Target="https://meteor-uat.aihw.gov.au/RegistrationAuthority/14" TargetMode="External" Id="Re2c119a2a81d4e80" /></Relationships>
</file>

<file path=word/_rels/header1.xml.rels>&#65279;<?xml version="1.0" encoding="utf-8"?><Relationships xmlns="http://schemas.openxmlformats.org/package/2006/relationships"><Relationship Type="http://schemas.openxmlformats.org/officeDocument/2006/relationships/image" Target="/media/image.png" Id="R82e70f3fd4b648d8" /></Relationships>
</file>