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6861e1cad42b3" /></Relationships>
</file>

<file path=word/document.xml><?xml version="1.0" encoding="utf-8"?>
<w:document xmlns:r="http://schemas.openxmlformats.org/officeDocument/2006/relationships" xmlns:w="http://schemas.openxmlformats.org/wordprocessingml/2006/main">
  <w:body>
    <w:p>
      <w:pPr>
        <w:pStyle w:val="Title"/>
      </w:pPr>
      <w:r>
        <w:t>Person—postal delivery service type, code AA[A(9)]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Person—postal delivery service type, code AA[A(9)]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service type - abbreviation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211a31f2548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postal delivery service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a6dc5fdd5d40b8">
              <w:r>
                <w:rPr>
                  <w:rStyle w:val="Hyperlink"/>
                </w:rPr>
                <w:t xml:space="preserve">Person—postal delivery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34e6fc38664100">
              <w:r>
                <w:rPr>
                  <w:rStyle w:val="Hyperlink"/>
                </w:rPr>
                <w:t xml:space="preserve">Postal delivery service type code AA[A(9)]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CARE PO</w:t>
            </w:r>
          </w:p>
        </w:tc>
        <w:tc>
          <w:tcPr>
            <w:tcBorders>
              <w:top w:val="none" w:color="000000" w:sz="0"/>
              <w:left w:val="none" w:color="000000" w:sz="0"/>
              <w:bottom w:val="none" w:color="000000" w:sz="0"/>
              <w:right w:val="none" w:color="000000" w:sz="0"/>
            </w:tcBorders>
            <w:vAlign w:val="top"/>
          </w:tcPr>
          <w:p>
            <w:r>
              <w:t xml:space="preserve">Care-of Post Office (also known as Poste Restante)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CMA</w:t>
            </w:r>
          </w:p>
        </w:tc>
        <w:tc>
          <w:tcPr>
            <w:tcBorders>
              <w:top w:val="none" w:color="000000" w:sz="0"/>
              <w:left w:val="none" w:color="000000" w:sz="0"/>
              <w:bottom w:val="none" w:color="000000" w:sz="0"/>
              <w:right w:val="none" w:color="000000" w:sz="0"/>
            </w:tcBorders>
            <w:vAlign w:val="top"/>
          </w:tcPr>
          <w:p>
            <w:r>
              <w:t xml:space="preserve">Community Mail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CMB</w:t>
            </w:r>
          </w:p>
        </w:tc>
        <w:tc>
          <w:tcPr>
            <w:tcBorders>
              <w:top w:val="none" w:color="000000" w:sz="0"/>
              <w:left w:val="none" w:color="000000" w:sz="0"/>
              <w:bottom w:val="none" w:color="000000" w:sz="0"/>
              <w:right w:val="none" w:color="000000" w:sz="0"/>
            </w:tcBorders>
            <w:vAlign w:val="top"/>
          </w:tcPr>
          <w:p>
            <w:r>
              <w:t xml:space="preserve">Community Mail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GPO BOX</w:t>
            </w:r>
          </w:p>
        </w:tc>
        <w:tc>
          <w:tcPr>
            <w:tcBorders>
              <w:top w:val="none" w:color="000000" w:sz="0"/>
              <w:left w:val="none" w:color="000000" w:sz="0"/>
              <w:bottom w:val="none" w:color="000000" w:sz="0"/>
              <w:right w:val="none" w:color="000000" w:sz="0"/>
            </w:tcBorders>
            <w:vAlign w:val="top"/>
          </w:tcPr>
          <w:p>
            <w:r>
              <w:t xml:space="preserve">General 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LOCKED BAG</w:t>
            </w:r>
          </w:p>
        </w:tc>
        <w:tc>
          <w:tcPr>
            <w:tcBorders>
              <w:top w:val="none" w:color="000000" w:sz="0"/>
              <w:left w:val="none" w:color="000000" w:sz="0"/>
              <w:bottom w:val="none" w:color="000000" w:sz="0"/>
              <w:right w:val="none" w:color="000000" w:sz="0"/>
            </w:tcBorders>
            <w:vAlign w:val="top"/>
          </w:tcPr>
          <w:p>
            <w:r>
              <w:t xml:space="preserve">Locked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Mail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 BOX</w:t>
            </w:r>
          </w:p>
        </w:tc>
        <w:tc>
          <w:tcPr>
            <w:tcBorders>
              <w:top w:val="none" w:color="000000" w:sz="0"/>
              <w:left w:val="none" w:color="000000" w:sz="0"/>
              <w:bottom w:val="none" w:color="000000" w:sz="0"/>
              <w:right w:val="none" w:color="000000" w:sz="0"/>
            </w:tcBorders>
            <w:vAlign w:val="top"/>
          </w:tcPr>
          <w:p>
            <w:r>
              <w:t xml:space="preserve">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PRIVATE BAG</w:t>
            </w:r>
          </w:p>
        </w:tc>
        <w:tc>
          <w:tcPr>
            <w:tcBorders>
              <w:top w:val="none" w:color="000000" w:sz="0"/>
              <w:left w:val="none" w:color="000000" w:sz="0"/>
              <w:bottom w:val="none" w:color="000000" w:sz="0"/>
              <w:right w:val="none" w:color="000000" w:sz="0"/>
            </w:tcBorders>
            <w:vAlign w:val="top"/>
          </w:tcPr>
          <w:p>
            <w:r>
              <w:t xml:space="preserve">Private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RSD</w:t>
            </w:r>
          </w:p>
        </w:tc>
        <w:tc>
          <w:tcPr>
            <w:tcBorders>
              <w:top w:val="none" w:color="000000" w:sz="0"/>
              <w:left w:val="none" w:color="000000" w:sz="0"/>
              <w:bottom w:val="none" w:color="000000" w:sz="0"/>
              <w:right w:val="none" w:color="000000" w:sz="0"/>
            </w:tcBorders>
            <w:vAlign w:val="top"/>
          </w:tcPr>
          <w:p>
            <w:r>
              <w:t xml:space="preserve">Roadside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w:t>
            </w:r>
          </w:p>
        </w:tc>
        <w:tc>
          <w:tcPr>
            <w:tcBorders>
              <w:top w:val="none" w:color="000000" w:sz="0"/>
              <w:left w:val="none" w:color="000000" w:sz="0"/>
              <w:bottom w:val="none" w:color="000000" w:sz="0"/>
              <w:right w:val="none" w:color="000000" w:sz="0"/>
            </w:tcBorders>
            <w:vAlign w:val="top"/>
          </w:tcPr>
          <w:p>
            <w:r>
              <w:t xml:space="preserve">Roadside Mail Box/Bag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RMS</w:t>
            </w:r>
            <w:r>
              <w:br/>
            </w:r>
            <w:r>
              <w:t xml:space="preserve"> </w:t>
            </w:r>
          </w:p>
        </w:tc>
        <w:tc>
          <w:tcPr>
            <w:tcBorders>
              <w:top w:val="none" w:color="000000" w:sz="0"/>
              <w:left w:val="none" w:color="000000" w:sz="0"/>
              <w:bottom w:val="none" w:color="000000" w:sz="0"/>
              <w:right w:val="none" w:color="000000" w:sz="0"/>
            </w:tcBorders>
            <w:vAlign w:val="top"/>
          </w:tcPr>
          <w:p>
            <w:r>
              <w:t xml:space="preserve">Roadside Mail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947cec0027d424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947cec0027d424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a3c049851e44c70"/>
                            <a:srcRect/>
                            <a:stretch>
                              <a:fillRect/>
                            </a:stretch>
                          </pic:blipFill>
                          <pic:spPr bwMode="auto">
                            <a:xfrm>
                              <a:off x="0" y="0"/>
                              <a:ext cx="152400" cy="152400"/>
                            </a:xfrm>
                            <a:prstGeom prst="rect">
                              <a:avLst/>
                            </a:prstGeom>
                          </pic:spPr>
                        </pic:pic>
                      </a:graphicData>
                    </a:graphic>
                  </wp:inline>
                </w:drawing>
              </w:r>
              <w:r>
                <w:rPr>
                  <w:rStyle w:val="Hyperlink"/>
                </w:rPr>
                <w:t xml:space="preserve"> Postal delivery service type - abbreviation, version 1,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6949968f6ee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087547a17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49968f6ee4c68" /><Relationship Type="http://schemas.openxmlformats.org/officeDocument/2006/relationships/header" Target="/word/header1.xml" Id="R43f5a1341f2043e4" /><Relationship Type="http://schemas.openxmlformats.org/officeDocument/2006/relationships/settings" Target="/word/settings.xml" Id="Ra806f401b1884cb7" /><Relationship Type="http://schemas.openxmlformats.org/officeDocument/2006/relationships/styles" Target="/word/styles.xml" Id="R3af438cc30094af1" /><Relationship Type="http://schemas.openxmlformats.org/officeDocument/2006/relationships/image" Target="/media/image.gif" Id="Raa3c049851e44c70" /><Relationship Type="http://schemas.openxmlformats.org/officeDocument/2006/relationships/hyperlink" Target="https://meteor-uat.aihw.gov.au/RegistrationAuthority/14" TargetMode="External" Id="R7b6211a31f25485f" /><Relationship Type="http://schemas.openxmlformats.org/officeDocument/2006/relationships/hyperlink" Target="https://meteor-uat.aihw.gov.au/content/269498" TargetMode="External" Id="Rd6a6dc5fdd5d40b8" /><Relationship Type="http://schemas.openxmlformats.org/officeDocument/2006/relationships/hyperlink" Target="https://meteor-uat.aihw.gov.au/content/270625" TargetMode="External" Id="R6b34e6fc38664100" /><Relationship Type="http://schemas.openxmlformats.org/officeDocument/2006/relationships/hyperlink" Target="https://meteor-uat.aihw.gov.au/content/274137" TargetMode="External" Id="Rc947cec0027d4241" /></Relationships>
</file>

<file path=word/_rels/header1.xml.rels>&#65279;<?xml version="1.0" encoding="utf-8"?><Relationships xmlns="http://schemas.openxmlformats.org/package/2006/relationships"><Relationship Type="http://schemas.openxmlformats.org/officeDocument/2006/relationships/image" Target="/media/image.png" Id="R1c9087547a1743fa" /></Relationships>
</file>