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181247c7d45a5" /></Relationships>
</file>

<file path=word/document.xml><?xml version="1.0" encoding="utf-8"?>
<w:document xmlns:r="http://schemas.openxmlformats.org/officeDocument/2006/relationships" xmlns:w="http://schemas.openxmlformats.org/wordprocessingml/2006/main">
  <w:body>
    <w:p>
      <w:pPr>
        <w:pStyle w:val="Title"/>
      </w:pPr>
      <w:r>
        <w:t>Status in employment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Status in 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Relative employment 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f8b8e0dc854508">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population of job holders by their perception of the relationship between themselves and the 'main' enterprise for which they work, together with the legal status of the enterprise where this can be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7cd79725c34795">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Labour Statistics Concepts, Sources and Methods. Cat No. 6102.0. Canberra: ABS.</w:t>
            </w:r>
            <w:r>
              <w:br/>
            </w:r>
            <w:r>
              <w:rPr>
                <w:rStyle w:val="row-content-rich-text"/>
              </w:rPr>
              <w:t xml:space="preserve">Reference through: http://www.abs.gov.au/ausstats/abs@.nsf/StatsLibrary and choose 'Other ABS Statistical Standards/Standards for Social, Labour and Demographic Variables/Labour Force Variables'.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a3cfca37fc45af">
              <w:r>
                <w:rPr>
                  <w:rStyle w:val="Hyperlink"/>
                </w:rPr>
                <w:t xml:space="preserve">Person (employed)—status in employment</w:t>
              </w:r>
            </w:hyperlink>
          </w:p>
          <w:p>
            <w:pPr>
              <w:pStyle w:val="registration-status"/>
              <w:spacing w:before="0" w:after="0"/>
            </w:pPr>
            <w:hyperlink w:history="true" r:id="R95fd66619ac74d65">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d3d6e4ebc4114e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c3a5f066ed46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6e4ebc4114e65" /><Relationship Type="http://schemas.openxmlformats.org/officeDocument/2006/relationships/header" Target="/word/header1.xml" Id="R9b0e7eeb4fc043e3" /><Relationship Type="http://schemas.openxmlformats.org/officeDocument/2006/relationships/settings" Target="/word/settings.xml" Id="Rce11eb35291a4c29" /><Relationship Type="http://schemas.openxmlformats.org/officeDocument/2006/relationships/styles" Target="/word/styles.xml" Id="Red97e3880e8f4f41" /><Relationship Type="http://schemas.openxmlformats.org/officeDocument/2006/relationships/hyperlink" Target="https://meteor-uat.aihw.gov.au/RegistrationAuthority/3" TargetMode="External" Id="Rb3f8b8e0dc854508" /><Relationship Type="http://schemas.openxmlformats.org/officeDocument/2006/relationships/hyperlink" Target="https://meteor-uat.aihw.gov.au/content/274650" TargetMode="External" Id="R947cd79725c34795" /><Relationship Type="http://schemas.openxmlformats.org/officeDocument/2006/relationships/hyperlink" Target="https://meteor-uat.aihw.gov.au/content/269469" TargetMode="External" Id="R48a3cfca37fc45af" /><Relationship Type="http://schemas.openxmlformats.org/officeDocument/2006/relationships/hyperlink" Target="https://meteor-uat.aihw.gov.au/RegistrationAuthority/3" TargetMode="External" Id="R95fd66619ac74d65" /></Relationships>
</file>

<file path=word/_rels/header1.xml.rels>&#65279;<?xml version="1.0" encoding="utf-8"?><Relationships xmlns="http://schemas.openxmlformats.org/package/2006/relationships"><Relationship Type="http://schemas.openxmlformats.org/officeDocument/2006/relationships/image" Target="/media/image.png" Id="R0bc3a5f066ed4694" /></Relationships>
</file>