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827254fa341cf" /></Relationships>
</file>

<file path=word/document.xml><?xml version="1.0" encoding="utf-8"?>
<w:document xmlns:r="http://schemas.openxmlformats.org/officeDocument/2006/relationships" xmlns:w="http://schemas.openxmlformats.org/wordprocessingml/2006/main">
  <w:body>
    <w:p>
      <w:pPr>
        <w:pStyle w:val="Title"/>
      </w:pPr>
      <w:r>
        <w:t>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5461c8b8a4426">
              <w:r>
                <w:rPr>
                  <w:rStyle w:val="Hyperlink"/>
                  <w:color w:val="244061"/>
                </w:rPr>
                <w:t xml:space="preserve">Health!</w:t>
              </w:r>
            </w:hyperlink>
            <w:r>
              <w:rPr>
                <w:rStyle w:val="row-content"/>
                <w:color w:val="244061"/>
              </w:rPr>
              <w:t xml:space="preserve">, Standard 01/03/2005</w:t>
            </w:r>
          </w:p>
          <w:p>
            <w:pPr>
              <w:spacing w:before="0" w:after="0"/>
            </w:pPr>
            <w:hyperlink w:history="true" r:id="R8bb548b4961345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8fc078234443cd">
              <w:r>
                <w:rPr>
                  <w:rStyle w:val="Hyperlink"/>
                  <w:color w:val="244061"/>
                </w:rPr>
                <w:t xml:space="preserve">Indigenous</w:t>
              </w:r>
            </w:hyperlink>
            <w:r>
              <w:rPr>
                <w:rStyle w:val="row-content"/>
                <w:color w:val="244061"/>
              </w:rPr>
              <w:t xml:space="preserve">, Standard 11/08/2014</w:t>
            </w:r>
          </w:p>
          <w:p>
            <w:pPr>
              <w:spacing w:before="0" w:after="0"/>
            </w:pPr>
            <w:hyperlink w:history="true" r:id="R0222987d96cd4d6f">
              <w:r>
                <w:rPr>
                  <w:rStyle w:val="Hyperlink"/>
                  <w:color w:val="244061"/>
                </w:rPr>
                <w:t xml:space="preserve">WA Health</w:t>
              </w:r>
            </w:hyperlink>
            <w:r>
              <w:rPr>
                <w:rStyle w:val="row-content"/>
                <w:color w:val="244061"/>
              </w:rPr>
              <w:t xml:space="preserve">, Standard 19/03/2015</w:t>
            </w:r>
          </w:p>
          <w:p>
            <w:pPr>
              <w:spacing w:before="0" w:after="0"/>
            </w:pPr>
            <w:hyperlink w:history="true" r:id="R8246f8283e084e2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d40e02756da4d8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b23ab720d364adf">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a0f6d2fed84c1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b8d2aea77d649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8d2aea77d649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35e52dbac044b7"/>
                            <a:srcRect/>
                            <a:stretch>
                              <a:fillRect/>
                            </a:stretch>
                          </pic:blipFill>
                          <pic:spPr bwMode="auto">
                            <a:xfrm>
                              <a:off x="0" y="0"/>
                              <a:ext cx="152400" cy="152400"/>
                            </a:xfrm>
                            <a:prstGeom prst="rect">
                              <a:avLst/>
                            </a:prstGeom>
                          </pic:spPr>
                        </pic:pic>
                      </a:graphicData>
                    </a:graphic>
                  </wp:inline>
                </w:drawing>
              </w:r>
              <w:r>
                <w:rPr>
                  <w:rStyle w:val="Hyperlink"/>
                </w:rPr>
                <w:t xml:space="preserve"> Patient, version 1, DEC, NHDD, NHIMG,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32975612c0f4f05">
              <w:r>
                <w:rPr>
                  <w:rStyle w:val="Hyperlink"/>
                </w:rPr>
                <w:t xml:space="preserve">Patient—additional body function or structure affected </w:t>
              </w:r>
            </w:hyperlink>
          </w:p>
          <w:p>
            <w:pPr>
              <w:pStyle w:val="registration-status"/>
              <w:spacing w:before="0" w:after="0"/>
            </w:pPr>
            <w:hyperlink w:history="true" r:id="Rce70db43487f422e">
              <w:r>
                <w:rPr>
                  <w:rStyle w:val="Hyperlink"/>
                  <w:color w:val="244061"/>
                </w:rPr>
                <w:t xml:space="preserve">Health!</w:t>
              </w:r>
            </w:hyperlink>
            <w:r>
              <w:rPr>
                <w:rStyle w:val="row-content"/>
                <w:color w:val="244061"/>
              </w:rPr>
              <w:t xml:space="preserve">, Standard 07/12/2011</w:t>
            </w:r>
          </w:p>
          <w:p>
            <w:r>
              <w:br/>
            </w:r>
            <w:hyperlink w:history="true" r:id="R0016dec2f6f14301">
              <w:r>
                <w:rPr>
                  <w:rStyle w:val="Hyperlink"/>
                </w:rPr>
                <w:t xml:space="preserve">Patient—adenoidectomy indicator </w:t>
              </w:r>
            </w:hyperlink>
          </w:p>
          <w:p>
            <w:pPr>
              <w:pStyle w:val="registration-status"/>
              <w:spacing w:before="0" w:after="0"/>
            </w:pPr>
            <w:hyperlink w:history="true" r:id="R2438a85c24c547d4">
              <w:r>
                <w:rPr>
                  <w:rStyle w:val="Hyperlink"/>
                  <w:color w:val="244061"/>
                </w:rPr>
                <w:t xml:space="preserve">Indigenous</w:t>
              </w:r>
            </w:hyperlink>
            <w:r>
              <w:rPr>
                <w:rStyle w:val="row-content"/>
                <w:color w:val="244061"/>
              </w:rPr>
              <w:t xml:space="preserve">, Standard 05/12/2017</w:t>
            </w:r>
          </w:p>
          <w:p>
            <w:r>
              <w:br/>
            </w:r>
            <w:hyperlink w:history="true" r:id="Rb3c45835e055428a">
              <w:r>
                <w:rPr>
                  <w:rStyle w:val="Hyperlink"/>
                </w:rPr>
                <w:t xml:space="preserve">Patient—adequate arrangements made by the hospital for any services needed after leaving hospital descriptor</w:t>
              </w:r>
            </w:hyperlink>
          </w:p>
          <w:p>
            <w:pPr>
              <w:pStyle w:val="registration-status"/>
              <w:spacing w:before="0" w:after="0"/>
            </w:pPr>
            <w:hyperlink w:history="true" r:id="R4de61fce1dc94695">
              <w:r>
                <w:rPr>
                  <w:rStyle w:val="Hyperlink"/>
                  <w:color w:val="244061"/>
                </w:rPr>
                <w:t xml:space="preserve">Health!</w:t>
              </w:r>
            </w:hyperlink>
            <w:r>
              <w:rPr>
                <w:rStyle w:val="row-content"/>
                <w:color w:val="244061"/>
              </w:rPr>
              <w:t xml:space="preserve">, Recorded 11/10/2013</w:t>
            </w:r>
          </w:p>
          <w:p>
            <w:r>
              <w:br/>
            </w:r>
            <w:hyperlink w:history="true" r:id="Red92caf32759485f">
              <w:r>
                <w:rPr>
                  <w:rStyle w:val="Hyperlink"/>
                </w:rPr>
                <w:t xml:space="preserve">Patient—adverse event indicator </w:t>
              </w:r>
            </w:hyperlink>
          </w:p>
          <w:p>
            <w:pPr>
              <w:pStyle w:val="registration-status"/>
              <w:spacing w:before="0" w:after="0"/>
            </w:pPr>
            <w:hyperlink w:history="true" r:id="Re70f7ac408e84e07">
              <w:r>
                <w:rPr>
                  <w:rStyle w:val="Hyperlink"/>
                  <w:color w:val="244061"/>
                </w:rPr>
                <w:t xml:space="preserve">Health!</w:t>
              </w:r>
            </w:hyperlink>
            <w:r>
              <w:rPr>
                <w:rStyle w:val="row-content"/>
                <w:color w:val="244061"/>
              </w:rPr>
              <w:t xml:space="preserve">, Standard 29/08/2014</w:t>
            </w:r>
          </w:p>
          <w:p>
            <w:r>
              <w:br/>
            </w:r>
            <w:hyperlink w:history="true" r:id="Rfd9eb26d3ad84b6c">
              <w:r>
                <w:rPr>
                  <w:rStyle w:val="Hyperlink"/>
                </w:rPr>
                <w:t xml:space="preserve">Patient—amount of information given to family, carer or someone close about condition or treatment descriptor</w:t>
              </w:r>
            </w:hyperlink>
          </w:p>
          <w:p>
            <w:pPr>
              <w:pStyle w:val="registration-status"/>
              <w:spacing w:before="0" w:after="0"/>
            </w:pPr>
            <w:hyperlink w:history="true" r:id="Rd9865cd4519346e4">
              <w:r>
                <w:rPr>
                  <w:rStyle w:val="Hyperlink"/>
                  <w:color w:val="244061"/>
                </w:rPr>
                <w:t xml:space="preserve">Health!</w:t>
              </w:r>
            </w:hyperlink>
            <w:r>
              <w:rPr>
                <w:rStyle w:val="row-content"/>
                <w:color w:val="244061"/>
              </w:rPr>
              <w:t xml:space="preserve">, Recorded 11/10/2013</w:t>
            </w:r>
          </w:p>
          <w:p>
            <w:r>
              <w:br/>
            </w:r>
            <w:hyperlink w:history="true" r:id="Rf12cc0794d6e467a">
              <w:r>
                <w:rPr>
                  <w:rStyle w:val="Hyperlink"/>
                </w:rPr>
                <w:t xml:space="preserve">Patient—anatomical site of colorectal polyps </w:t>
              </w:r>
            </w:hyperlink>
          </w:p>
          <w:p>
            <w:pPr>
              <w:pStyle w:val="registration-status"/>
              <w:spacing w:before="0" w:after="0"/>
            </w:pPr>
            <w:hyperlink w:history="true" r:id="R705e295a6d924b4e">
              <w:r>
                <w:rPr>
                  <w:rStyle w:val="Hyperlink"/>
                  <w:color w:val="244061"/>
                </w:rPr>
                <w:t xml:space="preserve">Health!</w:t>
              </w:r>
            </w:hyperlink>
            <w:r>
              <w:rPr>
                <w:rStyle w:val="row-content"/>
                <w:color w:val="244061"/>
              </w:rPr>
              <w:t xml:space="preserve">, Standard 29/08/2014</w:t>
            </w:r>
          </w:p>
          <w:p>
            <w:r>
              <w:br/>
            </w:r>
            <w:hyperlink w:history="true" r:id="R502cc0858a184486">
              <w:r>
                <w:rPr>
                  <w:rStyle w:val="Hyperlink"/>
                </w:rPr>
                <w:t xml:space="preserve">Patient—assessment only indicator </w:t>
              </w:r>
            </w:hyperlink>
          </w:p>
          <w:p>
            <w:pPr>
              <w:pStyle w:val="registration-status"/>
              <w:spacing w:before="0" w:after="0"/>
            </w:pPr>
            <w:hyperlink w:history="true" r:id="R788d22ac975b4c55">
              <w:r>
                <w:rPr>
                  <w:rStyle w:val="Hyperlink"/>
                  <w:color w:val="244061"/>
                </w:rPr>
                <w:t xml:space="preserve">Indigenous</w:t>
              </w:r>
            </w:hyperlink>
            <w:r>
              <w:rPr>
                <w:rStyle w:val="row-content"/>
                <w:color w:val="244061"/>
              </w:rPr>
              <w:t xml:space="preserve">, Standard 08/10/2014</w:t>
            </w:r>
          </w:p>
          <w:p>
            <w:r>
              <w:br/>
            </w:r>
            <w:hyperlink w:history="true" r:id="Rf1cc5f9ab0c14058">
              <w:r>
                <w:rPr>
                  <w:rStyle w:val="Hyperlink"/>
                </w:rPr>
                <w:t xml:space="preserve">Patient—audiology follow-up indicator </w:t>
              </w:r>
            </w:hyperlink>
          </w:p>
          <w:p>
            <w:pPr>
              <w:pStyle w:val="registration-status"/>
              <w:spacing w:before="0" w:after="0"/>
            </w:pPr>
            <w:hyperlink w:history="true" r:id="Rd415a16c789d46ff">
              <w:r>
                <w:rPr>
                  <w:rStyle w:val="Hyperlink"/>
                  <w:color w:val="244061"/>
                </w:rPr>
                <w:t xml:space="preserve">Indigenous</w:t>
              </w:r>
            </w:hyperlink>
            <w:r>
              <w:rPr>
                <w:rStyle w:val="row-content"/>
                <w:color w:val="244061"/>
              </w:rPr>
              <w:t xml:space="preserve">, Standard 05/09/2014</w:t>
            </w:r>
          </w:p>
          <w:p>
            <w:r>
              <w:br/>
            </w:r>
            <w:hyperlink w:history="true" r:id="R271b1e9d451b48cf">
              <w:r>
                <w:rPr>
                  <w:rStyle w:val="Hyperlink"/>
                </w:rPr>
                <w:t xml:space="preserve">Patient—audiology recommended follow-up interval </w:t>
              </w:r>
            </w:hyperlink>
          </w:p>
          <w:p>
            <w:pPr>
              <w:pStyle w:val="registration-status"/>
              <w:spacing w:before="0" w:after="0"/>
            </w:pPr>
            <w:hyperlink w:history="true" r:id="Ra5971aa2aaa74001">
              <w:r>
                <w:rPr>
                  <w:rStyle w:val="Hyperlink"/>
                  <w:color w:val="244061"/>
                </w:rPr>
                <w:t xml:space="preserve">Indigenous</w:t>
              </w:r>
            </w:hyperlink>
            <w:r>
              <w:rPr>
                <w:rStyle w:val="row-content"/>
                <w:color w:val="244061"/>
              </w:rPr>
              <w:t xml:space="preserve">, Standard 05/09/2014</w:t>
            </w:r>
          </w:p>
          <w:p>
            <w:r>
              <w:br/>
            </w:r>
            <w:hyperlink w:history="true" r:id="Rd7e8399bbcf94adf">
              <w:r>
                <w:rPr>
                  <w:rStyle w:val="Hyperlink"/>
                </w:rPr>
                <w:t xml:space="preserve">Patient—aural toilet indicator </w:t>
              </w:r>
            </w:hyperlink>
          </w:p>
          <w:p>
            <w:pPr>
              <w:pStyle w:val="registration-status"/>
              <w:spacing w:before="0" w:after="0"/>
            </w:pPr>
            <w:hyperlink w:history="true" r:id="R446bcf8f69ec4e38">
              <w:r>
                <w:rPr>
                  <w:rStyle w:val="Hyperlink"/>
                  <w:color w:val="244061"/>
                </w:rPr>
                <w:t xml:space="preserve">Indigenous</w:t>
              </w:r>
            </w:hyperlink>
            <w:r>
              <w:rPr>
                <w:rStyle w:val="row-content"/>
                <w:color w:val="244061"/>
              </w:rPr>
              <w:t xml:space="preserve">, Standard 05/09/2014</w:t>
            </w:r>
          </w:p>
          <w:p>
            <w:r>
              <w:br/>
            </w:r>
            <w:hyperlink w:history="true" r:id="Rc954f616c2614362">
              <w:r>
                <w:rPr>
                  <w:rStyle w:val="Hyperlink"/>
                </w:rPr>
                <w:t xml:space="preserve">Patient—Australian Hearing aid indicator</w:t>
              </w:r>
            </w:hyperlink>
          </w:p>
          <w:p>
            <w:pPr>
              <w:pStyle w:val="registration-status"/>
              <w:spacing w:before="0" w:after="0"/>
            </w:pPr>
            <w:hyperlink w:history="true" r:id="R773bf62743d6409e">
              <w:r>
                <w:rPr>
                  <w:rStyle w:val="Hyperlink"/>
                  <w:color w:val="244061"/>
                </w:rPr>
                <w:t xml:space="preserve">Indigenous</w:t>
              </w:r>
            </w:hyperlink>
            <w:r>
              <w:rPr>
                <w:rStyle w:val="row-content"/>
                <w:color w:val="244061"/>
              </w:rPr>
              <w:t xml:space="preserve">, Standard 05/09/2014</w:t>
            </w:r>
          </w:p>
          <w:p>
            <w:r>
              <w:br/>
            </w:r>
            <w:hyperlink w:history="true" r:id="R72e72058799d41cf">
              <w:r>
                <w:rPr>
                  <w:rStyle w:val="Hyperlink"/>
                </w:rPr>
                <w:t xml:space="preserve">Patient—Australian Hearing aid review indicator </w:t>
              </w:r>
            </w:hyperlink>
          </w:p>
          <w:p>
            <w:pPr>
              <w:pStyle w:val="registration-status"/>
              <w:spacing w:before="0" w:after="0"/>
            </w:pPr>
            <w:hyperlink w:history="true" r:id="Rb12e20a493754192">
              <w:r>
                <w:rPr>
                  <w:rStyle w:val="Hyperlink"/>
                  <w:color w:val="244061"/>
                </w:rPr>
                <w:t xml:space="preserve">Indigenous</w:t>
              </w:r>
            </w:hyperlink>
            <w:r>
              <w:rPr>
                <w:rStyle w:val="row-content"/>
                <w:color w:val="244061"/>
              </w:rPr>
              <w:t xml:space="preserve">, Standard 05/09/2014</w:t>
            </w:r>
          </w:p>
          <w:p>
            <w:r>
              <w:br/>
            </w:r>
            <w:hyperlink w:history="true" r:id="R4ab92dc005c040f2">
              <w:r>
                <w:rPr>
                  <w:rStyle w:val="Hyperlink"/>
                </w:rPr>
                <w:t xml:space="preserve">Patient—cancer diagnostic assessment date </w:t>
              </w:r>
            </w:hyperlink>
          </w:p>
          <w:p>
            <w:pPr>
              <w:pStyle w:val="registration-status"/>
              <w:spacing w:before="0" w:after="0"/>
            </w:pPr>
            <w:hyperlink w:history="true" r:id="R2f8471189fbd4971">
              <w:r>
                <w:rPr>
                  <w:rStyle w:val="Hyperlink"/>
                  <w:color w:val="244061"/>
                </w:rPr>
                <w:t xml:space="preserve">Health!</w:t>
              </w:r>
            </w:hyperlink>
            <w:r>
              <w:rPr>
                <w:rStyle w:val="row-content"/>
                <w:color w:val="244061"/>
              </w:rPr>
              <w:t xml:space="preserve">, Standard 29/08/2014</w:t>
            </w:r>
          </w:p>
          <w:p>
            <w:r>
              <w:br/>
            </w:r>
            <w:hyperlink w:history="true" r:id="R72cef31d76424c8b">
              <w:r>
                <w:rPr>
                  <w:rStyle w:val="Hyperlink"/>
                </w:rPr>
                <w:t xml:space="preserve">Patient—cancer diagnostic assessment type </w:t>
              </w:r>
            </w:hyperlink>
          </w:p>
          <w:p>
            <w:pPr>
              <w:pStyle w:val="registration-status"/>
              <w:spacing w:before="0" w:after="0"/>
            </w:pPr>
            <w:hyperlink w:history="true" r:id="R82f0ee6e725448fc">
              <w:r>
                <w:rPr>
                  <w:rStyle w:val="Hyperlink"/>
                  <w:color w:val="244061"/>
                </w:rPr>
                <w:t xml:space="preserve">Health!</w:t>
              </w:r>
            </w:hyperlink>
            <w:r>
              <w:rPr>
                <w:rStyle w:val="row-content"/>
                <w:color w:val="244061"/>
              </w:rPr>
              <w:t xml:space="preserve">, Standard 29/08/2014</w:t>
            </w:r>
          </w:p>
          <w:p>
            <w:r>
              <w:br/>
            </w:r>
            <w:hyperlink w:history="true" r:id="R3eef2f1493f840eb">
              <w:r>
                <w:rPr>
                  <w:rStyle w:val="Hyperlink"/>
                </w:rPr>
                <w:t xml:space="preserve">Patient—cancer status</w:t>
              </w:r>
            </w:hyperlink>
          </w:p>
          <w:p>
            <w:pPr>
              <w:pStyle w:val="registration-status"/>
              <w:spacing w:before="0" w:after="0"/>
            </w:pPr>
            <w:hyperlink w:history="true" r:id="R45c1d1e1563d4177">
              <w:r>
                <w:rPr>
                  <w:rStyle w:val="Hyperlink"/>
                  <w:color w:val="244061"/>
                </w:rPr>
                <w:t xml:space="preserve">Health!</w:t>
              </w:r>
            </w:hyperlink>
            <w:r>
              <w:rPr>
                <w:rStyle w:val="row-content"/>
                <w:color w:val="244061"/>
              </w:rPr>
              <w:t xml:space="preserve">, Standard 07/12/2011</w:t>
            </w:r>
          </w:p>
          <w:p>
            <w:r>
              <w:br/>
            </w:r>
            <w:hyperlink w:history="true" r:id="R7477396367154bb3">
              <w:r>
                <w:rPr>
                  <w:rStyle w:val="Hyperlink"/>
                </w:rPr>
                <w:t xml:space="preserve">Patient—Central Australian Rural Practitioners Association instructions indicator </w:t>
              </w:r>
            </w:hyperlink>
          </w:p>
          <w:p>
            <w:pPr>
              <w:pStyle w:val="registration-status"/>
              <w:spacing w:before="0" w:after="0"/>
            </w:pPr>
            <w:hyperlink w:history="true" r:id="Rbe39adf9379b44b8">
              <w:r>
                <w:rPr>
                  <w:rStyle w:val="Hyperlink"/>
                  <w:color w:val="244061"/>
                </w:rPr>
                <w:t xml:space="preserve">Indigenous</w:t>
              </w:r>
            </w:hyperlink>
            <w:r>
              <w:rPr>
                <w:rStyle w:val="row-content"/>
                <w:color w:val="244061"/>
              </w:rPr>
              <w:t xml:space="preserve">, Standard 05/09/2014</w:t>
            </w:r>
          </w:p>
          <w:p>
            <w:r>
              <w:br/>
            </w:r>
            <w:hyperlink w:history="true" r:id="R70379d862eb24780">
              <w:r>
                <w:rPr>
                  <w:rStyle w:val="Hyperlink"/>
                </w:rPr>
                <w:t xml:space="preserve">Patient—chronic otitis media type</w:t>
              </w:r>
            </w:hyperlink>
          </w:p>
          <w:p>
            <w:pPr>
              <w:pStyle w:val="registration-status"/>
              <w:spacing w:before="0" w:after="0"/>
            </w:pPr>
            <w:hyperlink w:history="true" r:id="R0e304671d92f491d">
              <w:r>
                <w:rPr>
                  <w:rStyle w:val="Hyperlink"/>
                  <w:color w:val="244061"/>
                </w:rPr>
                <w:t xml:space="preserve">Indigenous</w:t>
              </w:r>
            </w:hyperlink>
            <w:r>
              <w:rPr>
                <w:rStyle w:val="row-content"/>
                <w:color w:val="244061"/>
              </w:rPr>
              <w:t xml:space="preserve">, Standard 05/12/2017</w:t>
            </w:r>
          </w:p>
          <w:p>
            <w:r>
              <w:br/>
            </w:r>
            <w:hyperlink w:history="true" r:id="Rf533755559cc4d49">
              <w:r>
                <w:rPr>
                  <w:rStyle w:val="Hyperlink"/>
                </w:rPr>
                <w:t xml:space="preserve">Patient—clinical emergency indicator </w:t>
              </w:r>
            </w:hyperlink>
          </w:p>
          <w:p>
            <w:pPr>
              <w:pStyle w:val="registration-status"/>
              <w:spacing w:before="0" w:after="0"/>
            </w:pPr>
            <w:hyperlink w:history="true" r:id="R33f8439606ba47ed">
              <w:r>
                <w:rPr>
                  <w:rStyle w:val="Hyperlink"/>
                  <w:color w:val="244061"/>
                </w:rPr>
                <w:t xml:space="preserve">Health!</w:t>
              </w:r>
            </w:hyperlink>
            <w:r>
              <w:rPr>
                <w:rStyle w:val="row-content"/>
                <w:color w:val="244061"/>
              </w:rPr>
              <w:t xml:space="preserve">, Standard 07/12/2011</w:t>
            </w:r>
          </w:p>
          <w:p>
            <w:r>
              <w:br/>
            </w:r>
            <w:hyperlink w:history="true" r:id="Rf19b8be1a0e0447b">
              <w:r>
                <w:rPr>
                  <w:rStyle w:val="Hyperlink"/>
                </w:rPr>
                <w:t xml:space="preserve">Patient—Closing the Gap co-payment eligibility indicator</w:t>
              </w:r>
            </w:hyperlink>
          </w:p>
          <w:p>
            <w:pPr>
              <w:pStyle w:val="registration-status"/>
              <w:spacing w:before="0" w:after="0"/>
            </w:pPr>
            <w:hyperlink w:history="true" r:id="R6d2b5cde783b4639">
              <w:r>
                <w:rPr>
                  <w:rStyle w:val="Hyperlink"/>
                  <w:color w:val="244061"/>
                </w:rPr>
                <w:t xml:space="preserve">Commonwealth Department of Health </w:t>
              </w:r>
            </w:hyperlink>
            <w:r>
              <w:rPr>
                <w:rStyle w:val="row-content"/>
                <w:color w:val="244061"/>
              </w:rPr>
              <w:t xml:space="preserve">, Standard 17/12/2015</w:t>
            </w:r>
          </w:p>
          <w:p>
            <w:r>
              <w:br/>
            </w:r>
            <w:hyperlink w:history="true" r:id="R5cd539336df14abc">
              <w:r>
                <w:rPr>
                  <w:rStyle w:val="Hyperlink"/>
                </w:rPr>
                <w:t xml:space="preserve">Patient—colonoscope depth </w:t>
              </w:r>
            </w:hyperlink>
          </w:p>
          <w:p>
            <w:pPr>
              <w:pStyle w:val="registration-status"/>
              <w:spacing w:before="0" w:after="0"/>
            </w:pPr>
            <w:hyperlink w:history="true" r:id="R61f4c49f6efe487e">
              <w:r>
                <w:rPr>
                  <w:rStyle w:val="Hyperlink"/>
                  <w:color w:val="244061"/>
                </w:rPr>
                <w:t xml:space="preserve">Health!</w:t>
              </w:r>
            </w:hyperlink>
            <w:r>
              <w:rPr>
                <w:rStyle w:val="row-content"/>
                <w:color w:val="244061"/>
              </w:rPr>
              <w:t xml:space="preserve">, Standard 29/08/2014</w:t>
            </w:r>
          </w:p>
          <w:p>
            <w:r>
              <w:br/>
            </w:r>
            <w:hyperlink w:history="true" r:id="Ra6eed3d090624cef">
              <w:r>
                <w:rPr>
                  <w:rStyle w:val="Hyperlink"/>
                </w:rPr>
                <w:t xml:space="preserve">Patient—colonoscope withdrawal time </w:t>
              </w:r>
            </w:hyperlink>
          </w:p>
          <w:p>
            <w:pPr>
              <w:pStyle w:val="registration-status"/>
              <w:spacing w:before="0" w:after="0"/>
            </w:pPr>
            <w:hyperlink w:history="true" r:id="R45e8c2875e42476f">
              <w:r>
                <w:rPr>
                  <w:rStyle w:val="Hyperlink"/>
                  <w:color w:val="244061"/>
                </w:rPr>
                <w:t xml:space="preserve">Health!</w:t>
              </w:r>
            </w:hyperlink>
            <w:r>
              <w:rPr>
                <w:rStyle w:val="row-content"/>
                <w:color w:val="244061"/>
              </w:rPr>
              <w:t xml:space="preserve">, Standard 29/08/2014</w:t>
            </w:r>
          </w:p>
          <w:p>
            <w:r>
              <w:br/>
            </w:r>
            <w:hyperlink w:history="true" r:id="R4ded4ef4efd94b5a">
              <w:r>
                <w:rPr>
                  <w:rStyle w:val="Hyperlink"/>
                </w:rPr>
                <w:t xml:space="preserve">Patient—colorectal polyp type </w:t>
              </w:r>
            </w:hyperlink>
          </w:p>
          <w:p>
            <w:pPr>
              <w:pStyle w:val="registration-status"/>
              <w:spacing w:before="0" w:after="0"/>
            </w:pPr>
            <w:hyperlink w:history="true" r:id="R861794118a69456e">
              <w:r>
                <w:rPr>
                  <w:rStyle w:val="Hyperlink"/>
                  <w:color w:val="244061"/>
                </w:rPr>
                <w:t xml:space="preserve">Health!</w:t>
              </w:r>
            </w:hyperlink>
            <w:r>
              <w:rPr>
                <w:rStyle w:val="row-content"/>
                <w:color w:val="244061"/>
              </w:rPr>
              <w:t xml:space="preserve">, Standard 29/08/2014</w:t>
            </w:r>
          </w:p>
          <w:p>
            <w:r>
              <w:br/>
            </w:r>
            <w:hyperlink w:history="true" r:id="Ra175563d97714119">
              <w:r>
                <w:rPr>
                  <w:rStyle w:val="Hyperlink"/>
                </w:rPr>
                <w:t xml:space="preserve">Patient—colorectal polyps found in colon indicator </w:t>
              </w:r>
            </w:hyperlink>
          </w:p>
          <w:p>
            <w:pPr>
              <w:pStyle w:val="registration-status"/>
              <w:spacing w:before="0" w:after="0"/>
            </w:pPr>
            <w:hyperlink w:history="true" r:id="R955349c161264667">
              <w:r>
                <w:rPr>
                  <w:rStyle w:val="Hyperlink"/>
                  <w:color w:val="244061"/>
                </w:rPr>
                <w:t xml:space="preserve">Health!</w:t>
              </w:r>
            </w:hyperlink>
            <w:r>
              <w:rPr>
                <w:rStyle w:val="row-content"/>
                <w:color w:val="244061"/>
              </w:rPr>
              <w:t xml:space="preserve">, Standard 29/08/2014</w:t>
            </w:r>
          </w:p>
          <w:p>
            <w:r>
              <w:br/>
            </w:r>
            <w:hyperlink w:history="true" r:id="R5b318a6c61bd4a0b">
              <w:r>
                <w:rPr>
                  <w:rStyle w:val="Hyperlink"/>
                </w:rPr>
                <w:t xml:space="preserve">Patient—colorectal polyps greater than or equal to 10 mm indicator </w:t>
              </w:r>
            </w:hyperlink>
          </w:p>
          <w:p>
            <w:pPr>
              <w:pStyle w:val="registration-status"/>
              <w:spacing w:before="0" w:after="0"/>
            </w:pPr>
            <w:hyperlink w:history="true" r:id="Rf99e10c25537421a">
              <w:r>
                <w:rPr>
                  <w:rStyle w:val="Hyperlink"/>
                  <w:color w:val="244061"/>
                </w:rPr>
                <w:t xml:space="preserve">Health!</w:t>
              </w:r>
            </w:hyperlink>
            <w:r>
              <w:rPr>
                <w:rStyle w:val="row-content"/>
                <w:color w:val="244061"/>
              </w:rPr>
              <w:t xml:space="preserve">, Standard 29/08/2014</w:t>
            </w:r>
          </w:p>
          <w:p>
            <w:r>
              <w:br/>
            </w:r>
            <w:hyperlink w:history="true" r:id="Rdbdd36810e114d16">
              <w:r>
                <w:rPr>
                  <w:rStyle w:val="Hyperlink"/>
                </w:rPr>
                <w:t xml:space="preserve">Patient—comment </w:t>
              </w:r>
            </w:hyperlink>
          </w:p>
          <w:p>
            <w:pPr>
              <w:pStyle w:val="registration-status"/>
              <w:spacing w:before="0" w:after="0"/>
            </w:pPr>
            <w:hyperlink w:history="true" r:id="R4651ae4e20a64ecf">
              <w:r>
                <w:rPr>
                  <w:rStyle w:val="Hyperlink"/>
                  <w:color w:val="244061"/>
                </w:rPr>
                <w:t xml:space="preserve">Indigenous</w:t>
              </w:r>
            </w:hyperlink>
            <w:r>
              <w:rPr>
                <w:rStyle w:val="row-content"/>
                <w:color w:val="244061"/>
              </w:rPr>
              <w:t xml:space="preserve">, Standard 05/09/2014</w:t>
            </w:r>
          </w:p>
          <w:p>
            <w:r>
              <w:br/>
            </w:r>
            <w:hyperlink w:history="true" r:id="Re0b0d4c7a70b4e0c">
              <w:r>
                <w:rPr>
                  <w:rStyle w:val="Hyperlink"/>
                </w:rPr>
                <w:t xml:space="preserve">Patient—compensable status</w:t>
              </w:r>
            </w:hyperlink>
          </w:p>
          <w:p>
            <w:pPr>
              <w:pStyle w:val="registration-status"/>
              <w:spacing w:before="0" w:after="0"/>
            </w:pPr>
            <w:hyperlink w:history="true" r:id="Rf17eafeeff9c42b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e546e5d79b475b">
              <w:r>
                <w:rPr>
                  <w:rStyle w:val="Hyperlink"/>
                  <w:color w:val="244061"/>
                </w:rPr>
                <w:t xml:space="preserve">Independent Hospital Pricing Authority</w:t>
              </w:r>
            </w:hyperlink>
            <w:r>
              <w:rPr>
                <w:rStyle w:val="row-content"/>
                <w:color w:val="244061"/>
              </w:rPr>
              <w:t xml:space="preserve">, Standard 01/11/2012</w:t>
            </w:r>
          </w:p>
          <w:p>
            <w:r>
              <w:br/>
            </w:r>
            <w:hyperlink w:history="true" r:id="R67f77d5b681443d6">
              <w:r>
                <w:rPr>
                  <w:rStyle w:val="Hyperlink"/>
                </w:rPr>
                <w:t xml:space="preserve">Patient—compensable status </w:t>
              </w:r>
            </w:hyperlink>
          </w:p>
          <w:p>
            <w:pPr>
              <w:pStyle w:val="registration-status"/>
              <w:spacing w:before="0" w:after="0"/>
            </w:pPr>
            <w:hyperlink w:history="true" r:id="Ra701b9eebbc44b5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3ecf2c145ee4138">
              <w:r>
                <w:rPr>
                  <w:rStyle w:val="Hyperlink"/>
                  <w:color w:val="244061"/>
                </w:rPr>
                <w:t xml:space="preserve">Tasmanian Health</w:t>
              </w:r>
            </w:hyperlink>
            <w:r>
              <w:rPr>
                <w:rStyle w:val="row-content"/>
                <w:color w:val="244061"/>
              </w:rPr>
              <w:t xml:space="preserve">, Standard 25/05/2020</w:t>
            </w:r>
          </w:p>
          <w:p>
            <w:r>
              <w:br/>
            </w:r>
            <w:hyperlink w:history="true" r:id="R221c2ce1cae44898">
              <w:r>
                <w:rPr>
                  <w:rStyle w:val="Hyperlink"/>
                </w:rPr>
                <w:t xml:space="preserve">Patient—date form signed </w:t>
              </w:r>
            </w:hyperlink>
          </w:p>
          <w:p>
            <w:pPr>
              <w:pStyle w:val="registration-status"/>
              <w:spacing w:before="0" w:after="0"/>
            </w:pPr>
            <w:hyperlink w:history="true" r:id="R18780eb1a8464feb">
              <w:r>
                <w:rPr>
                  <w:rStyle w:val="Hyperlink"/>
                  <w:color w:val="244061"/>
                </w:rPr>
                <w:t xml:space="preserve">Indigenous</w:t>
              </w:r>
            </w:hyperlink>
            <w:r>
              <w:rPr>
                <w:rStyle w:val="row-content"/>
                <w:color w:val="244061"/>
              </w:rPr>
              <w:t xml:space="preserve">, Standard 05/12/2017</w:t>
            </w:r>
          </w:p>
          <w:p>
            <w:r>
              <w:br/>
            </w:r>
            <w:hyperlink w:history="true" r:id="Ra94d280bb9f14e6d">
              <w:r>
                <w:rPr>
                  <w:rStyle w:val="Hyperlink"/>
                </w:rPr>
                <w:t xml:space="preserve">Patient—date of adverse event</w:t>
              </w:r>
            </w:hyperlink>
          </w:p>
          <w:p>
            <w:pPr>
              <w:pStyle w:val="registration-status"/>
              <w:spacing w:before="0" w:after="0"/>
            </w:pPr>
            <w:hyperlink w:history="true" r:id="Ra494fc9f30bc4a5a">
              <w:r>
                <w:rPr>
                  <w:rStyle w:val="Hyperlink"/>
                  <w:color w:val="244061"/>
                </w:rPr>
                <w:t xml:space="preserve">Health!</w:t>
              </w:r>
            </w:hyperlink>
            <w:r>
              <w:rPr>
                <w:rStyle w:val="row-content"/>
                <w:color w:val="244061"/>
              </w:rPr>
              <w:t xml:space="preserve">, Standard 04/02/2015</w:t>
            </w:r>
          </w:p>
          <w:p>
            <w:r>
              <w:br/>
            </w:r>
            <w:hyperlink w:history="true" r:id="Rf95f77cbf7bf4157">
              <w:r>
                <w:rPr>
                  <w:rStyle w:val="Hyperlink"/>
                </w:rPr>
                <w:t xml:space="preserve">Patient—date of last contact</w:t>
              </w:r>
            </w:hyperlink>
          </w:p>
          <w:p>
            <w:pPr>
              <w:pStyle w:val="registration-status"/>
              <w:spacing w:before="0" w:after="0"/>
            </w:pPr>
            <w:hyperlink w:history="true" r:id="Rdfb44423befa447f">
              <w:r>
                <w:rPr>
                  <w:rStyle w:val="Hyperlink"/>
                  <w:color w:val="244061"/>
                </w:rPr>
                <w:t xml:space="preserve">Health!</w:t>
              </w:r>
            </w:hyperlink>
            <w:r>
              <w:rPr>
                <w:rStyle w:val="row-content"/>
                <w:color w:val="244061"/>
              </w:rPr>
              <w:t xml:space="preserve">, Standard 07/12/2011</w:t>
            </w:r>
          </w:p>
          <w:p>
            <w:r>
              <w:br/>
            </w:r>
            <w:hyperlink w:history="true" r:id="Rd35c8d103f6b4538">
              <w:r>
                <w:rPr>
                  <w:rStyle w:val="Hyperlink"/>
                </w:rPr>
                <w:t xml:space="preserve">Patient—degree of hearing impairment </w:t>
              </w:r>
            </w:hyperlink>
          </w:p>
          <w:p>
            <w:pPr>
              <w:pStyle w:val="registration-status"/>
              <w:spacing w:before="0" w:after="0"/>
            </w:pPr>
            <w:hyperlink w:history="true" r:id="R72d4feb34cb4448a">
              <w:r>
                <w:rPr>
                  <w:rStyle w:val="Hyperlink"/>
                  <w:color w:val="244061"/>
                </w:rPr>
                <w:t xml:space="preserve">Indigenous</w:t>
              </w:r>
            </w:hyperlink>
            <w:r>
              <w:rPr>
                <w:rStyle w:val="row-content"/>
                <w:color w:val="244061"/>
              </w:rPr>
              <w:t xml:space="preserve">, Standard 08/08/2014</w:t>
            </w:r>
          </w:p>
          <w:p>
            <w:r>
              <w:br/>
            </w:r>
            <w:hyperlink w:history="true" r:id="Rd07b45a81c394ac6">
              <w:r>
                <w:rPr>
                  <w:rStyle w:val="Hyperlink"/>
                </w:rPr>
                <w:t xml:space="preserve">Patient—dental follow-up treatment required indicator </w:t>
              </w:r>
            </w:hyperlink>
          </w:p>
          <w:p>
            <w:pPr>
              <w:pStyle w:val="registration-status"/>
              <w:spacing w:before="0" w:after="0"/>
            </w:pPr>
            <w:hyperlink w:history="true" r:id="R6f3c9cde85e645e4">
              <w:r>
                <w:rPr>
                  <w:rStyle w:val="Hyperlink"/>
                  <w:color w:val="244061"/>
                </w:rPr>
                <w:t xml:space="preserve">Indigenous</w:t>
              </w:r>
            </w:hyperlink>
            <w:r>
              <w:rPr>
                <w:rStyle w:val="row-content"/>
                <w:color w:val="244061"/>
              </w:rPr>
              <w:t xml:space="preserve">, Standard 08/10/2014</w:t>
            </w:r>
          </w:p>
          <w:p>
            <w:r>
              <w:br/>
            </w:r>
            <w:hyperlink w:history="true" r:id="R5901588912624b15">
              <w:r>
                <w:rPr>
                  <w:rStyle w:val="Hyperlink"/>
                </w:rPr>
                <w:t xml:space="preserve">Patient—dental treatment provided indicator </w:t>
              </w:r>
            </w:hyperlink>
          </w:p>
          <w:p>
            <w:pPr>
              <w:pStyle w:val="registration-status"/>
              <w:spacing w:before="0" w:after="0"/>
            </w:pPr>
            <w:hyperlink w:history="true" r:id="R171608a0ab994038">
              <w:r>
                <w:rPr>
                  <w:rStyle w:val="Hyperlink"/>
                  <w:color w:val="244061"/>
                </w:rPr>
                <w:t xml:space="preserve">Indigenous</w:t>
              </w:r>
            </w:hyperlink>
            <w:r>
              <w:rPr>
                <w:rStyle w:val="row-content"/>
                <w:color w:val="244061"/>
              </w:rPr>
              <w:t xml:space="preserve">, Standard 08/10/2014</w:t>
            </w:r>
          </w:p>
          <w:p>
            <w:r>
              <w:br/>
            </w:r>
            <w:hyperlink w:history="true" r:id="R6f57b133a5c949fe">
              <w:r>
                <w:rPr>
                  <w:rStyle w:val="Hyperlink"/>
                </w:rPr>
                <w:t xml:space="preserve">Patient—diabetes mellitus diagnosis date</w:t>
              </w:r>
            </w:hyperlink>
          </w:p>
          <w:p>
            <w:pPr>
              <w:pStyle w:val="registration-status"/>
              <w:spacing w:before="0" w:after="0"/>
            </w:pPr>
            <w:hyperlink w:history="true" r:id="Reb5a48e48b414d03">
              <w:r>
                <w:rPr>
                  <w:rStyle w:val="Hyperlink"/>
                  <w:color w:val="244061"/>
                </w:rPr>
                <w:t xml:space="preserve">Health!</w:t>
              </w:r>
            </w:hyperlink>
            <w:r>
              <w:rPr>
                <w:rStyle w:val="row-content"/>
                <w:color w:val="244061"/>
              </w:rPr>
              <w:t xml:space="preserve">, Recorded 07/05/2018</w:t>
            </w:r>
          </w:p>
          <w:p>
            <w:r>
              <w:br/>
            </w:r>
            <w:hyperlink w:history="true" r:id="Rf89f83e4042b4e25">
              <w:r>
                <w:rPr>
                  <w:rStyle w:val="Hyperlink"/>
                </w:rPr>
                <w:t xml:space="preserve">Patient—diagnosis </w:t>
              </w:r>
            </w:hyperlink>
          </w:p>
          <w:p>
            <w:pPr>
              <w:pStyle w:val="registration-status"/>
              <w:spacing w:before="0" w:after="0"/>
            </w:pPr>
            <w:hyperlink w:history="true" r:id="Rc9dc398f657542c0">
              <w:r>
                <w:rPr>
                  <w:rStyle w:val="Hyperlink"/>
                  <w:color w:val="244061"/>
                </w:rPr>
                <w:t xml:space="preserve"> National Health Performance Authority (retired)</w:t>
              </w:r>
            </w:hyperlink>
            <w:r>
              <w:rPr>
                <w:rStyle w:val="row-content"/>
                <w:color w:val="244061"/>
              </w:rPr>
              <w:t xml:space="preserve">, Retired 01/07/2016</w:t>
            </w:r>
          </w:p>
          <w:p>
            <w:r>
              <w:br/>
            </w:r>
            <w:hyperlink w:history="true" r:id="Ra1bf0fe48fde411a">
              <w:r>
                <w:rPr>
                  <w:rStyle w:val="Hyperlink"/>
                </w:rPr>
                <w:t xml:space="preserve">Patient—diagnosis date</w:t>
              </w:r>
            </w:hyperlink>
          </w:p>
          <w:p>
            <w:pPr>
              <w:pStyle w:val="registration-status"/>
              <w:spacing w:before="0" w:after="0"/>
            </w:pPr>
            <w:hyperlink w:history="true" r:id="Rfc278ba9f4ea465f">
              <w:r>
                <w:rPr>
                  <w:rStyle w:val="Hyperlink"/>
                  <w:color w:val="244061"/>
                </w:rPr>
                <w:t xml:space="preserve">Health!</w:t>
              </w:r>
            </w:hyperlink>
            <w:r>
              <w:rPr>
                <w:rStyle w:val="row-content"/>
                <w:color w:val="244061"/>
              </w:rPr>
              <w:t xml:space="preserve">, Standard 01/03/2005</w:t>
            </w:r>
          </w:p>
          <w:p>
            <w:r>
              <w:br/>
            </w:r>
            <w:hyperlink w:history="true" r:id="Rae8de023c0d247a1">
              <w:r>
                <w:rPr>
                  <w:rStyle w:val="Hyperlink"/>
                </w:rPr>
                <w:t xml:space="preserve">Patient—diagnosis date of cancer </w:t>
              </w:r>
            </w:hyperlink>
          </w:p>
          <w:p>
            <w:pPr>
              <w:pStyle w:val="registration-status"/>
              <w:spacing w:before="0" w:after="0"/>
            </w:pPr>
            <w:hyperlink w:history="true" r:id="R64745104030f4238">
              <w:r>
                <w:rPr>
                  <w:rStyle w:val="Hyperlink"/>
                  <w:color w:val="244061"/>
                </w:rPr>
                <w:t xml:space="preserve">Health!</w:t>
              </w:r>
            </w:hyperlink>
            <w:r>
              <w:rPr>
                <w:rStyle w:val="row-content"/>
                <w:color w:val="244061"/>
              </w:rPr>
              <w:t xml:space="preserve">, Standard 07/12/2011</w:t>
            </w:r>
          </w:p>
          <w:p>
            <w:r>
              <w:br/>
            </w:r>
            <w:hyperlink w:history="true" r:id="Rd13a02b4c7434fa1">
              <w:r>
                <w:rPr>
                  <w:rStyle w:val="Hyperlink"/>
                </w:rPr>
                <w:t xml:space="preserve">Patient—diagnosis date of first recurrence as distant metastasis </w:t>
              </w:r>
            </w:hyperlink>
          </w:p>
          <w:p>
            <w:pPr>
              <w:pStyle w:val="registration-status"/>
              <w:spacing w:before="0" w:after="0"/>
            </w:pPr>
            <w:hyperlink w:history="true" r:id="R6b341e636e5645e3">
              <w:r>
                <w:rPr>
                  <w:rStyle w:val="Hyperlink"/>
                  <w:color w:val="244061"/>
                </w:rPr>
                <w:t xml:space="preserve">Health!</w:t>
              </w:r>
            </w:hyperlink>
            <w:r>
              <w:rPr>
                <w:rStyle w:val="row-content"/>
                <w:color w:val="244061"/>
              </w:rPr>
              <w:t xml:space="preserve">, Standard 07/12/2011</w:t>
            </w:r>
          </w:p>
          <w:p>
            <w:r>
              <w:br/>
            </w:r>
            <w:hyperlink w:history="true" r:id="R5d4e189536294343">
              <w:r>
                <w:rPr>
                  <w:rStyle w:val="Hyperlink"/>
                </w:rPr>
                <w:t xml:space="preserve">Patient—diagnosis date of first recurrence as locoregional cancer </w:t>
              </w:r>
            </w:hyperlink>
          </w:p>
          <w:p>
            <w:pPr>
              <w:pStyle w:val="registration-status"/>
              <w:spacing w:before="0" w:after="0"/>
            </w:pPr>
            <w:hyperlink w:history="true" r:id="R606016d1bc234a9b">
              <w:r>
                <w:rPr>
                  <w:rStyle w:val="Hyperlink"/>
                  <w:color w:val="244061"/>
                </w:rPr>
                <w:t xml:space="preserve">Health!</w:t>
              </w:r>
            </w:hyperlink>
            <w:r>
              <w:rPr>
                <w:rStyle w:val="row-content"/>
                <w:color w:val="244061"/>
              </w:rPr>
              <w:t xml:space="preserve">, Standard 07/12/2011</w:t>
            </w:r>
          </w:p>
          <w:p>
            <w:r>
              <w:br/>
            </w:r>
            <w:hyperlink w:history="true" r:id="R7073ef62ab9a421a">
              <w:r>
                <w:rPr>
                  <w:rStyle w:val="Hyperlink"/>
                </w:rPr>
                <w:t xml:space="preserve">Patient—ear assessment indicator </w:t>
              </w:r>
            </w:hyperlink>
          </w:p>
          <w:p>
            <w:pPr>
              <w:pStyle w:val="registration-status"/>
              <w:spacing w:before="0" w:after="0"/>
            </w:pPr>
            <w:hyperlink w:history="true" r:id="R3f7a1c4b3ba74ca6">
              <w:r>
                <w:rPr>
                  <w:rStyle w:val="Hyperlink"/>
                  <w:color w:val="244061"/>
                </w:rPr>
                <w:t xml:space="preserve">Indigenous</w:t>
              </w:r>
            </w:hyperlink>
            <w:r>
              <w:rPr>
                <w:rStyle w:val="row-content"/>
                <w:color w:val="244061"/>
              </w:rPr>
              <w:t xml:space="preserve">, Standard 05/12/2017</w:t>
            </w:r>
          </w:p>
          <w:p>
            <w:r>
              <w:br/>
            </w:r>
            <w:hyperlink w:history="true" r:id="R89e70eb1a759428c">
              <w:r>
                <w:rPr>
                  <w:rStyle w:val="Hyperlink"/>
                </w:rPr>
                <w:t xml:space="preserve">Patient—ear grommet indicator </w:t>
              </w:r>
            </w:hyperlink>
          </w:p>
          <w:p>
            <w:pPr>
              <w:pStyle w:val="registration-status"/>
              <w:spacing w:before="0" w:after="0"/>
            </w:pPr>
            <w:hyperlink w:history="true" r:id="R89d75f6dbfa44791">
              <w:r>
                <w:rPr>
                  <w:rStyle w:val="Hyperlink"/>
                  <w:color w:val="244061"/>
                </w:rPr>
                <w:t xml:space="preserve">Indigenous</w:t>
              </w:r>
            </w:hyperlink>
            <w:r>
              <w:rPr>
                <w:rStyle w:val="row-content"/>
                <w:color w:val="244061"/>
              </w:rPr>
              <w:t xml:space="preserve">, Standard 05/09/2014</w:t>
            </w:r>
          </w:p>
          <w:p>
            <w:r>
              <w:br/>
            </w:r>
            <w:hyperlink w:history="true" r:id="Rc3128cf3f54046b4">
              <w:r>
                <w:rPr>
                  <w:rStyle w:val="Hyperlink"/>
                </w:rPr>
                <w:t xml:space="preserve">Patient—ear grommet status </w:t>
              </w:r>
            </w:hyperlink>
          </w:p>
          <w:p>
            <w:pPr>
              <w:pStyle w:val="registration-status"/>
              <w:spacing w:before="0" w:after="0"/>
            </w:pPr>
            <w:hyperlink w:history="true" r:id="R4df2b2a4e3aa4c5c">
              <w:r>
                <w:rPr>
                  <w:rStyle w:val="Hyperlink"/>
                  <w:color w:val="244061"/>
                </w:rPr>
                <w:t xml:space="preserve">Indigenous</w:t>
              </w:r>
            </w:hyperlink>
            <w:r>
              <w:rPr>
                <w:rStyle w:val="row-content"/>
                <w:color w:val="244061"/>
              </w:rPr>
              <w:t xml:space="preserve">, Standard 05/09/2014</w:t>
            </w:r>
          </w:p>
          <w:p>
            <w:r>
              <w:br/>
            </w:r>
            <w:hyperlink w:history="true" r:id="R5600ad74ad0c401d">
              <w:r>
                <w:rPr>
                  <w:rStyle w:val="Hyperlink"/>
                </w:rPr>
                <w:t xml:space="preserve">Patient—ear selection at operation </w:t>
              </w:r>
            </w:hyperlink>
          </w:p>
          <w:p>
            <w:pPr>
              <w:pStyle w:val="registration-status"/>
              <w:spacing w:before="0" w:after="0"/>
            </w:pPr>
            <w:hyperlink w:history="true" r:id="R7a3b2e47dddf48c4">
              <w:r>
                <w:rPr>
                  <w:rStyle w:val="Hyperlink"/>
                  <w:color w:val="244061"/>
                </w:rPr>
                <w:t xml:space="preserve">Indigenous</w:t>
              </w:r>
            </w:hyperlink>
            <w:r>
              <w:rPr>
                <w:rStyle w:val="row-content"/>
                <w:color w:val="244061"/>
              </w:rPr>
              <w:t xml:space="preserve">, Standard 05/09/2014</w:t>
            </w:r>
          </w:p>
          <w:p>
            <w:r>
              <w:br/>
            </w:r>
            <w:hyperlink w:history="true" r:id="R46acdfc836164c9e">
              <w:r>
                <w:rPr>
                  <w:rStyle w:val="Hyperlink"/>
                </w:rPr>
                <w:t xml:space="preserve">Patient—ear, nose and throat face-to-face referral indicator </w:t>
              </w:r>
            </w:hyperlink>
          </w:p>
          <w:p>
            <w:pPr>
              <w:pStyle w:val="registration-status"/>
              <w:spacing w:before="0" w:after="0"/>
            </w:pPr>
            <w:hyperlink w:history="true" r:id="R2f7ccb366a1c4e51">
              <w:r>
                <w:rPr>
                  <w:rStyle w:val="Hyperlink"/>
                  <w:color w:val="244061"/>
                </w:rPr>
                <w:t xml:space="preserve">Indigenous</w:t>
              </w:r>
            </w:hyperlink>
            <w:r>
              <w:rPr>
                <w:rStyle w:val="row-content"/>
                <w:color w:val="244061"/>
              </w:rPr>
              <w:t xml:space="preserve">, Standard 05/09/2014</w:t>
            </w:r>
          </w:p>
          <w:p>
            <w:r>
              <w:br/>
            </w:r>
            <w:hyperlink w:history="true" r:id="R1c4929ed6fba45da">
              <w:r>
                <w:rPr>
                  <w:rStyle w:val="Hyperlink"/>
                </w:rPr>
                <w:t xml:space="preserve">Patient—ear, nose and throat review indicator</w:t>
              </w:r>
            </w:hyperlink>
          </w:p>
          <w:p>
            <w:pPr>
              <w:pStyle w:val="registration-status"/>
              <w:spacing w:before="0" w:after="0"/>
            </w:pPr>
            <w:hyperlink w:history="true" r:id="Raafe7ae6255d4dfd">
              <w:r>
                <w:rPr>
                  <w:rStyle w:val="Hyperlink"/>
                  <w:color w:val="244061"/>
                </w:rPr>
                <w:t xml:space="preserve">Indigenous</w:t>
              </w:r>
            </w:hyperlink>
            <w:r>
              <w:rPr>
                <w:rStyle w:val="row-content"/>
                <w:color w:val="244061"/>
              </w:rPr>
              <w:t xml:space="preserve">, Standard 05/09/2014</w:t>
            </w:r>
          </w:p>
          <w:p>
            <w:r>
              <w:br/>
            </w:r>
            <w:hyperlink w:history="true" r:id="Ra9cb2499c9c049be">
              <w:r>
                <w:rPr>
                  <w:rStyle w:val="Hyperlink"/>
                </w:rPr>
                <w:t xml:space="preserve">Patient—ear, nose and throat review interval</w:t>
              </w:r>
            </w:hyperlink>
          </w:p>
          <w:p>
            <w:pPr>
              <w:pStyle w:val="registration-status"/>
              <w:spacing w:before="0" w:after="0"/>
            </w:pPr>
            <w:hyperlink w:history="true" r:id="Rcd99483cfd364370">
              <w:r>
                <w:rPr>
                  <w:rStyle w:val="Hyperlink"/>
                  <w:color w:val="244061"/>
                </w:rPr>
                <w:t xml:space="preserve">Indigenous</w:t>
              </w:r>
            </w:hyperlink>
            <w:r>
              <w:rPr>
                <w:rStyle w:val="row-content"/>
                <w:color w:val="244061"/>
              </w:rPr>
              <w:t xml:space="preserve">, Standard 05/09/2014</w:t>
            </w:r>
          </w:p>
          <w:p>
            <w:r>
              <w:br/>
            </w:r>
            <w:hyperlink w:history="true" r:id="R73d8809141434abf">
              <w:r>
                <w:rPr>
                  <w:rStyle w:val="Hyperlink"/>
                </w:rPr>
                <w:t xml:space="preserve">Patient—ear, nose and throat surgery indicator </w:t>
              </w:r>
            </w:hyperlink>
          </w:p>
          <w:p>
            <w:pPr>
              <w:pStyle w:val="registration-status"/>
              <w:spacing w:before="0" w:after="0"/>
            </w:pPr>
            <w:hyperlink w:history="true" r:id="R6171ef8c6a1a40e8">
              <w:r>
                <w:rPr>
                  <w:rStyle w:val="Hyperlink"/>
                  <w:color w:val="244061"/>
                </w:rPr>
                <w:t xml:space="preserve">Indigenous</w:t>
              </w:r>
            </w:hyperlink>
            <w:r>
              <w:rPr>
                <w:rStyle w:val="row-content"/>
                <w:color w:val="244061"/>
              </w:rPr>
              <w:t xml:space="preserve">, Standard 05/09/2014</w:t>
            </w:r>
          </w:p>
          <w:p>
            <w:r>
              <w:br/>
            </w:r>
            <w:hyperlink w:history="true" r:id="R2b9b9db9a72c4ce3">
              <w:r>
                <w:rPr>
                  <w:rStyle w:val="Hyperlink"/>
                </w:rPr>
                <w:t xml:space="preserve">Patient—ear, nose and throat surgery type recommended</w:t>
              </w:r>
            </w:hyperlink>
          </w:p>
          <w:p>
            <w:pPr>
              <w:pStyle w:val="registration-status"/>
              <w:spacing w:before="0" w:after="0"/>
            </w:pPr>
            <w:hyperlink w:history="true" r:id="Rf5989705774646e4">
              <w:r>
                <w:rPr>
                  <w:rStyle w:val="Hyperlink"/>
                  <w:color w:val="244061"/>
                </w:rPr>
                <w:t xml:space="preserve">Indigenous</w:t>
              </w:r>
            </w:hyperlink>
            <w:r>
              <w:rPr>
                <w:rStyle w:val="row-content"/>
                <w:color w:val="244061"/>
              </w:rPr>
              <w:t xml:space="preserve">, Standard 05/09/2014</w:t>
            </w:r>
          </w:p>
          <w:p>
            <w:r>
              <w:br/>
            </w:r>
            <w:hyperlink w:history="true" r:id="Rdd7763cc6b8149fe">
              <w:r>
                <w:rPr>
                  <w:rStyle w:val="Hyperlink"/>
                </w:rPr>
                <w:t xml:space="preserve">Patient—election status </w:t>
              </w:r>
            </w:hyperlink>
          </w:p>
          <w:p>
            <w:pPr>
              <w:pStyle w:val="registration-status"/>
              <w:spacing w:before="0" w:after="0"/>
            </w:pPr>
            <w:hyperlink w:history="true" r:id="R613ab3fe84934757">
              <w:r>
                <w:rPr>
                  <w:rStyle w:val="Hyperlink"/>
                  <w:color w:val="244061"/>
                </w:rPr>
                <w:t xml:space="preserve">Health!</w:t>
              </w:r>
            </w:hyperlink>
            <w:r>
              <w:rPr>
                <w:rStyle w:val="row-content"/>
                <w:color w:val="244061"/>
              </w:rPr>
              <w:t xml:space="preserve">, Standard 29/08/2014</w:t>
            </w:r>
          </w:p>
          <w:p>
            <w:r>
              <w:br/>
            </w:r>
            <w:hyperlink w:history="true" r:id="R6bfa87aa229149b1">
              <w:r>
                <w:rPr>
                  <w:rStyle w:val="Hyperlink"/>
                </w:rPr>
                <w:t xml:space="preserve">Patient—exploration of middle ear indicator </w:t>
              </w:r>
            </w:hyperlink>
          </w:p>
          <w:p>
            <w:pPr>
              <w:pStyle w:val="registration-status"/>
              <w:spacing w:before="0" w:after="0"/>
            </w:pPr>
            <w:hyperlink w:history="true" r:id="R9d2d29750d3c4d54">
              <w:r>
                <w:rPr>
                  <w:rStyle w:val="Hyperlink"/>
                  <w:color w:val="244061"/>
                </w:rPr>
                <w:t xml:space="preserve">Indigenous</w:t>
              </w:r>
            </w:hyperlink>
            <w:r>
              <w:rPr>
                <w:rStyle w:val="row-content"/>
                <w:color w:val="244061"/>
              </w:rPr>
              <w:t xml:space="preserve">, Standard 05/12/2017</w:t>
            </w:r>
          </w:p>
          <w:p>
            <w:r>
              <w:br/>
            </w:r>
            <w:hyperlink w:history="true" r:id="R448b5a51771a4452">
              <w:r>
                <w:rPr>
                  <w:rStyle w:val="Hyperlink"/>
                </w:rPr>
                <w:t xml:space="preserve">Patient—exploration under anaesthesia indicator </w:t>
              </w:r>
            </w:hyperlink>
          </w:p>
          <w:p>
            <w:pPr>
              <w:pStyle w:val="registration-status"/>
              <w:spacing w:before="0" w:after="0"/>
            </w:pPr>
            <w:hyperlink w:history="true" r:id="R9fe1e0fc389a4182">
              <w:r>
                <w:rPr>
                  <w:rStyle w:val="Hyperlink"/>
                  <w:color w:val="244061"/>
                </w:rPr>
                <w:t xml:space="preserve">Indigenous</w:t>
              </w:r>
            </w:hyperlink>
            <w:r>
              <w:rPr>
                <w:rStyle w:val="row-content"/>
                <w:color w:val="244061"/>
              </w:rPr>
              <w:t xml:space="preserve">, Standard 05/12/2017</w:t>
            </w:r>
          </w:p>
          <w:p>
            <w:r>
              <w:br/>
            </w:r>
            <w:hyperlink w:history="true" r:id="Rba3b053e317b4978">
              <w:r>
                <w:rPr>
                  <w:rStyle w:val="Hyperlink"/>
                </w:rPr>
                <w:t xml:space="preserve">Patient—extent of discussion of worries and fears about medical condition or treatment with a healthcare professional descriptor</w:t>
              </w:r>
            </w:hyperlink>
          </w:p>
          <w:p>
            <w:pPr>
              <w:pStyle w:val="registration-status"/>
              <w:spacing w:before="0" w:after="0"/>
            </w:pPr>
            <w:hyperlink w:history="true" r:id="R1b50bd1265f74acc">
              <w:r>
                <w:rPr>
                  <w:rStyle w:val="Hyperlink"/>
                  <w:color w:val="244061"/>
                </w:rPr>
                <w:t xml:space="preserve">Health!</w:t>
              </w:r>
            </w:hyperlink>
            <w:r>
              <w:rPr>
                <w:rStyle w:val="row-content"/>
                <w:color w:val="244061"/>
              </w:rPr>
              <w:t xml:space="preserve">, Recorded 11/10/2013</w:t>
            </w:r>
          </w:p>
          <w:p>
            <w:r>
              <w:br/>
            </w:r>
            <w:hyperlink w:history="true" r:id="R850ce6d11ba74b94">
              <w:r>
                <w:rPr>
                  <w:rStyle w:val="Hyperlink"/>
                </w:rPr>
                <w:t xml:space="preserve">Patient—extent of harm from a health-care incident </w:t>
              </w:r>
            </w:hyperlink>
          </w:p>
          <w:p>
            <w:pPr>
              <w:pStyle w:val="registration-status"/>
              <w:spacing w:before="0" w:after="0"/>
            </w:pPr>
            <w:hyperlink w:history="true" r:id="R520b993c134f4da1">
              <w:r>
                <w:rPr>
                  <w:rStyle w:val="Hyperlink"/>
                  <w:color w:val="244061"/>
                </w:rPr>
                <w:t xml:space="preserve">Health!</w:t>
              </w:r>
            </w:hyperlink>
            <w:r>
              <w:rPr>
                <w:rStyle w:val="row-content"/>
                <w:color w:val="244061"/>
              </w:rPr>
              <w:t xml:space="preserve">, Standard 07/12/2011</w:t>
            </w:r>
          </w:p>
          <w:p>
            <w:r>
              <w:br/>
            </w:r>
            <w:hyperlink w:history="true" r:id="Rba36287974f94db0">
              <w:r>
                <w:rPr>
                  <w:rStyle w:val="Hyperlink"/>
                </w:rPr>
                <w:t xml:space="preserve">Patient—extent of opportunity for family or someone close to talk to staff descriptor</w:t>
              </w:r>
            </w:hyperlink>
          </w:p>
          <w:p>
            <w:pPr>
              <w:pStyle w:val="registration-status"/>
              <w:spacing w:before="0" w:after="0"/>
            </w:pPr>
            <w:hyperlink w:history="true" r:id="R4013bd0c48f14856">
              <w:r>
                <w:rPr>
                  <w:rStyle w:val="Hyperlink"/>
                  <w:color w:val="244061"/>
                </w:rPr>
                <w:t xml:space="preserve">Health!</w:t>
              </w:r>
            </w:hyperlink>
            <w:r>
              <w:rPr>
                <w:rStyle w:val="row-content"/>
                <w:color w:val="244061"/>
              </w:rPr>
              <w:t xml:space="preserve">, Recorded 11/10/2013</w:t>
            </w:r>
          </w:p>
          <w:p>
            <w:r>
              <w:br/>
            </w:r>
            <w:hyperlink w:history="true" r:id="R2d44a8a9466444eb">
              <w:r>
                <w:rPr>
                  <w:rStyle w:val="Hyperlink"/>
                </w:rPr>
                <w:t xml:space="preserve">Patient—extent to which assistance was received from staff within a reasonable timeframe descriptor</w:t>
              </w:r>
            </w:hyperlink>
          </w:p>
          <w:p>
            <w:pPr>
              <w:pStyle w:val="registration-status"/>
              <w:spacing w:before="0" w:after="0"/>
            </w:pPr>
            <w:hyperlink w:history="true" r:id="Rb1bebf21ff4f4f62">
              <w:r>
                <w:rPr>
                  <w:rStyle w:val="Hyperlink"/>
                  <w:color w:val="244061"/>
                </w:rPr>
                <w:t xml:space="preserve">Health!</w:t>
              </w:r>
            </w:hyperlink>
            <w:r>
              <w:rPr>
                <w:rStyle w:val="row-content"/>
                <w:color w:val="244061"/>
              </w:rPr>
              <w:t xml:space="preserve">, Recorded 11/10/2013</w:t>
            </w:r>
          </w:p>
          <w:p>
            <w:r>
              <w:br/>
            </w:r>
            <w:hyperlink w:history="true" r:id="Red384557d1044962">
              <w:r>
                <w:rPr>
                  <w:rStyle w:val="Hyperlink"/>
                </w:rPr>
                <w:t xml:space="preserve">Patient—external auditory meatus condition</w:t>
              </w:r>
            </w:hyperlink>
          </w:p>
          <w:p>
            <w:pPr>
              <w:pStyle w:val="registration-status"/>
              <w:spacing w:before="0" w:after="0"/>
            </w:pPr>
            <w:hyperlink w:history="true" r:id="R3942d575ff764347">
              <w:r>
                <w:rPr>
                  <w:rStyle w:val="Hyperlink"/>
                  <w:color w:val="244061"/>
                </w:rPr>
                <w:t xml:space="preserve">Indigenous</w:t>
              </w:r>
            </w:hyperlink>
            <w:r>
              <w:rPr>
                <w:rStyle w:val="row-content"/>
                <w:color w:val="244061"/>
              </w:rPr>
              <w:t xml:space="preserve">, Standard 05/12/2017</w:t>
            </w:r>
          </w:p>
          <w:p>
            <w:r>
              <w:br/>
            </w:r>
            <w:hyperlink w:history="true" r:id="R74ea14d449414306">
              <w:r>
                <w:rPr>
                  <w:rStyle w:val="Hyperlink"/>
                </w:rPr>
                <w:t xml:space="preserve">Patient—family or someone close wanted to talk to staff indicator</w:t>
              </w:r>
            </w:hyperlink>
          </w:p>
          <w:p>
            <w:pPr>
              <w:pStyle w:val="registration-status"/>
              <w:spacing w:before="0" w:after="0"/>
            </w:pPr>
            <w:hyperlink w:history="true" r:id="R584790c461304b8d">
              <w:r>
                <w:rPr>
                  <w:rStyle w:val="Hyperlink"/>
                  <w:color w:val="244061"/>
                </w:rPr>
                <w:t xml:space="preserve">Health!</w:t>
              </w:r>
            </w:hyperlink>
            <w:r>
              <w:rPr>
                <w:rStyle w:val="row-content"/>
                <w:color w:val="244061"/>
              </w:rPr>
              <w:t xml:space="preserve">, Recorded 11/10/2013</w:t>
            </w:r>
          </w:p>
          <w:p>
            <w:r>
              <w:br/>
            </w:r>
            <w:hyperlink w:history="true" r:id="R9fd7a4ee744a45f6">
              <w:r>
                <w:rPr>
                  <w:rStyle w:val="Hyperlink"/>
                </w:rPr>
                <w:t xml:space="preserve">Patient—first episode of mental health care at a mental health service organisation descriptor</w:t>
              </w:r>
            </w:hyperlink>
          </w:p>
          <w:p>
            <w:pPr>
              <w:pStyle w:val="registration-status"/>
              <w:spacing w:before="0" w:after="0"/>
            </w:pPr>
            <w:hyperlink w:history="true" r:id="Re5c2fa7d9977477b">
              <w:r>
                <w:rPr>
                  <w:rStyle w:val="Hyperlink"/>
                  <w:color w:val="244061"/>
                </w:rPr>
                <w:t xml:space="preserve">Independent Hospital Pricing Authority</w:t>
              </w:r>
            </w:hyperlink>
            <w:r>
              <w:rPr>
                <w:rStyle w:val="row-content"/>
                <w:color w:val="244061"/>
              </w:rPr>
              <w:t xml:space="preserve">, Standard 15/10/2014</w:t>
            </w:r>
          </w:p>
          <w:p>
            <w:r>
              <w:br/>
            </w:r>
            <w:hyperlink w:history="true" r:id="R0c32e2ac134f4114">
              <w:r>
                <w:rPr>
                  <w:rStyle w:val="Hyperlink"/>
                </w:rPr>
                <w:t xml:space="preserve">Patient—fluid in middle ear indicator </w:t>
              </w:r>
            </w:hyperlink>
          </w:p>
          <w:p>
            <w:pPr>
              <w:pStyle w:val="registration-status"/>
              <w:spacing w:before="0" w:after="0"/>
            </w:pPr>
            <w:hyperlink w:history="true" r:id="R00582c2de2744408">
              <w:r>
                <w:rPr>
                  <w:rStyle w:val="Hyperlink"/>
                  <w:color w:val="244061"/>
                </w:rPr>
                <w:t xml:space="preserve">Indigenous</w:t>
              </w:r>
            </w:hyperlink>
            <w:r>
              <w:rPr>
                <w:rStyle w:val="row-content"/>
                <w:color w:val="244061"/>
              </w:rPr>
              <w:t xml:space="preserve">, Standard 05/12/2017</w:t>
            </w:r>
          </w:p>
          <w:p>
            <w:r>
              <w:br/>
            </w:r>
            <w:hyperlink w:history="true" r:id="R787600783da84a49">
              <w:r>
                <w:rPr>
                  <w:rStyle w:val="Hyperlink"/>
                </w:rPr>
                <w:t xml:space="preserve">Patient—foreign body removal indicator </w:t>
              </w:r>
            </w:hyperlink>
          </w:p>
          <w:p>
            <w:pPr>
              <w:pStyle w:val="registration-status"/>
              <w:spacing w:before="0" w:after="0"/>
            </w:pPr>
            <w:hyperlink w:history="true" r:id="R4da0170e0b544391">
              <w:r>
                <w:rPr>
                  <w:rStyle w:val="Hyperlink"/>
                  <w:color w:val="244061"/>
                </w:rPr>
                <w:t xml:space="preserve">Indigenous</w:t>
              </w:r>
            </w:hyperlink>
            <w:r>
              <w:rPr>
                <w:rStyle w:val="row-content"/>
                <w:color w:val="244061"/>
              </w:rPr>
              <w:t xml:space="preserve">, Standard 05/09/2014</w:t>
            </w:r>
          </w:p>
          <w:p>
            <w:r>
              <w:br/>
            </w:r>
            <w:hyperlink w:history="true" r:id="R828af0a40dd4434f">
              <w:r>
                <w:rPr>
                  <w:rStyle w:val="Hyperlink"/>
                </w:rPr>
                <w:t xml:space="preserve">Patient—form signed indicator </w:t>
              </w:r>
            </w:hyperlink>
          </w:p>
          <w:p>
            <w:pPr>
              <w:pStyle w:val="registration-status"/>
              <w:spacing w:before="0" w:after="0"/>
            </w:pPr>
            <w:hyperlink w:history="true" r:id="R5c1a245b46284785">
              <w:r>
                <w:rPr>
                  <w:rStyle w:val="Hyperlink"/>
                  <w:color w:val="244061"/>
                </w:rPr>
                <w:t xml:space="preserve">Indigenous</w:t>
              </w:r>
            </w:hyperlink>
            <w:r>
              <w:rPr>
                <w:rStyle w:val="row-content"/>
                <w:color w:val="244061"/>
              </w:rPr>
              <w:t xml:space="preserve">, Standard 05/12/2017</w:t>
            </w:r>
          </w:p>
          <w:p>
            <w:r>
              <w:br/>
            </w:r>
            <w:hyperlink w:history="true" r:id="R21c7aa5b52b44ff7">
              <w:r>
                <w:rPr>
                  <w:rStyle w:val="Hyperlink"/>
                </w:rPr>
                <w:t xml:space="preserve">Patient—general anaesthesia administered indicator</w:t>
              </w:r>
            </w:hyperlink>
          </w:p>
          <w:p>
            <w:pPr>
              <w:pStyle w:val="registration-status"/>
              <w:spacing w:before="0" w:after="0"/>
            </w:pPr>
            <w:hyperlink w:history="true" r:id="R97c89f30247049df">
              <w:r>
                <w:rPr>
                  <w:rStyle w:val="Hyperlink"/>
                  <w:color w:val="244061"/>
                </w:rPr>
                <w:t xml:space="preserve">Indigenous</w:t>
              </w:r>
            </w:hyperlink>
            <w:r>
              <w:rPr>
                <w:rStyle w:val="row-content"/>
                <w:color w:val="244061"/>
              </w:rPr>
              <w:t xml:space="preserve">, Standard 08/10/2014</w:t>
            </w:r>
          </w:p>
          <w:p>
            <w:r>
              <w:br/>
            </w:r>
            <w:hyperlink w:history="true" r:id="R2d8b793ff220439a">
              <w:r>
                <w:rPr>
                  <w:rStyle w:val="Hyperlink"/>
                </w:rPr>
                <w:t xml:space="preserve">Patient—given enough information about how to manage care at home after leaving hospital descriptor</w:t>
              </w:r>
            </w:hyperlink>
          </w:p>
          <w:p>
            <w:pPr>
              <w:pStyle w:val="registration-status"/>
              <w:spacing w:before="0" w:after="0"/>
            </w:pPr>
            <w:hyperlink w:history="true" r:id="R6d7ebf9a7557422e">
              <w:r>
                <w:rPr>
                  <w:rStyle w:val="Hyperlink"/>
                  <w:color w:val="244061"/>
                </w:rPr>
                <w:t xml:space="preserve">Health!</w:t>
              </w:r>
            </w:hyperlink>
            <w:r>
              <w:rPr>
                <w:rStyle w:val="row-content"/>
                <w:color w:val="244061"/>
              </w:rPr>
              <w:t xml:space="preserve">, Recorded 11/10/2013</w:t>
            </w:r>
          </w:p>
          <w:p>
            <w:r>
              <w:br/>
            </w:r>
            <w:hyperlink w:history="true" r:id="R7b27459fdf374dec">
              <w:r>
                <w:rPr>
                  <w:rStyle w:val="Hyperlink"/>
                </w:rPr>
                <w:t xml:space="preserve">Patient—grade of colorectal polyps found </w:t>
              </w:r>
            </w:hyperlink>
          </w:p>
          <w:p>
            <w:pPr>
              <w:pStyle w:val="registration-status"/>
              <w:spacing w:before="0" w:after="0"/>
            </w:pPr>
            <w:hyperlink w:history="true" r:id="R631947527a934488">
              <w:r>
                <w:rPr>
                  <w:rStyle w:val="Hyperlink"/>
                  <w:color w:val="244061"/>
                </w:rPr>
                <w:t xml:space="preserve">Health!</w:t>
              </w:r>
            </w:hyperlink>
            <w:r>
              <w:rPr>
                <w:rStyle w:val="row-content"/>
                <w:color w:val="244061"/>
              </w:rPr>
              <w:t xml:space="preserve">, Standard 29/08/2014</w:t>
            </w:r>
          </w:p>
          <w:p>
            <w:r>
              <w:br/>
            </w:r>
            <w:hyperlink w:history="true" r:id="R62363eeea508493c">
              <w:r>
                <w:rPr>
                  <w:rStyle w:val="Hyperlink"/>
                </w:rPr>
                <w:t xml:space="preserve">Patient—Hearing impairment indicator </w:t>
              </w:r>
            </w:hyperlink>
          </w:p>
          <w:p>
            <w:pPr>
              <w:pStyle w:val="registration-status"/>
              <w:spacing w:before="0" w:after="0"/>
            </w:pPr>
            <w:hyperlink w:history="true" r:id="R610bd5fd419f4a0d">
              <w:r>
                <w:rPr>
                  <w:rStyle w:val="Hyperlink"/>
                  <w:color w:val="244061"/>
                </w:rPr>
                <w:t xml:space="preserve">Indigenous</w:t>
              </w:r>
            </w:hyperlink>
            <w:r>
              <w:rPr>
                <w:rStyle w:val="row-content"/>
                <w:color w:val="244061"/>
              </w:rPr>
              <w:t xml:space="preserve">, Standard 08/08/2014</w:t>
            </w:r>
          </w:p>
          <w:p>
            <w:r>
              <w:br/>
            </w:r>
            <w:hyperlink w:history="true" r:id="Ref34ab89085d4311">
              <w:r>
                <w:rPr>
                  <w:rStyle w:val="Hyperlink"/>
                </w:rPr>
                <w:t xml:space="preserve">Patient—hearing level significant change indicator </w:t>
              </w:r>
            </w:hyperlink>
          </w:p>
          <w:p>
            <w:pPr>
              <w:pStyle w:val="registration-status"/>
              <w:spacing w:before="0" w:after="0"/>
            </w:pPr>
            <w:hyperlink w:history="true" r:id="Re21fba3caed74d29">
              <w:r>
                <w:rPr>
                  <w:rStyle w:val="Hyperlink"/>
                  <w:color w:val="244061"/>
                </w:rPr>
                <w:t xml:space="preserve">Indigenous</w:t>
              </w:r>
            </w:hyperlink>
            <w:r>
              <w:rPr>
                <w:rStyle w:val="row-content"/>
                <w:color w:val="244061"/>
              </w:rPr>
              <w:t xml:space="preserve">, Standard 11/08/2014</w:t>
            </w:r>
          </w:p>
          <w:p>
            <w:r>
              <w:br/>
            </w:r>
            <w:hyperlink w:history="true" r:id="R20544142c2df4a01">
              <w:r>
                <w:rPr>
                  <w:rStyle w:val="Hyperlink"/>
                </w:rPr>
                <w:t xml:space="preserve">Patient—hearing loss indicator </w:t>
              </w:r>
            </w:hyperlink>
          </w:p>
          <w:p>
            <w:pPr>
              <w:pStyle w:val="registration-status"/>
              <w:spacing w:before="0" w:after="0"/>
            </w:pPr>
            <w:hyperlink w:history="true" r:id="Ra17b5b2fb71a476a">
              <w:r>
                <w:rPr>
                  <w:rStyle w:val="Hyperlink"/>
                  <w:color w:val="244061"/>
                </w:rPr>
                <w:t xml:space="preserve">Indigenous</w:t>
              </w:r>
            </w:hyperlink>
            <w:r>
              <w:rPr>
                <w:rStyle w:val="row-content"/>
                <w:color w:val="244061"/>
              </w:rPr>
              <w:t xml:space="preserve">, Standard 08/08/2014</w:t>
            </w:r>
          </w:p>
          <w:p>
            <w:r>
              <w:br/>
            </w:r>
            <w:hyperlink w:history="true" r:id="Raaad07a819884dc3">
              <w:r>
                <w:rPr>
                  <w:rStyle w:val="Hyperlink"/>
                </w:rPr>
                <w:t xml:space="preserve">Patient—hospital insurance status</w:t>
              </w:r>
            </w:hyperlink>
          </w:p>
          <w:p>
            <w:pPr>
              <w:pStyle w:val="registration-status"/>
              <w:spacing w:before="0" w:after="0"/>
            </w:pPr>
            <w:hyperlink w:history="true" r:id="R6d0f1c9242f34c5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40a37297eb44d8f">
              <w:r>
                <w:rPr>
                  <w:rStyle w:val="Hyperlink"/>
                  <w:color w:val="244061"/>
                </w:rPr>
                <w:t xml:space="preserve">Tasmanian Health</w:t>
              </w:r>
            </w:hyperlink>
            <w:r>
              <w:rPr>
                <w:rStyle w:val="row-content"/>
                <w:color w:val="244061"/>
              </w:rPr>
              <w:t xml:space="preserve">, Standard 23/06/2020</w:t>
            </w:r>
          </w:p>
          <w:p>
            <w:r>
              <w:br/>
            </w:r>
            <w:hyperlink w:history="true" r:id="R7a4a96047f0247b7">
              <w:r>
                <w:rPr>
                  <w:rStyle w:val="Hyperlink"/>
                </w:rPr>
                <w:t xml:space="preserve">Patient—hospital staff did everything they could to help manage the patient's pain descriptor</w:t>
              </w:r>
            </w:hyperlink>
          </w:p>
          <w:p>
            <w:pPr>
              <w:pStyle w:val="registration-status"/>
              <w:spacing w:before="0" w:after="0"/>
            </w:pPr>
            <w:hyperlink w:history="true" r:id="Rd41fe9b9c3d34a5e">
              <w:r>
                <w:rPr>
                  <w:rStyle w:val="Hyperlink"/>
                  <w:color w:val="244061"/>
                </w:rPr>
                <w:t xml:space="preserve">Health!</w:t>
              </w:r>
            </w:hyperlink>
            <w:r>
              <w:rPr>
                <w:rStyle w:val="row-content"/>
                <w:color w:val="244061"/>
              </w:rPr>
              <w:t xml:space="preserve">, Recorded 11/10/2013</w:t>
            </w:r>
          </w:p>
          <w:p>
            <w:r>
              <w:br/>
            </w:r>
            <w:hyperlink w:history="true" r:id="R833ae35c3d3f438a">
              <w:r>
                <w:rPr>
                  <w:rStyle w:val="Hyperlink"/>
                </w:rPr>
                <w:t xml:space="preserve">Patient—how often doctors, nurses and other health professionals explained things in an understandable way descriptor</w:t>
              </w:r>
            </w:hyperlink>
          </w:p>
          <w:p>
            <w:pPr>
              <w:pStyle w:val="registration-status"/>
              <w:spacing w:before="0" w:after="0"/>
            </w:pPr>
            <w:hyperlink w:history="true" r:id="R3eb1970bbcd24444">
              <w:r>
                <w:rPr>
                  <w:rStyle w:val="Hyperlink"/>
                  <w:color w:val="244061"/>
                </w:rPr>
                <w:t xml:space="preserve">Health!</w:t>
              </w:r>
            </w:hyperlink>
            <w:r>
              <w:rPr>
                <w:rStyle w:val="row-content"/>
                <w:color w:val="244061"/>
              </w:rPr>
              <w:t xml:space="preserve">, Recorded 11/10/2013</w:t>
            </w:r>
          </w:p>
          <w:p>
            <w:r>
              <w:br/>
            </w:r>
            <w:hyperlink w:history="true" r:id="Rb90d2bb4e0cc492b">
              <w:r>
                <w:rPr>
                  <w:rStyle w:val="Hyperlink"/>
                </w:rPr>
                <w:t xml:space="preserve">Patient—how well doctors and nurses worked together descriptor</w:t>
              </w:r>
            </w:hyperlink>
          </w:p>
          <w:p>
            <w:pPr>
              <w:pStyle w:val="registration-status"/>
              <w:spacing w:before="0" w:after="0"/>
            </w:pPr>
            <w:hyperlink w:history="true" r:id="R383d1eb845344bf4">
              <w:r>
                <w:rPr>
                  <w:rStyle w:val="Hyperlink"/>
                  <w:color w:val="244061"/>
                </w:rPr>
                <w:t xml:space="preserve">Health!</w:t>
              </w:r>
            </w:hyperlink>
            <w:r>
              <w:rPr>
                <w:rStyle w:val="row-content"/>
                <w:color w:val="244061"/>
              </w:rPr>
              <w:t xml:space="preserve">, Recorded 11/10/2013</w:t>
            </w:r>
          </w:p>
          <w:p>
            <w:r>
              <w:br/>
            </w:r>
            <w:hyperlink w:history="true" r:id="R31b5708b43974e0c">
              <w:r>
                <w:rPr>
                  <w:rStyle w:val="Hyperlink"/>
                </w:rPr>
                <w:t xml:space="preserve">Patient—immediate/short term treatment complication indicator</w:t>
              </w:r>
            </w:hyperlink>
          </w:p>
          <w:p>
            <w:pPr>
              <w:pStyle w:val="registration-status"/>
              <w:spacing w:before="0" w:after="0"/>
            </w:pPr>
            <w:hyperlink w:history="true" r:id="R0c2d5ddb11764aa8">
              <w:r>
                <w:rPr>
                  <w:rStyle w:val="Hyperlink"/>
                  <w:color w:val="244061"/>
                </w:rPr>
                <w:t xml:space="preserve">Health!</w:t>
              </w:r>
            </w:hyperlink>
            <w:r>
              <w:rPr>
                <w:rStyle w:val="row-content"/>
                <w:color w:val="244061"/>
              </w:rPr>
              <w:t xml:space="preserve">, Standard 14/05/2015</w:t>
            </w:r>
          </w:p>
          <w:p>
            <w:r>
              <w:br/>
            </w:r>
            <w:hyperlink w:history="true" r:id="Rf4b5989639944819">
              <w:r>
                <w:rPr>
                  <w:rStyle w:val="Hyperlink"/>
                </w:rPr>
                <w:t xml:space="preserve">Patient—in pain while in hospital indicator</w:t>
              </w:r>
            </w:hyperlink>
          </w:p>
          <w:p>
            <w:pPr>
              <w:pStyle w:val="registration-status"/>
              <w:spacing w:before="0" w:after="0"/>
            </w:pPr>
            <w:hyperlink w:history="true" r:id="R693be21eead74fae">
              <w:r>
                <w:rPr>
                  <w:rStyle w:val="Hyperlink"/>
                  <w:color w:val="244061"/>
                </w:rPr>
                <w:t xml:space="preserve">Health!</w:t>
              </w:r>
            </w:hyperlink>
            <w:r>
              <w:rPr>
                <w:rStyle w:val="row-content"/>
                <w:color w:val="244061"/>
              </w:rPr>
              <w:t xml:space="preserve">, Recorded 11/10/2013</w:t>
            </w:r>
          </w:p>
          <w:p>
            <w:r>
              <w:br/>
            </w:r>
            <w:hyperlink w:history="true" r:id="R0221f1d54b134c54">
              <w:r>
                <w:rPr>
                  <w:rStyle w:val="Hyperlink"/>
                </w:rPr>
                <w:t xml:space="preserve">Patient—initial visit since diagnosis indicator (diabetes mellitus)</w:t>
              </w:r>
            </w:hyperlink>
          </w:p>
          <w:p>
            <w:pPr>
              <w:pStyle w:val="registration-status"/>
              <w:spacing w:before="0" w:after="0"/>
            </w:pPr>
            <w:hyperlink w:history="true" r:id="Reb0c274ff7c34100">
              <w:r>
                <w:rPr>
                  <w:rStyle w:val="Hyperlink"/>
                  <w:color w:val="244061"/>
                </w:rPr>
                <w:t xml:space="preserve">Health!</w:t>
              </w:r>
            </w:hyperlink>
            <w:r>
              <w:rPr>
                <w:rStyle w:val="row-content"/>
                <w:color w:val="244061"/>
              </w:rPr>
              <w:t xml:space="preserve">, Standard 21/09/2005</w:t>
            </w:r>
          </w:p>
          <w:p>
            <w:r>
              <w:br/>
            </w:r>
            <w:hyperlink w:history="true" r:id="R193c483cc6424244">
              <w:r>
                <w:rPr>
                  <w:rStyle w:val="Hyperlink"/>
                </w:rPr>
                <w:t xml:space="preserve">Patient—initial visit since diagnosis status (diabetes mellitus)</w:t>
              </w:r>
            </w:hyperlink>
          </w:p>
          <w:p>
            <w:pPr>
              <w:pStyle w:val="registration-status"/>
              <w:spacing w:before="0" w:after="0"/>
            </w:pPr>
            <w:hyperlink w:history="true" r:id="Rb500619e52f74b5c">
              <w:r>
                <w:rPr>
                  <w:rStyle w:val="Hyperlink"/>
                  <w:color w:val="244061"/>
                </w:rPr>
                <w:t xml:space="preserve">Health!</w:t>
              </w:r>
            </w:hyperlink>
            <w:r>
              <w:rPr>
                <w:rStyle w:val="row-content"/>
                <w:color w:val="244061"/>
              </w:rPr>
              <w:t xml:space="preserve">, Superseded 21/09/2005</w:t>
            </w:r>
          </w:p>
          <w:p>
            <w:r>
              <w:br/>
            </w:r>
            <w:hyperlink w:history="true" r:id="R31f8f6fc4be3476e">
              <w:r>
                <w:rPr>
                  <w:rStyle w:val="Hyperlink"/>
                </w:rPr>
                <w:t xml:space="preserve">Patient—insulin start date</w:t>
              </w:r>
            </w:hyperlink>
          </w:p>
          <w:p>
            <w:pPr>
              <w:pStyle w:val="registration-status"/>
              <w:spacing w:before="0" w:after="0"/>
            </w:pPr>
            <w:hyperlink w:history="true" r:id="Re42c23ea963c4ada">
              <w:r>
                <w:rPr>
                  <w:rStyle w:val="Hyperlink"/>
                  <w:color w:val="244061"/>
                </w:rPr>
                <w:t xml:space="preserve">Health!</w:t>
              </w:r>
            </w:hyperlink>
            <w:r>
              <w:rPr>
                <w:rStyle w:val="row-content"/>
                <w:color w:val="244061"/>
              </w:rPr>
              <w:t xml:space="preserve">, Standard 01/03/2005</w:t>
            </w:r>
          </w:p>
          <w:p>
            <w:r>
              <w:br/>
            </w:r>
            <w:hyperlink w:history="true" r:id="Re8b062e1a0ed46c1">
              <w:r>
                <w:rPr>
                  <w:rStyle w:val="Hyperlink"/>
                </w:rPr>
                <w:t xml:space="preserve">Patient—intact tympanic membrane condition </w:t>
              </w:r>
            </w:hyperlink>
          </w:p>
          <w:p>
            <w:pPr>
              <w:pStyle w:val="registration-status"/>
              <w:spacing w:before="0" w:after="0"/>
            </w:pPr>
            <w:hyperlink w:history="true" r:id="Rba43c974c73e42a6">
              <w:r>
                <w:rPr>
                  <w:rStyle w:val="Hyperlink"/>
                  <w:color w:val="244061"/>
                </w:rPr>
                <w:t xml:space="preserve">Indigenous</w:t>
              </w:r>
            </w:hyperlink>
            <w:r>
              <w:rPr>
                <w:rStyle w:val="row-content"/>
                <w:color w:val="244061"/>
              </w:rPr>
              <w:t xml:space="preserve">, Standard 05/09/2014</w:t>
            </w:r>
          </w:p>
          <w:p>
            <w:r>
              <w:br/>
            </w:r>
            <w:hyperlink w:history="true" r:id="Rb82df8e5373b43c1">
              <w:r>
                <w:rPr>
                  <w:rStyle w:val="Hyperlink"/>
                </w:rPr>
                <w:t xml:space="preserve">Patient—intact tympanic membrane indicator</w:t>
              </w:r>
            </w:hyperlink>
          </w:p>
          <w:p>
            <w:pPr>
              <w:pStyle w:val="registration-status"/>
              <w:spacing w:before="0" w:after="0"/>
            </w:pPr>
            <w:hyperlink w:history="true" r:id="R6801d87a5f1f4c1e">
              <w:r>
                <w:rPr>
                  <w:rStyle w:val="Hyperlink"/>
                  <w:color w:val="244061"/>
                </w:rPr>
                <w:t xml:space="preserve">Indigenous</w:t>
              </w:r>
            </w:hyperlink>
            <w:r>
              <w:rPr>
                <w:rStyle w:val="row-content"/>
                <w:color w:val="244061"/>
              </w:rPr>
              <w:t xml:space="preserve">, Superseded 05/12/2017</w:t>
            </w:r>
          </w:p>
          <w:p>
            <w:r>
              <w:br/>
            </w:r>
            <w:hyperlink w:history="true" r:id="Rf234d14277f64286">
              <w:r>
                <w:rPr>
                  <w:rStyle w:val="Hyperlink"/>
                </w:rPr>
                <w:t xml:space="preserve">Patient—intact tympanic membrane indicator</w:t>
              </w:r>
            </w:hyperlink>
          </w:p>
          <w:p>
            <w:pPr>
              <w:pStyle w:val="registration-status"/>
              <w:spacing w:before="0" w:after="0"/>
            </w:pPr>
            <w:hyperlink w:history="true" r:id="Rc00e11202a3448ce">
              <w:r>
                <w:rPr>
                  <w:rStyle w:val="Hyperlink"/>
                  <w:color w:val="244061"/>
                </w:rPr>
                <w:t xml:space="preserve">Indigenous</w:t>
              </w:r>
            </w:hyperlink>
            <w:r>
              <w:rPr>
                <w:rStyle w:val="row-content"/>
                <w:color w:val="244061"/>
              </w:rPr>
              <w:t xml:space="preserve">, Standard 05/12/2017</w:t>
            </w:r>
          </w:p>
          <w:p>
            <w:r>
              <w:br/>
            </w:r>
            <w:hyperlink w:history="true" r:id="R5a409072364e4681">
              <w:r>
                <w:rPr>
                  <w:rStyle w:val="Hyperlink"/>
                </w:rPr>
                <w:t xml:space="preserve">Patient—intention of treatment </w:t>
              </w:r>
            </w:hyperlink>
          </w:p>
          <w:p>
            <w:pPr>
              <w:pStyle w:val="registration-status"/>
              <w:spacing w:before="0" w:after="0"/>
            </w:pPr>
            <w:hyperlink w:history="true" r:id="R1b7b5203451742c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c79d0de73944a6f">
              <w:r>
                <w:rPr>
                  <w:rStyle w:val="Hyperlink"/>
                  <w:color w:val="244061"/>
                </w:rPr>
                <w:t xml:space="preserve">WA Health</w:t>
              </w:r>
            </w:hyperlink>
            <w:r>
              <w:rPr>
                <w:rStyle w:val="row-content"/>
                <w:color w:val="244061"/>
              </w:rPr>
              <w:t xml:space="preserve">, Standard 19/03/2015</w:t>
            </w:r>
          </w:p>
          <w:p>
            <w:r>
              <w:br/>
            </w:r>
            <w:hyperlink w:history="true" r:id="R312d40e429b243c8">
              <w:r>
                <w:rPr>
                  <w:rStyle w:val="Hyperlink"/>
                </w:rPr>
                <w:t xml:space="preserve">Patient—involved as much as they wanted to be in decisions about care and treatment descriptor</w:t>
              </w:r>
            </w:hyperlink>
          </w:p>
          <w:p>
            <w:pPr>
              <w:pStyle w:val="registration-status"/>
              <w:spacing w:before="0" w:after="0"/>
            </w:pPr>
            <w:hyperlink w:history="true" r:id="R92442b50023440a9">
              <w:r>
                <w:rPr>
                  <w:rStyle w:val="Hyperlink"/>
                  <w:color w:val="244061"/>
                </w:rPr>
                <w:t xml:space="preserve">Health!</w:t>
              </w:r>
            </w:hyperlink>
            <w:r>
              <w:rPr>
                <w:rStyle w:val="row-content"/>
                <w:color w:val="244061"/>
              </w:rPr>
              <w:t xml:space="preserve">, Recorded 11/10/2013</w:t>
            </w:r>
          </w:p>
          <w:p>
            <w:r>
              <w:br/>
            </w:r>
            <w:hyperlink w:history="true" r:id="Ra346a92753b0446b">
              <w:r>
                <w:rPr>
                  <w:rStyle w:val="Hyperlink"/>
                </w:rPr>
                <w:t xml:space="preserve">Patient—level of cleanliness of hospital toilets and bathrooms descriptor</w:t>
              </w:r>
            </w:hyperlink>
          </w:p>
          <w:p>
            <w:pPr>
              <w:pStyle w:val="registration-status"/>
              <w:spacing w:before="0" w:after="0"/>
            </w:pPr>
            <w:hyperlink w:history="true" r:id="Ra050c0155b1f4712">
              <w:r>
                <w:rPr>
                  <w:rStyle w:val="Hyperlink"/>
                  <w:color w:val="244061"/>
                </w:rPr>
                <w:t xml:space="preserve">Health!</w:t>
              </w:r>
            </w:hyperlink>
            <w:r>
              <w:rPr>
                <w:rStyle w:val="row-content"/>
                <w:color w:val="244061"/>
              </w:rPr>
              <w:t xml:space="preserve">, Recorded 11/10/2013</w:t>
            </w:r>
          </w:p>
          <w:p>
            <w:r>
              <w:br/>
            </w:r>
            <w:hyperlink w:history="true" r:id="R4ace22369838457f">
              <w:r>
                <w:rPr>
                  <w:rStyle w:val="Hyperlink"/>
                </w:rPr>
                <w:t xml:space="preserve">Patient—medication recommended indicator </w:t>
              </w:r>
            </w:hyperlink>
          </w:p>
          <w:p>
            <w:pPr>
              <w:pStyle w:val="registration-status"/>
              <w:spacing w:before="0" w:after="0"/>
            </w:pPr>
            <w:hyperlink w:history="true" r:id="Re3823dd4b5054fe2">
              <w:r>
                <w:rPr>
                  <w:rStyle w:val="Hyperlink"/>
                  <w:color w:val="244061"/>
                </w:rPr>
                <w:t xml:space="preserve">Indigenous</w:t>
              </w:r>
            </w:hyperlink>
            <w:r>
              <w:rPr>
                <w:rStyle w:val="row-content"/>
                <w:color w:val="244061"/>
              </w:rPr>
              <w:t xml:space="preserve">, Standard 05/09/2014</w:t>
            </w:r>
          </w:p>
          <w:p>
            <w:r>
              <w:br/>
            </w:r>
            <w:hyperlink w:history="true" r:id="R2049e23ea1a046d2">
              <w:r>
                <w:rPr>
                  <w:rStyle w:val="Hyperlink"/>
                </w:rPr>
                <w:t xml:space="preserve">Patient—middle ear condition indicator </w:t>
              </w:r>
            </w:hyperlink>
          </w:p>
          <w:p>
            <w:pPr>
              <w:pStyle w:val="registration-status"/>
              <w:spacing w:before="0" w:after="0"/>
            </w:pPr>
            <w:hyperlink w:history="true" r:id="R0f0639cc2a2d4506">
              <w:r>
                <w:rPr>
                  <w:rStyle w:val="Hyperlink"/>
                  <w:color w:val="244061"/>
                </w:rPr>
                <w:t xml:space="preserve">Indigenous</w:t>
              </w:r>
            </w:hyperlink>
            <w:r>
              <w:rPr>
                <w:rStyle w:val="row-content"/>
                <w:color w:val="244061"/>
              </w:rPr>
              <w:t xml:space="preserve">, Standard 08/08/2014</w:t>
            </w:r>
          </w:p>
          <w:p>
            <w:r>
              <w:br/>
            </w:r>
            <w:hyperlink w:history="true" r:id="R3101c29215d54aed">
              <w:r>
                <w:rPr>
                  <w:rStyle w:val="Hyperlink"/>
                </w:rPr>
                <w:t xml:space="preserve">Patient—middle ear condition type</w:t>
              </w:r>
            </w:hyperlink>
          </w:p>
          <w:p>
            <w:pPr>
              <w:pStyle w:val="registration-status"/>
              <w:spacing w:before="0" w:after="0"/>
            </w:pPr>
            <w:hyperlink w:history="true" r:id="R9a56ac00d91d4dd9">
              <w:r>
                <w:rPr>
                  <w:rStyle w:val="Hyperlink"/>
                  <w:color w:val="244061"/>
                </w:rPr>
                <w:t xml:space="preserve">Indigenous</w:t>
              </w:r>
            </w:hyperlink>
            <w:r>
              <w:rPr>
                <w:rStyle w:val="row-content"/>
                <w:color w:val="244061"/>
              </w:rPr>
              <w:t xml:space="preserve">, Standard 18/02/2015</w:t>
            </w:r>
          </w:p>
          <w:p>
            <w:r>
              <w:br/>
            </w:r>
            <w:hyperlink w:history="true" r:id="R55f2f364c72a4561">
              <w:r>
                <w:rPr>
                  <w:rStyle w:val="Hyperlink"/>
                </w:rPr>
                <w:t xml:space="preserve">Patient—myringoplasty approach type </w:t>
              </w:r>
            </w:hyperlink>
          </w:p>
          <w:p>
            <w:pPr>
              <w:pStyle w:val="registration-status"/>
              <w:spacing w:before="0" w:after="0"/>
            </w:pPr>
            <w:hyperlink w:history="true" r:id="R7bd4324c26184a35">
              <w:r>
                <w:rPr>
                  <w:rStyle w:val="Hyperlink"/>
                  <w:color w:val="244061"/>
                </w:rPr>
                <w:t xml:space="preserve">Indigenous</w:t>
              </w:r>
            </w:hyperlink>
            <w:r>
              <w:rPr>
                <w:rStyle w:val="row-content"/>
                <w:color w:val="244061"/>
              </w:rPr>
              <w:t xml:space="preserve">, Standard 05/12/2017</w:t>
            </w:r>
          </w:p>
          <w:p>
            <w:r>
              <w:br/>
            </w:r>
            <w:hyperlink w:history="true" r:id="Rbb4860df40834056">
              <w:r>
                <w:rPr>
                  <w:rStyle w:val="Hyperlink"/>
                </w:rPr>
                <w:t xml:space="preserve">Patient—myringoplasty graft attachment type </w:t>
              </w:r>
            </w:hyperlink>
          </w:p>
          <w:p>
            <w:pPr>
              <w:pStyle w:val="registration-status"/>
              <w:spacing w:before="0" w:after="0"/>
            </w:pPr>
            <w:hyperlink w:history="true" r:id="Rf735e82471284857">
              <w:r>
                <w:rPr>
                  <w:rStyle w:val="Hyperlink"/>
                  <w:color w:val="244061"/>
                </w:rPr>
                <w:t xml:space="preserve">Indigenous</w:t>
              </w:r>
            </w:hyperlink>
            <w:r>
              <w:rPr>
                <w:rStyle w:val="row-content"/>
                <w:color w:val="244061"/>
              </w:rPr>
              <w:t xml:space="preserve">, Standard 05/12/2017</w:t>
            </w:r>
          </w:p>
          <w:p>
            <w:r>
              <w:br/>
            </w:r>
            <w:hyperlink w:history="true" r:id="Ra34d0e0137c04f6f">
              <w:r>
                <w:rPr>
                  <w:rStyle w:val="Hyperlink"/>
                </w:rPr>
                <w:t xml:space="preserve">Patient—myringoplasty graft type </w:t>
              </w:r>
            </w:hyperlink>
          </w:p>
          <w:p>
            <w:pPr>
              <w:pStyle w:val="registration-status"/>
              <w:spacing w:before="0" w:after="0"/>
            </w:pPr>
            <w:hyperlink w:history="true" r:id="R947bb1e2007c4deb">
              <w:r>
                <w:rPr>
                  <w:rStyle w:val="Hyperlink"/>
                  <w:color w:val="244061"/>
                </w:rPr>
                <w:t xml:space="preserve">Indigenous</w:t>
              </w:r>
            </w:hyperlink>
            <w:r>
              <w:rPr>
                <w:rStyle w:val="row-content"/>
                <w:color w:val="244061"/>
              </w:rPr>
              <w:t xml:space="preserve">, Standard 05/12/2017</w:t>
            </w:r>
          </w:p>
          <w:p>
            <w:r>
              <w:br/>
            </w:r>
            <w:hyperlink w:history="true" r:id="Ra3de1750e60a4086">
              <w:r>
                <w:rPr>
                  <w:rStyle w:val="Hyperlink"/>
                </w:rPr>
                <w:t xml:space="preserve">Patient—myringoplasty indicator </w:t>
              </w:r>
            </w:hyperlink>
          </w:p>
          <w:p>
            <w:pPr>
              <w:pStyle w:val="registration-status"/>
              <w:spacing w:before="0" w:after="0"/>
            </w:pPr>
            <w:hyperlink w:history="true" r:id="R3320eefe6647400e">
              <w:r>
                <w:rPr>
                  <w:rStyle w:val="Hyperlink"/>
                  <w:color w:val="244061"/>
                </w:rPr>
                <w:t xml:space="preserve">Indigenous</w:t>
              </w:r>
            </w:hyperlink>
            <w:r>
              <w:rPr>
                <w:rStyle w:val="row-content"/>
                <w:color w:val="244061"/>
              </w:rPr>
              <w:t xml:space="preserve">, Standard 05/12/2017</w:t>
            </w:r>
          </w:p>
          <w:p>
            <w:r>
              <w:br/>
            </w:r>
            <w:hyperlink w:history="true" r:id="R443cb62fb0e94503">
              <w:r>
                <w:rPr>
                  <w:rStyle w:val="Hyperlink"/>
                </w:rPr>
                <w:t xml:space="preserve">Patient—myringotomy indicator </w:t>
              </w:r>
            </w:hyperlink>
          </w:p>
          <w:p>
            <w:pPr>
              <w:pStyle w:val="registration-status"/>
              <w:spacing w:before="0" w:after="0"/>
            </w:pPr>
            <w:hyperlink w:history="true" r:id="Rd042d0b4607946e3">
              <w:r>
                <w:rPr>
                  <w:rStyle w:val="Hyperlink"/>
                  <w:color w:val="244061"/>
                </w:rPr>
                <w:t xml:space="preserve">Indigenous</w:t>
              </w:r>
            </w:hyperlink>
            <w:r>
              <w:rPr>
                <w:rStyle w:val="row-content"/>
                <w:color w:val="244061"/>
              </w:rPr>
              <w:t xml:space="preserve">, Standard 05/12/2017</w:t>
            </w:r>
          </w:p>
          <w:p>
            <w:r>
              <w:br/>
            </w:r>
            <w:hyperlink w:history="true" r:id="Rd5777f9c989748ef">
              <w:r>
                <w:rPr>
                  <w:rStyle w:val="Hyperlink"/>
                </w:rPr>
                <w:t xml:space="preserve">Patient—name of Northern Territory hospital </w:t>
              </w:r>
            </w:hyperlink>
          </w:p>
          <w:p>
            <w:pPr>
              <w:pStyle w:val="registration-status"/>
              <w:spacing w:before="0" w:after="0"/>
            </w:pPr>
            <w:hyperlink w:history="true" r:id="Rfd2e3140f0ae48e3">
              <w:r>
                <w:rPr>
                  <w:rStyle w:val="Hyperlink"/>
                  <w:color w:val="244061"/>
                </w:rPr>
                <w:t xml:space="preserve">Indigenous</w:t>
              </w:r>
            </w:hyperlink>
            <w:r>
              <w:rPr>
                <w:rStyle w:val="row-content"/>
                <w:color w:val="244061"/>
              </w:rPr>
              <w:t xml:space="preserve">, Standard 05/12/2017</w:t>
            </w:r>
          </w:p>
          <w:p>
            <w:r>
              <w:br/>
            </w:r>
            <w:hyperlink w:history="true" r:id="Rd232316a3c684da3">
              <w:r>
                <w:rPr>
                  <w:rStyle w:val="Hyperlink"/>
                </w:rPr>
                <w:t xml:space="preserve">Patient—number of colorectal polyps found </w:t>
              </w:r>
            </w:hyperlink>
          </w:p>
          <w:p>
            <w:pPr>
              <w:pStyle w:val="registration-status"/>
              <w:spacing w:before="0" w:after="0"/>
            </w:pPr>
            <w:hyperlink w:history="true" r:id="Rd36db38c54734a6b">
              <w:r>
                <w:rPr>
                  <w:rStyle w:val="Hyperlink"/>
                  <w:color w:val="244061"/>
                </w:rPr>
                <w:t xml:space="preserve">Health!</w:t>
              </w:r>
            </w:hyperlink>
            <w:r>
              <w:rPr>
                <w:rStyle w:val="row-content"/>
                <w:color w:val="244061"/>
              </w:rPr>
              <w:t xml:space="preserve">, Standard 06/09/2018</w:t>
            </w:r>
          </w:p>
          <w:p>
            <w:r>
              <w:br/>
            </w:r>
            <w:hyperlink w:history="true" r:id="Rf5be3c86c9854e7a">
              <w:r>
                <w:rPr>
                  <w:rStyle w:val="Hyperlink"/>
                </w:rPr>
                <w:t xml:space="preserve">Patient—number of colorectal polyps found </w:t>
              </w:r>
            </w:hyperlink>
          </w:p>
          <w:p>
            <w:pPr>
              <w:pStyle w:val="registration-status"/>
              <w:spacing w:before="0" w:after="0"/>
            </w:pPr>
            <w:hyperlink w:history="true" r:id="Rb011098641ba40e1">
              <w:r>
                <w:rPr>
                  <w:rStyle w:val="Hyperlink"/>
                  <w:color w:val="244061"/>
                </w:rPr>
                <w:t xml:space="preserve">Health!</w:t>
              </w:r>
            </w:hyperlink>
            <w:r>
              <w:rPr>
                <w:rStyle w:val="row-content"/>
                <w:color w:val="244061"/>
              </w:rPr>
              <w:t xml:space="preserve">, Superseded 06/09/2018</w:t>
            </w:r>
          </w:p>
          <w:p>
            <w:r>
              <w:br/>
            </w:r>
            <w:hyperlink w:history="true" r:id="R05130a47bdb14f6c">
              <w:r>
                <w:rPr>
                  <w:rStyle w:val="Hyperlink"/>
                </w:rPr>
                <w:t xml:space="preserve">Patient—number of psychiatric outpatient clinic/day program attendances</w:t>
              </w:r>
            </w:hyperlink>
          </w:p>
          <w:p>
            <w:pPr>
              <w:pStyle w:val="registration-status"/>
              <w:spacing w:before="0" w:after="0"/>
            </w:pPr>
            <w:hyperlink w:history="true" r:id="Rbb7794b4a3914ab5">
              <w:r>
                <w:rPr>
                  <w:rStyle w:val="Hyperlink"/>
                  <w:color w:val="244061"/>
                </w:rPr>
                <w:t xml:space="preserve">Health!</w:t>
              </w:r>
            </w:hyperlink>
            <w:r>
              <w:rPr>
                <w:rStyle w:val="row-content"/>
                <w:color w:val="244061"/>
              </w:rPr>
              <w:t xml:space="preserve">, Standard 01/03/2005</w:t>
            </w:r>
          </w:p>
          <w:p>
            <w:r>
              <w:br/>
            </w:r>
            <w:hyperlink w:history="true" r:id="Rf3afc8bbf3bf4f75">
              <w:r>
                <w:rPr>
                  <w:rStyle w:val="Hyperlink"/>
                </w:rPr>
                <w:t xml:space="preserve">Patient—number of teeth affected by caries </w:t>
              </w:r>
            </w:hyperlink>
          </w:p>
          <w:p>
            <w:pPr>
              <w:pStyle w:val="registration-status"/>
              <w:spacing w:before="0" w:after="0"/>
            </w:pPr>
            <w:hyperlink w:history="true" r:id="R58515ca0ee2d43cd">
              <w:r>
                <w:rPr>
                  <w:rStyle w:val="Hyperlink"/>
                  <w:color w:val="244061"/>
                </w:rPr>
                <w:t xml:space="preserve">Indigenous</w:t>
              </w:r>
            </w:hyperlink>
            <w:r>
              <w:rPr>
                <w:rStyle w:val="row-content"/>
                <w:color w:val="244061"/>
              </w:rPr>
              <w:t xml:space="preserve">, Standard 08/10/2014</w:t>
            </w:r>
          </w:p>
          <w:p>
            <w:r>
              <w:br/>
            </w:r>
            <w:hyperlink w:history="true" r:id="Rc422a0af433f44d1">
              <w:r>
                <w:rPr>
                  <w:rStyle w:val="Hyperlink"/>
                </w:rPr>
                <w:t xml:space="preserve">Patient—number of teeth surfaces affected by caries</w:t>
              </w:r>
            </w:hyperlink>
          </w:p>
          <w:p>
            <w:pPr>
              <w:pStyle w:val="registration-status"/>
              <w:spacing w:before="0" w:after="0"/>
            </w:pPr>
            <w:hyperlink w:history="true" r:id="Rba9d9907a5c34aec">
              <w:r>
                <w:rPr>
                  <w:rStyle w:val="Hyperlink"/>
                  <w:color w:val="244061"/>
                </w:rPr>
                <w:t xml:space="preserve">Indigenous</w:t>
              </w:r>
            </w:hyperlink>
            <w:r>
              <w:rPr>
                <w:rStyle w:val="row-content"/>
                <w:color w:val="244061"/>
              </w:rPr>
              <w:t xml:space="preserve">, Standard 08/10/2014</w:t>
            </w:r>
          </w:p>
          <w:p>
            <w:r>
              <w:br/>
            </w:r>
            <w:hyperlink w:history="true" r:id="Rd0a0061efbd845c9">
              <w:r>
                <w:rPr>
                  <w:rStyle w:val="Hyperlink"/>
                </w:rPr>
                <w:t xml:space="preserve">Patient—olivocochlear intact indicator </w:t>
              </w:r>
            </w:hyperlink>
          </w:p>
          <w:p>
            <w:pPr>
              <w:pStyle w:val="registration-status"/>
              <w:spacing w:before="0" w:after="0"/>
            </w:pPr>
            <w:hyperlink w:history="true" r:id="R0fc821a32e774cdc">
              <w:r>
                <w:rPr>
                  <w:rStyle w:val="Hyperlink"/>
                  <w:color w:val="244061"/>
                </w:rPr>
                <w:t xml:space="preserve">Indigenous</w:t>
              </w:r>
            </w:hyperlink>
            <w:r>
              <w:rPr>
                <w:rStyle w:val="row-content"/>
                <w:color w:val="244061"/>
              </w:rPr>
              <w:t xml:space="preserve">, Standard 05/12/2017</w:t>
            </w:r>
          </w:p>
          <w:p>
            <w:r>
              <w:br/>
            </w:r>
            <w:hyperlink w:history="true" r:id="R7fec72ad508c4cdb">
              <w:r>
                <w:rPr>
                  <w:rStyle w:val="Hyperlink"/>
                </w:rPr>
                <w:t xml:space="preserve">Patient—olivocochlear mobile indicator </w:t>
              </w:r>
            </w:hyperlink>
          </w:p>
          <w:p>
            <w:pPr>
              <w:pStyle w:val="registration-status"/>
              <w:spacing w:before="0" w:after="0"/>
            </w:pPr>
            <w:hyperlink w:history="true" r:id="Rb20da43658724557">
              <w:r>
                <w:rPr>
                  <w:rStyle w:val="Hyperlink"/>
                  <w:color w:val="244061"/>
                </w:rPr>
                <w:t xml:space="preserve">Indigenous</w:t>
              </w:r>
            </w:hyperlink>
            <w:r>
              <w:rPr>
                <w:rStyle w:val="row-content"/>
                <w:color w:val="244061"/>
              </w:rPr>
              <w:t xml:space="preserve">, Standard 05/12/2017</w:t>
            </w:r>
          </w:p>
          <w:p>
            <w:r>
              <w:br/>
            </w:r>
            <w:hyperlink w:history="true" r:id="R0e50bfa8e9da453b">
              <w:r>
                <w:rPr>
                  <w:rStyle w:val="Hyperlink"/>
                </w:rPr>
                <w:t xml:space="preserve">Patient—oral health education indicator </w:t>
              </w:r>
            </w:hyperlink>
          </w:p>
          <w:p>
            <w:pPr>
              <w:pStyle w:val="registration-status"/>
              <w:spacing w:before="0" w:after="0"/>
            </w:pPr>
            <w:hyperlink w:history="true" r:id="R973033e1fd9449c4">
              <w:r>
                <w:rPr>
                  <w:rStyle w:val="Hyperlink"/>
                  <w:color w:val="244061"/>
                </w:rPr>
                <w:t xml:space="preserve">Indigenous</w:t>
              </w:r>
            </w:hyperlink>
            <w:r>
              <w:rPr>
                <w:rStyle w:val="row-content"/>
                <w:color w:val="244061"/>
              </w:rPr>
              <w:t xml:space="preserve">, Standard 08/10/2014</w:t>
            </w:r>
          </w:p>
          <w:p>
            <w:r>
              <w:br/>
            </w:r>
            <w:hyperlink w:history="true" r:id="R526f33d825bc4eb8">
              <w:r>
                <w:rPr>
                  <w:rStyle w:val="Hyperlink"/>
                </w:rPr>
                <w:t xml:space="preserve">Patient—other non-medicated action recommended indicator</w:t>
              </w:r>
            </w:hyperlink>
          </w:p>
          <w:p>
            <w:pPr>
              <w:pStyle w:val="registration-status"/>
              <w:spacing w:before="0" w:after="0"/>
            </w:pPr>
            <w:hyperlink w:history="true" r:id="R6245ded875c243c4">
              <w:r>
                <w:rPr>
                  <w:rStyle w:val="Hyperlink"/>
                  <w:color w:val="244061"/>
                </w:rPr>
                <w:t xml:space="preserve">Indigenous</w:t>
              </w:r>
            </w:hyperlink>
            <w:r>
              <w:rPr>
                <w:rStyle w:val="row-content"/>
                <w:color w:val="244061"/>
              </w:rPr>
              <w:t xml:space="preserve">, Standard 05/09/2014</w:t>
            </w:r>
          </w:p>
          <w:p>
            <w:r>
              <w:br/>
            </w:r>
            <w:hyperlink w:history="true" r:id="R00bb01be60fd459a">
              <w:r>
                <w:rPr>
                  <w:rStyle w:val="Hyperlink"/>
                </w:rPr>
                <w:t xml:space="preserve">Patient—other surgical procedure performed indicator </w:t>
              </w:r>
            </w:hyperlink>
          </w:p>
          <w:p>
            <w:pPr>
              <w:pStyle w:val="registration-status"/>
              <w:spacing w:before="0" w:after="0"/>
            </w:pPr>
            <w:hyperlink w:history="true" r:id="Ra778f794f6ef4b24">
              <w:r>
                <w:rPr>
                  <w:rStyle w:val="Hyperlink"/>
                  <w:color w:val="244061"/>
                </w:rPr>
                <w:t xml:space="preserve">Indigenous</w:t>
              </w:r>
            </w:hyperlink>
            <w:r>
              <w:rPr>
                <w:rStyle w:val="row-content"/>
                <w:color w:val="244061"/>
              </w:rPr>
              <w:t xml:space="preserve">, Standard 05/12/2017</w:t>
            </w:r>
          </w:p>
          <w:p>
            <w:r>
              <w:br/>
            </w:r>
            <w:hyperlink w:history="true" r:id="Rea546409b64943f9">
              <w:r>
                <w:rPr>
                  <w:rStyle w:val="Hyperlink"/>
                </w:rPr>
                <w:t xml:space="preserve">Patient—overall rating of care received while in hospital descriptor</w:t>
              </w:r>
            </w:hyperlink>
          </w:p>
          <w:p>
            <w:pPr>
              <w:pStyle w:val="registration-status"/>
              <w:spacing w:before="0" w:after="0"/>
            </w:pPr>
            <w:hyperlink w:history="true" r:id="Rbe7c3a7eac314644">
              <w:r>
                <w:rPr>
                  <w:rStyle w:val="Hyperlink"/>
                  <w:color w:val="244061"/>
                </w:rPr>
                <w:t xml:space="preserve">Health!</w:t>
              </w:r>
            </w:hyperlink>
            <w:r>
              <w:rPr>
                <w:rStyle w:val="row-content"/>
                <w:color w:val="244061"/>
              </w:rPr>
              <w:t xml:space="preserve">, Recorded 11/10/2013</w:t>
            </w:r>
          </w:p>
          <w:p>
            <w:r>
              <w:br/>
            </w:r>
            <w:hyperlink w:history="true" r:id="Rd07a49722f5340a2">
              <w:r>
                <w:rPr>
                  <w:rStyle w:val="Hyperlink"/>
                </w:rPr>
                <w:t xml:space="preserve">Patient—post-operative check indicator </w:t>
              </w:r>
            </w:hyperlink>
          </w:p>
          <w:p>
            <w:pPr>
              <w:pStyle w:val="registration-status"/>
              <w:spacing w:before="0" w:after="0"/>
            </w:pPr>
            <w:hyperlink w:history="true" r:id="R5e60856051a642ec">
              <w:r>
                <w:rPr>
                  <w:rStyle w:val="Hyperlink"/>
                  <w:color w:val="244061"/>
                </w:rPr>
                <w:t xml:space="preserve">Indigenous</w:t>
              </w:r>
            </w:hyperlink>
            <w:r>
              <w:rPr>
                <w:rStyle w:val="row-content"/>
                <w:color w:val="244061"/>
              </w:rPr>
              <w:t xml:space="preserve">, Standard 05/09/2014</w:t>
            </w:r>
          </w:p>
          <w:p>
            <w:r>
              <w:br/>
            </w:r>
            <w:hyperlink w:history="true" r:id="R07acf1c361d24432">
              <w:r>
                <w:rPr>
                  <w:rStyle w:val="Hyperlink"/>
                </w:rPr>
                <w:t xml:space="preserve">Patient—post-operative transport home</w:t>
              </w:r>
            </w:hyperlink>
          </w:p>
          <w:p>
            <w:pPr>
              <w:pStyle w:val="registration-status"/>
              <w:spacing w:before="0" w:after="0"/>
            </w:pPr>
            <w:hyperlink w:history="true" r:id="Rf747158e3ba44726">
              <w:r>
                <w:rPr>
                  <w:rStyle w:val="Hyperlink"/>
                  <w:color w:val="244061"/>
                </w:rPr>
                <w:t xml:space="preserve">Indigenous</w:t>
              </w:r>
            </w:hyperlink>
            <w:r>
              <w:rPr>
                <w:rStyle w:val="row-content"/>
                <w:color w:val="244061"/>
              </w:rPr>
              <w:t xml:space="preserve">, Standard 05/12/2017</w:t>
            </w:r>
          </w:p>
          <w:p>
            <w:r>
              <w:br/>
            </w:r>
            <w:hyperlink w:history="true" r:id="R1c0bf3683b9146c2">
              <w:r>
                <w:rPr>
                  <w:rStyle w:val="Hyperlink"/>
                </w:rPr>
                <w:t xml:space="preserve">Patient—pre-operative ear health diagnosis </w:t>
              </w:r>
            </w:hyperlink>
          </w:p>
          <w:p>
            <w:pPr>
              <w:pStyle w:val="registration-status"/>
              <w:spacing w:before="0" w:after="0"/>
            </w:pPr>
            <w:hyperlink w:history="true" r:id="R7163dbd963f4403a">
              <w:r>
                <w:rPr>
                  <w:rStyle w:val="Hyperlink"/>
                  <w:color w:val="244061"/>
                </w:rPr>
                <w:t xml:space="preserve">Indigenous</w:t>
              </w:r>
            </w:hyperlink>
            <w:r>
              <w:rPr>
                <w:rStyle w:val="row-content"/>
                <w:color w:val="244061"/>
              </w:rPr>
              <w:t xml:space="preserve">, Standard 05/12/2017</w:t>
            </w:r>
          </w:p>
          <w:p>
            <w:r>
              <w:br/>
            </w:r>
            <w:hyperlink w:history="true" r:id="R6594879b83174814">
              <w:r>
                <w:rPr>
                  <w:rStyle w:val="Hyperlink"/>
                </w:rPr>
                <w:t xml:space="preserve">Patient—presumptive diagnosis type </w:t>
              </w:r>
            </w:hyperlink>
          </w:p>
          <w:p>
            <w:pPr>
              <w:pStyle w:val="registration-status"/>
              <w:spacing w:before="0" w:after="0"/>
            </w:pPr>
            <w:hyperlink w:history="true" r:id="Rb3e4594b2dbc450a">
              <w:r>
                <w:rPr>
                  <w:rStyle w:val="Hyperlink"/>
                  <w:color w:val="244061"/>
                </w:rPr>
                <w:t xml:space="preserve">Indigenous</w:t>
              </w:r>
            </w:hyperlink>
            <w:r>
              <w:rPr>
                <w:rStyle w:val="row-content"/>
                <w:color w:val="244061"/>
              </w:rPr>
              <w:t xml:space="preserve">, Standard 05/09/2014</w:t>
            </w:r>
          </w:p>
          <w:p>
            <w:r>
              <w:br/>
            </w:r>
            <w:hyperlink w:history="true" r:id="Rfb260243b962427f">
              <w:r>
                <w:rPr>
                  <w:rStyle w:val="Hyperlink"/>
                </w:rPr>
                <w:t xml:space="preserve">Patient—previous audiology assessment date </w:t>
              </w:r>
            </w:hyperlink>
          </w:p>
          <w:p>
            <w:pPr>
              <w:pStyle w:val="registration-status"/>
              <w:spacing w:before="0" w:after="0"/>
            </w:pPr>
            <w:hyperlink w:history="true" r:id="R7a3a1bab3e324be5">
              <w:r>
                <w:rPr>
                  <w:rStyle w:val="Hyperlink"/>
                  <w:color w:val="244061"/>
                </w:rPr>
                <w:t xml:space="preserve">Indigenous</w:t>
              </w:r>
            </w:hyperlink>
            <w:r>
              <w:rPr>
                <w:rStyle w:val="row-content"/>
                <w:color w:val="244061"/>
              </w:rPr>
              <w:t xml:space="preserve">, Standard 18/02/2015</w:t>
            </w:r>
          </w:p>
          <w:p>
            <w:r>
              <w:br/>
            </w:r>
            <w:hyperlink w:history="true" r:id="R9e71ab9d9e93411e">
              <w:r>
                <w:rPr>
                  <w:rStyle w:val="Hyperlink"/>
                </w:rPr>
                <w:t xml:space="preserve">Patient—previous audiology assessment indicator</w:t>
              </w:r>
            </w:hyperlink>
          </w:p>
          <w:p>
            <w:pPr>
              <w:pStyle w:val="registration-status"/>
              <w:spacing w:before="0" w:after="0"/>
            </w:pPr>
            <w:hyperlink w:history="true" r:id="R116c95216feb4cac">
              <w:r>
                <w:rPr>
                  <w:rStyle w:val="Hyperlink"/>
                  <w:color w:val="244061"/>
                </w:rPr>
                <w:t xml:space="preserve">Indigenous</w:t>
              </w:r>
            </w:hyperlink>
            <w:r>
              <w:rPr>
                <w:rStyle w:val="row-content"/>
                <w:color w:val="244061"/>
              </w:rPr>
              <w:t xml:space="preserve">, Standard 11/08/2014</w:t>
            </w:r>
          </w:p>
          <w:p>
            <w:r>
              <w:br/>
            </w:r>
            <w:hyperlink w:history="true" r:id="R802f1b77d329478a">
              <w:r>
                <w:rPr>
                  <w:rStyle w:val="Hyperlink"/>
                </w:rPr>
                <w:t xml:space="preserve">Patient—previous ear health intervention indicator </w:t>
              </w:r>
            </w:hyperlink>
          </w:p>
          <w:p>
            <w:pPr>
              <w:pStyle w:val="registration-status"/>
              <w:spacing w:before="0" w:after="0"/>
            </w:pPr>
            <w:hyperlink w:history="true" r:id="R87d5cad9aa9f412e">
              <w:r>
                <w:rPr>
                  <w:rStyle w:val="Hyperlink"/>
                  <w:color w:val="244061"/>
                </w:rPr>
                <w:t xml:space="preserve">Indigenous</w:t>
              </w:r>
            </w:hyperlink>
            <w:r>
              <w:rPr>
                <w:rStyle w:val="row-content"/>
                <w:color w:val="244061"/>
              </w:rPr>
              <w:t xml:space="preserve">, Standard 11/08/2014</w:t>
            </w:r>
          </w:p>
          <w:p>
            <w:r>
              <w:br/>
            </w:r>
            <w:hyperlink w:history="true" r:id="R468cdc5af5304fa8">
              <w:r>
                <w:rPr>
                  <w:rStyle w:val="Hyperlink"/>
                </w:rPr>
                <w:t xml:space="preserve">Patient—previous ear health intervention type </w:t>
              </w:r>
            </w:hyperlink>
          </w:p>
          <w:p>
            <w:pPr>
              <w:pStyle w:val="registration-status"/>
              <w:spacing w:before="0" w:after="0"/>
            </w:pPr>
            <w:hyperlink w:history="true" r:id="Rfd902a0b6c794495">
              <w:r>
                <w:rPr>
                  <w:rStyle w:val="Hyperlink"/>
                  <w:color w:val="244061"/>
                </w:rPr>
                <w:t xml:space="preserve">Indigenous</w:t>
              </w:r>
            </w:hyperlink>
            <w:r>
              <w:rPr>
                <w:rStyle w:val="row-content"/>
                <w:color w:val="244061"/>
              </w:rPr>
              <w:t xml:space="preserve">, Standard 11/08/2014</w:t>
            </w:r>
          </w:p>
          <w:p>
            <w:r>
              <w:br/>
            </w:r>
            <w:hyperlink w:history="true" r:id="R294de008859b4fb7">
              <w:r>
                <w:rPr>
                  <w:rStyle w:val="Hyperlink"/>
                </w:rPr>
                <w:t xml:space="preserve">Patient—previous specialised treatment</w:t>
              </w:r>
            </w:hyperlink>
          </w:p>
          <w:p>
            <w:pPr>
              <w:pStyle w:val="registration-status"/>
              <w:spacing w:before="0" w:after="0"/>
            </w:pPr>
            <w:hyperlink w:history="true" r:id="R4edffb36c64340f8">
              <w:r>
                <w:rPr>
                  <w:rStyle w:val="Hyperlink"/>
                  <w:color w:val="244061"/>
                </w:rPr>
                <w:t xml:space="preserve">Health!</w:t>
              </w:r>
            </w:hyperlink>
            <w:r>
              <w:rPr>
                <w:rStyle w:val="row-content"/>
                <w:color w:val="244061"/>
              </w:rPr>
              <w:t xml:space="preserve">, Standard 01/03/2005</w:t>
            </w:r>
          </w:p>
          <w:p>
            <w:r>
              <w:br/>
            </w:r>
            <w:hyperlink w:history="true" r:id="Re1ee4d65cec4480f">
              <w:r>
                <w:rPr>
                  <w:rStyle w:val="Hyperlink"/>
                </w:rPr>
                <w:t xml:space="preserve">Patient—primary body function or structure affected </w:t>
              </w:r>
            </w:hyperlink>
          </w:p>
          <w:p>
            <w:pPr>
              <w:pStyle w:val="registration-status"/>
              <w:spacing w:before="0" w:after="0"/>
            </w:pPr>
            <w:hyperlink w:history="true" r:id="R9a88b22f77bd4543">
              <w:r>
                <w:rPr>
                  <w:rStyle w:val="Hyperlink"/>
                  <w:color w:val="244061"/>
                </w:rPr>
                <w:t xml:space="preserve">Health!</w:t>
              </w:r>
            </w:hyperlink>
            <w:r>
              <w:rPr>
                <w:rStyle w:val="row-content"/>
                <w:color w:val="244061"/>
              </w:rPr>
              <w:t xml:space="preserve">, Standard 07/12/2011</w:t>
            </w:r>
          </w:p>
          <w:p>
            <w:r>
              <w:br/>
            </w:r>
            <w:hyperlink w:history="true" r:id="R37cecede035942c6">
              <w:r>
                <w:rPr>
                  <w:rStyle w:val="Hyperlink"/>
                </w:rPr>
                <w:t xml:space="preserve">Patient—primary health course of action prior to review</w:t>
              </w:r>
            </w:hyperlink>
          </w:p>
          <w:p>
            <w:pPr>
              <w:pStyle w:val="registration-status"/>
              <w:spacing w:before="0" w:after="0"/>
            </w:pPr>
            <w:hyperlink w:history="true" r:id="R1feb0545e9d34d5e">
              <w:r>
                <w:rPr>
                  <w:rStyle w:val="Hyperlink"/>
                  <w:color w:val="244061"/>
                </w:rPr>
                <w:t xml:space="preserve">Indigenous</w:t>
              </w:r>
            </w:hyperlink>
            <w:r>
              <w:rPr>
                <w:rStyle w:val="row-content"/>
                <w:color w:val="244061"/>
              </w:rPr>
              <w:t xml:space="preserve">, Standard 05/09/2014</w:t>
            </w:r>
          </w:p>
          <w:p>
            <w:r>
              <w:br/>
            </w:r>
            <w:hyperlink w:history="true" r:id="Rab1b8b6c30d54e29">
              <w:r>
                <w:rPr>
                  <w:rStyle w:val="Hyperlink"/>
                </w:rPr>
                <w:t xml:space="preserve">Patient—primary health follow-up indicator </w:t>
              </w:r>
            </w:hyperlink>
          </w:p>
          <w:p>
            <w:pPr>
              <w:pStyle w:val="registration-status"/>
              <w:spacing w:before="0" w:after="0"/>
            </w:pPr>
            <w:hyperlink w:history="true" r:id="R6adf7561bd084b6c">
              <w:r>
                <w:rPr>
                  <w:rStyle w:val="Hyperlink"/>
                  <w:color w:val="244061"/>
                </w:rPr>
                <w:t xml:space="preserve">Indigenous</w:t>
              </w:r>
            </w:hyperlink>
            <w:r>
              <w:rPr>
                <w:rStyle w:val="row-content"/>
                <w:color w:val="244061"/>
              </w:rPr>
              <w:t xml:space="preserve">, Standard 05/09/2014</w:t>
            </w:r>
          </w:p>
          <w:p>
            <w:r>
              <w:br/>
            </w:r>
            <w:hyperlink w:history="true" r:id="R0a774e447fa142cf">
              <w:r>
                <w:rPr>
                  <w:rStyle w:val="Hyperlink"/>
                </w:rPr>
                <w:t xml:space="preserve">Patient—primary health follow-up interval </w:t>
              </w:r>
            </w:hyperlink>
          </w:p>
          <w:p>
            <w:pPr>
              <w:pStyle w:val="registration-status"/>
              <w:spacing w:before="0" w:after="0"/>
            </w:pPr>
            <w:hyperlink w:history="true" r:id="R0c33a73a42654cb5">
              <w:r>
                <w:rPr>
                  <w:rStyle w:val="Hyperlink"/>
                  <w:color w:val="244061"/>
                </w:rPr>
                <w:t xml:space="preserve">Indigenous</w:t>
              </w:r>
            </w:hyperlink>
            <w:r>
              <w:rPr>
                <w:rStyle w:val="row-content"/>
                <w:color w:val="244061"/>
              </w:rPr>
              <w:t xml:space="preserve">, Standard 05/09/2014</w:t>
            </w:r>
          </w:p>
          <w:p>
            <w:r>
              <w:br/>
            </w:r>
            <w:hyperlink w:history="true" r:id="R1f77813438df49cc">
              <w:r>
                <w:rPr>
                  <w:rStyle w:val="Hyperlink"/>
                </w:rPr>
                <w:t xml:space="preserve">Patient—principal diagnosis </w:t>
              </w:r>
            </w:hyperlink>
          </w:p>
          <w:p>
            <w:pPr>
              <w:pStyle w:val="registration-status"/>
              <w:spacing w:before="0" w:after="0"/>
            </w:pPr>
            <w:hyperlink w:history="true" r:id="R33ac9fc9d6ac42a8">
              <w:r>
                <w:rPr>
                  <w:rStyle w:val="Hyperlink"/>
                  <w:color w:val="244061"/>
                </w:rPr>
                <w:t xml:space="preserve">Health!</w:t>
              </w:r>
            </w:hyperlink>
            <w:r>
              <w:rPr>
                <w:rStyle w:val="row-content"/>
                <w:color w:val="244061"/>
              </w:rPr>
              <w:t xml:space="preserve">, Standard 07/12/2011</w:t>
            </w:r>
          </w:p>
          <w:p>
            <w:r>
              <w:br/>
            </w:r>
            <w:hyperlink w:history="true" r:id="Race9fa2ccf44449d">
              <w:r>
                <w:rPr>
                  <w:rStyle w:val="Hyperlink"/>
                </w:rPr>
                <w:t xml:space="preserve">Patient—radiotherapy start date </w:t>
              </w:r>
            </w:hyperlink>
          </w:p>
          <w:p>
            <w:pPr>
              <w:pStyle w:val="registration-status"/>
              <w:spacing w:before="0" w:after="0"/>
            </w:pPr>
            <w:hyperlink w:history="true" r:id="R596fee1a25ad4a35">
              <w:r>
                <w:rPr>
                  <w:rStyle w:val="Hyperlink"/>
                  <w:color w:val="244061"/>
                </w:rPr>
                <w:t xml:space="preserve">Health!</w:t>
              </w:r>
            </w:hyperlink>
            <w:r>
              <w:rPr>
                <w:rStyle w:val="row-content"/>
                <w:color w:val="244061"/>
              </w:rPr>
              <w:t xml:space="preserve">, Standard 07/12/2011</w:t>
            </w:r>
          </w:p>
          <w:p>
            <w:r>
              <w:br/>
            </w:r>
            <w:hyperlink w:history="true" r:id="R63b9e4e9093b49d2">
              <w:r>
                <w:rPr>
                  <w:rStyle w:val="Hyperlink"/>
                </w:rPr>
                <w:t xml:space="preserve">Patient—ready-for-care date </w:t>
              </w:r>
            </w:hyperlink>
          </w:p>
          <w:p>
            <w:pPr>
              <w:pStyle w:val="registration-status"/>
              <w:spacing w:before="0" w:after="0"/>
            </w:pPr>
            <w:hyperlink w:history="true" r:id="Rd3fed20e3db64bc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282b66dbb954b9b">
              <w:r>
                <w:rPr>
                  <w:rStyle w:val="Hyperlink"/>
                  <w:color w:val="244061"/>
                </w:rPr>
                <w:t xml:space="preserve">WA Health</w:t>
              </w:r>
            </w:hyperlink>
            <w:r>
              <w:rPr>
                <w:rStyle w:val="row-content"/>
                <w:color w:val="244061"/>
              </w:rPr>
              <w:t xml:space="preserve">, Standard 19/03/2015</w:t>
            </w:r>
          </w:p>
          <w:p>
            <w:r>
              <w:br/>
            </w:r>
            <w:hyperlink w:history="true" r:id="Raf9137abc9e14da3">
              <w:r>
                <w:rPr>
                  <w:rStyle w:val="Hyperlink"/>
                </w:rPr>
                <w:t xml:space="preserve">Patient—ready-for-care status </w:t>
              </w:r>
            </w:hyperlink>
          </w:p>
          <w:p>
            <w:pPr>
              <w:pStyle w:val="registration-status"/>
              <w:spacing w:before="0" w:after="0"/>
            </w:pPr>
            <w:hyperlink w:history="true" r:id="R7c921630078d4a1f">
              <w:r>
                <w:rPr>
                  <w:rStyle w:val="Hyperlink"/>
                  <w:color w:val="244061"/>
                </w:rPr>
                <w:t xml:space="preserve">WA Health</w:t>
              </w:r>
            </w:hyperlink>
            <w:r>
              <w:rPr>
                <w:rStyle w:val="row-content"/>
                <w:color w:val="244061"/>
              </w:rPr>
              <w:t xml:space="preserve">, Standard 19/03/2015</w:t>
            </w:r>
          </w:p>
          <w:p>
            <w:r>
              <w:br/>
            </w:r>
            <w:hyperlink w:history="true" r:id="R272072bdf6a24e31">
              <w:r>
                <w:rPr>
                  <w:rStyle w:val="Hyperlink"/>
                </w:rPr>
                <w:t xml:space="preserve">Patient—recommended course of action for continuing care </w:t>
              </w:r>
            </w:hyperlink>
          </w:p>
          <w:p>
            <w:pPr>
              <w:pStyle w:val="registration-status"/>
              <w:spacing w:before="0" w:after="0"/>
            </w:pPr>
            <w:hyperlink w:history="true" r:id="R55ad78253d104bd5">
              <w:r>
                <w:rPr>
                  <w:rStyle w:val="Hyperlink"/>
                  <w:color w:val="244061"/>
                </w:rPr>
                <w:t xml:space="preserve">Indigenous</w:t>
              </w:r>
            </w:hyperlink>
            <w:r>
              <w:rPr>
                <w:rStyle w:val="row-content"/>
                <w:color w:val="244061"/>
              </w:rPr>
              <w:t xml:space="preserve">, Standard 08/08/2014</w:t>
            </w:r>
          </w:p>
          <w:p>
            <w:r>
              <w:br/>
            </w:r>
            <w:hyperlink w:history="true" r:id="Rf1033504dd924679">
              <w:r>
                <w:rPr>
                  <w:rStyle w:val="Hyperlink"/>
                </w:rPr>
                <w:t xml:space="preserve">Patient—relationship to health-care service provider </w:t>
              </w:r>
            </w:hyperlink>
          </w:p>
          <w:p>
            <w:pPr>
              <w:pStyle w:val="registration-status"/>
              <w:spacing w:before="0" w:after="0"/>
            </w:pPr>
            <w:hyperlink w:history="true" r:id="R6730539f85924f42">
              <w:r>
                <w:rPr>
                  <w:rStyle w:val="Hyperlink"/>
                  <w:color w:val="244061"/>
                </w:rPr>
                <w:t xml:space="preserve">Health!</w:t>
              </w:r>
            </w:hyperlink>
            <w:r>
              <w:rPr>
                <w:rStyle w:val="row-content"/>
                <w:color w:val="244061"/>
              </w:rPr>
              <w:t xml:space="preserve">, Standard 07/12/2011</w:t>
            </w:r>
          </w:p>
          <w:p>
            <w:r>
              <w:br/>
            </w:r>
            <w:hyperlink w:history="true" r:id="R6543e746603042b5">
              <w:r>
                <w:rPr>
                  <w:rStyle w:val="Hyperlink"/>
                </w:rPr>
                <w:t xml:space="preserve">Patient—remove tubes indicator </w:t>
              </w:r>
            </w:hyperlink>
          </w:p>
          <w:p>
            <w:pPr>
              <w:pStyle w:val="registration-status"/>
              <w:spacing w:before="0" w:after="0"/>
            </w:pPr>
            <w:hyperlink w:history="true" r:id="R4bb9915ecded48c3">
              <w:r>
                <w:rPr>
                  <w:rStyle w:val="Hyperlink"/>
                  <w:color w:val="244061"/>
                </w:rPr>
                <w:t xml:space="preserve">Indigenous</w:t>
              </w:r>
            </w:hyperlink>
            <w:r>
              <w:rPr>
                <w:rStyle w:val="row-content"/>
                <w:color w:val="244061"/>
              </w:rPr>
              <w:t xml:space="preserve">, Standard 05/12/2017</w:t>
            </w:r>
          </w:p>
          <w:p>
            <w:r>
              <w:br/>
            </w:r>
            <w:hyperlink w:history="true" r:id="R913ee905ef7c4e22">
              <w:r>
                <w:rPr>
                  <w:rStyle w:val="Hyperlink"/>
                </w:rPr>
                <w:t xml:space="preserve">Patient—result of caries experience on teeth </w:t>
              </w:r>
            </w:hyperlink>
          </w:p>
          <w:p>
            <w:pPr>
              <w:pStyle w:val="registration-status"/>
              <w:spacing w:before="0" w:after="0"/>
            </w:pPr>
            <w:hyperlink w:history="true" r:id="R78bec720f2f84583">
              <w:r>
                <w:rPr>
                  <w:rStyle w:val="Hyperlink"/>
                  <w:color w:val="244061"/>
                </w:rPr>
                <w:t xml:space="preserve">Indigenous</w:t>
              </w:r>
            </w:hyperlink>
            <w:r>
              <w:rPr>
                <w:rStyle w:val="row-content"/>
                <w:color w:val="244061"/>
              </w:rPr>
              <w:t xml:space="preserve">, Standard 08/10/2014</w:t>
            </w:r>
          </w:p>
          <w:p>
            <w:r>
              <w:br/>
            </w:r>
            <w:hyperlink w:history="true" r:id="Re8ce79edf7904afa">
              <w:r>
                <w:rPr>
                  <w:rStyle w:val="Hyperlink"/>
                </w:rPr>
                <w:t xml:space="preserve">Patient—result of caries experience on teeth surfaces </w:t>
              </w:r>
            </w:hyperlink>
          </w:p>
          <w:p>
            <w:pPr>
              <w:pStyle w:val="registration-status"/>
              <w:spacing w:before="0" w:after="0"/>
            </w:pPr>
            <w:hyperlink w:history="true" r:id="R846bf5f84c4c44ee">
              <w:r>
                <w:rPr>
                  <w:rStyle w:val="Hyperlink"/>
                  <w:color w:val="244061"/>
                </w:rPr>
                <w:t xml:space="preserve">Indigenous</w:t>
              </w:r>
            </w:hyperlink>
            <w:r>
              <w:rPr>
                <w:rStyle w:val="row-content"/>
                <w:color w:val="244061"/>
              </w:rPr>
              <w:t xml:space="preserve">, Standard 08/10/2014</w:t>
            </w:r>
          </w:p>
          <w:p>
            <w:r>
              <w:br/>
            </w:r>
            <w:hyperlink w:history="true" r:id="R1761119be71f43fb">
              <w:r>
                <w:rPr>
                  <w:rStyle w:val="Hyperlink"/>
                </w:rPr>
                <w:t xml:space="preserve">Patient—revision myringoplasty indicator </w:t>
              </w:r>
            </w:hyperlink>
          </w:p>
          <w:p>
            <w:pPr>
              <w:pStyle w:val="registration-status"/>
              <w:spacing w:before="0" w:after="0"/>
            </w:pPr>
            <w:hyperlink w:history="true" r:id="R66e59d3d2d534526">
              <w:r>
                <w:rPr>
                  <w:rStyle w:val="Hyperlink"/>
                  <w:color w:val="244061"/>
                </w:rPr>
                <w:t xml:space="preserve">Indigenous</w:t>
              </w:r>
            </w:hyperlink>
            <w:r>
              <w:rPr>
                <w:rStyle w:val="row-content"/>
                <w:color w:val="244061"/>
              </w:rPr>
              <w:t xml:space="preserve">, Standard 05/12/2017</w:t>
            </w:r>
          </w:p>
          <w:p>
            <w:r>
              <w:br/>
            </w:r>
            <w:hyperlink w:history="true" r:id="R7e4c65719c7e46e3">
              <w:r>
                <w:rPr>
                  <w:rStyle w:val="Hyperlink"/>
                </w:rPr>
                <w:t xml:space="preserve">Patient—sedation received indicator </w:t>
              </w:r>
            </w:hyperlink>
          </w:p>
          <w:p>
            <w:pPr>
              <w:pStyle w:val="registration-status"/>
              <w:spacing w:before="0" w:after="0"/>
            </w:pPr>
            <w:hyperlink w:history="true" r:id="R6e6d86eb5a714c1a">
              <w:r>
                <w:rPr>
                  <w:rStyle w:val="Hyperlink"/>
                  <w:color w:val="244061"/>
                </w:rPr>
                <w:t xml:space="preserve">Health!</w:t>
              </w:r>
            </w:hyperlink>
            <w:r>
              <w:rPr>
                <w:rStyle w:val="row-content"/>
                <w:color w:val="244061"/>
              </w:rPr>
              <w:t xml:space="preserve">, Standard 29/08/2014</w:t>
            </w:r>
          </w:p>
          <w:p>
            <w:r>
              <w:br/>
            </w:r>
            <w:hyperlink w:history="true" r:id="R201f41478ef74855">
              <w:r>
                <w:rPr>
                  <w:rStyle w:val="Hyperlink"/>
                </w:rPr>
                <w:t xml:space="preserve">Patient—sedation type </w:t>
              </w:r>
            </w:hyperlink>
          </w:p>
          <w:p>
            <w:pPr>
              <w:pStyle w:val="registration-status"/>
              <w:spacing w:before="0" w:after="0"/>
            </w:pPr>
            <w:hyperlink w:history="true" r:id="Rb24ba1d25ab648a5">
              <w:r>
                <w:rPr>
                  <w:rStyle w:val="Hyperlink"/>
                  <w:color w:val="244061"/>
                </w:rPr>
                <w:t xml:space="preserve">Health!</w:t>
              </w:r>
            </w:hyperlink>
            <w:r>
              <w:rPr>
                <w:rStyle w:val="row-content"/>
                <w:color w:val="244061"/>
              </w:rPr>
              <w:t xml:space="preserve">, Standard 29/08/2014</w:t>
            </w:r>
          </w:p>
          <w:p>
            <w:r>
              <w:br/>
            </w:r>
            <w:hyperlink w:history="true" r:id="R699cfd3dd9814864">
              <w:r>
                <w:rPr>
                  <w:rStyle w:val="Hyperlink"/>
                </w:rPr>
                <w:t xml:space="preserve">Patient—self-assessed health status</w:t>
              </w:r>
            </w:hyperlink>
          </w:p>
          <w:p>
            <w:pPr>
              <w:pStyle w:val="registration-status"/>
              <w:spacing w:before="0" w:after="0"/>
            </w:pPr>
            <w:hyperlink w:history="true" r:id="Rcb9c6b7f1d9840aa">
              <w:r>
                <w:rPr>
                  <w:rStyle w:val="Hyperlink"/>
                  <w:color w:val="244061"/>
                </w:rPr>
                <w:t xml:space="preserve">Health!</w:t>
              </w:r>
            </w:hyperlink>
            <w:r>
              <w:rPr>
                <w:rStyle w:val="row-content"/>
                <w:color w:val="244061"/>
              </w:rPr>
              <w:t xml:space="preserve">, Recorded 11/10/2013</w:t>
            </w:r>
          </w:p>
          <w:p>
            <w:r>
              <w:br/>
            </w:r>
            <w:hyperlink w:history="true" r:id="Rbf68a14e8b27417c">
              <w:r>
                <w:rPr>
                  <w:rStyle w:val="Hyperlink"/>
                </w:rPr>
                <w:t xml:space="preserve">Patient—side of ear</w:t>
              </w:r>
            </w:hyperlink>
          </w:p>
          <w:p>
            <w:pPr>
              <w:pStyle w:val="registration-status"/>
              <w:spacing w:before="0" w:after="0"/>
            </w:pPr>
            <w:hyperlink w:history="true" r:id="Rfe20a1c31bd74965">
              <w:r>
                <w:rPr>
                  <w:rStyle w:val="Hyperlink"/>
                  <w:color w:val="244061"/>
                </w:rPr>
                <w:t xml:space="preserve">Indigenous</w:t>
              </w:r>
            </w:hyperlink>
            <w:r>
              <w:rPr>
                <w:rStyle w:val="row-content"/>
                <w:color w:val="244061"/>
              </w:rPr>
              <w:t xml:space="preserve">, Standard 05/12/2017</w:t>
            </w:r>
          </w:p>
          <w:p>
            <w:r>
              <w:br/>
            </w:r>
            <w:hyperlink w:history="true" r:id="R6a8241bb93b04c95">
              <w:r>
                <w:rPr>
                  <w:rStyle w:val="Hyperlink"/>
                </w:rPr>
                <w:t xml:space="preserve">Patient—significant change in hearing level</w:t>
              </w:r>
            </w:hyperlink>
          </w:p>
          <w:p>
            <w:pPr>
              <w:pStyle w:val="registration-status"/>
              <w:spacing w:before="0" w:after="0"/>
            </w:pPr>
            <w:hyperlink w:history="true" r:id="Re2a5aa950a9c4007">
              <w:r>
                <w:rPr>
                  <w:rStyle w:val="Hyperlink"/>
                  <w:color w:val="244061"/>
                </w:rPr>
                <w:t xml:space="preserve">Indigenous</w:t>
              </w:r>
            </w:hyperlink>
            <w:r>
              <w:rPr>
                <w:rStyle w:val="row-content"/>
                <w:color w:val="244061"/>
              </w:rPr>
              <w:t xml:space="preserve">, Standard 08/08/2014</w:t>
            </w:r>
          </w:p>
          <w:p>
            <w:r>
              <w:br/>
            </w:r>
            <w:hyperlink w:history="true" r:id="Rb4cefb4d86fe45dd">
              <w:r>
                <w:rPr>
                  <w:rStyle w:val="Hyperlink"/>
                </w:rPr>
                <w:t xml:space="preserve">Patient—Site of hearing loss </w:t>
              </w:r>
            </w:hyperlink>
          </w:p>
          <w:p>
            <w:pPr>
              <w:pStyle w:val="registration-status"/>
              <w:spacing w:before="0" w:after="0"/>
            </w:pPr>
            <w:hyperlink w:history="true" r:id="Rd11041035ad64d4d">
              <w:r>
                <w:rPr>
                  <w:rStyle w:val="Hyperlink"/>
                  <w:color w:val="244061"/>
                </w:rPr>
                <w:t xml:space="preserve">Indigenous</w:t>
              </w:r>
            </w:hyperlink>
            <w:r>
              <w:rPr>
                <w:rStyle w:val="row-content"/>
                <w:color w:val="244061"/>
              </w:rPr>
              <w:t xml:space="preserve">, Standard 08/08/2014</w:t>
            </w:r>
          </w:p>
          <w:p>
            <w:r>
              <w:br/>
            </w:r>
            <w:hyperlink w:history="true" r:id="Rffca1639b1e24979">
              <w:r>
                <w:rPr>
                  <w:rStyle w:val="Hyperlink"/>
                </w:rPr>
                <w:t xml:space="preserve">Patient—state of middle ear </w:t>
              </w:r>
            </w:hyperlink>
          </w:p>
          <w:p>
            <w:pPr>
              <w:pStyle w:val="registration-status"/>
              <w:spacing w:before="0" w:after="0"/>
            </w:pPr>
            <w:hyperlink w:history="true" r:id="Rcff7a931ccb5417e">
              <w:r>
                <w:rPr>
                  <w:rStyle w:val="Hyperlink"/>
                  <w:color w:val="244061"/>
                </w:rPr>
                <w:t xml:space="preserve">Indigenous</w:t>
              </w:r>
            </w:hyperlink>
            <w:r>
              <w:rPr>
                <w:rStyle w:val="row-content"/>
                <w:color w:val="244061"/>
              </w:rPr>
              <w:t xml:space="preserve">, Standard 05/12/2017</w:t>
            </w:r>
          </w:p>
          <w:p>
            <w:r>
              <w:br/>
            </w:r>
            <w:hyperlink w:history="true" r:id="Re670ccf358d347eb">
              <w:r>
                <w:rPr>
                  <w:rStyle w:val="Hyperlink"/>
                </w:rPr>
                <w:t xml:space="preserve">Patient—teleotology review required indicator</w:t>
              </w:r>
            </w:hyperlink>
          </w:p>
          <w:p>
            <w:pPr>
              <w:pStyle w:val="registration-status"/>
              <w:spacing w:before="0" w:after="0"/>
            </w:pPr>
            <w:hyperlink w:history="true" r:id="R47cbd7f8cfc14990">
              <w:r>
                <w:rPr>
                  <w:rStyle w:val="Hyperlink"/>
                  <w:color w:val="244061"/>
                </w:rPr>
                <w:t xml:space="preserve">Indigenous</w:t>
              </w:r>
            </w:hyperlink>
            <w:r>
              <w:rPr>
                <w:rStyle w:val="row-content"/>
                <w:color w:val="244061"/>
              </w:rPr>
              <w:t xml:space="preserve">, Standard 05/09/2014</w:t>
            </w:r>
          </w:p>
          <w:p>
            <w:r>
              <w:br/>
            </w:r>
            <w:hyperlink w:history="true" r:id="Rdff7fe0d02d441c2">
              <w:r>
                <w:rPr>
                  <w:rStyle w:val="Hyperlink"/>
                </w:rPr>
                <w:t xml:space="preserve">Patient—treatment complication date </w:t>
              </w:r>
            </w:hyperlink>
          </w:p>
          <w:p>
            <w:pPr>
              <w:pStyle w:val="registration-status"/>
              <w:spacing w:before="0" w:after="0"/>
            </w:pPr>
            <w:hyperlink w:history="true" r:id="Rb979136fe4cb4602">
              <w:r>
                <w:rPr>
                  <w:rStyle w:val="Hyperlink"/>
                  <w:color w:val="244061"/>
                </w:rPr>
                <w:t xml:space="preserve">Health!</w:t>
              </w:r>
            </w:hyperlink>
            <w:r>
              <w:rPr>
                <w:rStyle w:val="row-content"/>
                <w:color w:val="244061"/>
              </w:rPr>
              <w:t xml:space="preserve">, Standard 04/02/2015</w:t>
            </w:r>
          </w:p>
          <w:p>
            <w:r>
              <w:br/>
            </w:r>
            <w:hyperlink w:history="true" r:id="R2eada176db904f8b">
              <w:r>
                <w:rPr>
                  <w:rStyle w:val="Hyperlink"/>
                </w:rPr>
                <w:t xml:space="preserve">Patient—TWAIT completed indicator</w:t>
              </w:r>
            </w:hyperlink>
          </w:p>
          <w:p>
            <w:pPr>
              <w:pStyle w:val="registration-status"/>
              <w:spacing w:before="0" w:after="0"/>
            </w:pPr>
            <w:hyperlink w:history="true" r:id="R5f559aa2a85f45a1">
              <w:r>
                <w:rPr>
                  <w:rStyle w:val="Hyperlink"/>
                  <w:color w:val="244061"/>
                </w:rPr>
                <w:t xml:space="preserve">Indigenous</w:t>
              </w:r>
            </w:hyperlink>
            <w:r>
              <w:rPr>
                <w:rStyle w:val="row-content"/>
                <w:color w:val="244061"/>
              </w:rPr>
              <w:t xml:space="preserve">, Standard 05/09/2014</w:t>
            </w:r>
          </w:p>
          <w:p>
            <w:r>
              <w:br/>
            </w:r>
            <w:hyperlink w:history="true" r:id="Rffb6cccfc1254e5a">
              <w:r>
                <w:rPr>
                  <w:rStyle w:val="Hyperlink"/>
                </w:rPr>
                <w:t xml:space="preserve">Patient—tympanic membrane perforation dry status</w:t>
              </w:r>
            </w:hyperlink>
          </w:p>
          <w:p>
            <w:pPr>
              <w:pStyle w:val="registration-status"/>
              <w:spacing w:before="0" w:after="0"/>
            </w:pPr>
            <w:hyperlink w:history="true" r:id="Rf44b956663444239">
              <w:r>
                <w:rPr>
                  <w:rStyle w:val="Hyperlink"/>
                  <w:color w:val="244061"/>
                </w:rPr>
                <w:t xml:space="preserve">Indigenous</w:t>
              </w:r>
            </w:hyperlink>
            <w:r>
              <w:rPr>
                <w:rStyle w:val="row-content"/>
                <w:color w:val="244061"/>
              </w:rPr>
              <w:t xml:space="preserve">, Standard 05/09/2014</w:t>
            </w:r>
          </w:p>
          <w:p>
            <w:r>
              <w:br/>
            </w:r>
            <w:hyperlink w:history="true" r:id="Rb9ec626501734df8">
              <w:r>
                <w:rPr>
                  <w:rStyle w:val="Hyperlink"/>
                </w:rPr>
                <w:t xml:space="preserve">Patient—tympanic membrane perforation indicator </w:t>
              </w:r>
            </w:hyperlink>
          </w:p>
          <w:p>
            <w:pPr>
              <w:pStyle w:val="registration-status"/>
              <w:spacing w:before="0" w:after="0"/>
            </w:pPr>
            <w:hyperlink w:history="true" r:id="Rc3a6650237aa42a9">
              <w:r>
                <w:rPr>
                  <w:rStyle w:val="Hyperlink"/>
                  <w:color w:val="244061"/>
                </w:rPr>
                <w:t xml:space="preserve">Indigenous</w:t>
              </w:r>
            </w:hyperlink>
            <w:r>
              <w:rPr>
                <w:rStyle w:val="row-content"/>
                <w:color w:val="244061"/>
              </w:rPr>
              <w:t xml:space="preserve">, Standard 05/12/2017</w:t>
            </w:r>
          </w:p>
          <w:p>
            <w:r>
              <w:br/>
            </w:r>
            <w:hyperlink w:history="true" r:id="R6306dbf7b6d541ac">
              <w:r>
                <w:rPr>
                  <w:rStyle w:val="Hyperlink"/>
                </w:rPr>
                <w:t xml:space="preserve">Patient—tympanic membrane perforation location </w:t>
              </w:r>
            </w:hyperlink>
          </w:p>
          <w:p>
            <w:pPr>
              <w:pStyle w:val="registration-status"/>
              <w:spacing w:before="0" w:after="0"/>
            </w:pPr>
            <w:hyperlink w:history="true" r:id="Rd8c48b9a82954808">
              <w:r>
                <w:rPr>
                  <w:rStyle w:val="Hyperlink"/>
                  <w:color w:val="244061"/>
                </w:rPr>
                <w:t xml:space="preserve">Indigenous</w:t>
              </w:r>
            </w:hyperlink>
            <w:r>
              <w:rPr>
                <w:rStyle w:val="row-content"/>
                <w:color w:val="244061"/>
              </w:rPr>
              <w:t xml:space="preserve">, Standard 05/09/2014</w:t>
            </w:r>
          </w:p>
          <w:p>
            <w:r>
              <w:br/>
            </w:r>
            <w:hyperlink w:history="true" r:id="R3306b0fffc2b44f1">
              <w:r>
                <w:rPr>
                  <w:rStyle w:val="Hyperlink"/>
                </w:rPr>
                <w:t xml:space="preserve">Patient—tympanic membrane perforation size </w:t>
              </w:r>
            </w:hyperlink>
          </w:p>
          <w:p>
            <w:pPr>
              <w:pStyle w:val="registration-status"/>
              <w:spacing w:before="0" w:after="0"/>
            </w:pPr>
            <w:hyperlink w:history="true" r:id="R560cb21210814fc0">
              <w:r>
                <w:rPr>
                  <w:rStyle w:val="Hyperlink"/>
                  <w:color w:val="244061"/>
                </w:rPr>
                <w:t xml:space="preserve">Indigenous</w:t>
              </w:r>
            </w:hyperlink>
            <w:r>
              <w:rPr>
                <w:rStyle w:val="row-content"/>
                <w:color w:val="244061"/>
              </w:rPr>
              <w:t xml:space="preserve">, Standard 05/09/2014</w:t>
            </w:r>
          </w:p>
          <w:p>
            <w:r>
              <w:br/>
            </w:r>
            <w:hyperlink w:history="true" r:id="Rffc4b81c28fb4c5f">
              <w:r>
                <w:rPr>
                  <w:rStyle w:val="Hyperlink"/>
                </w:rPr>
                <w:t xml:space="preserve">Patient—tympanic membrane perforation status</w:t>
              </w:r>
            </w:hyperlink>
          </w:p>
          <w:p>
            <w:pPr>
              <w:pStyle w:val="registration-status"/>
              <w:spacing w:before="0" w:after="0"/>
            </w:pPr>
            <w:hyperlink w:history="true" r:id="R7b6de5ed20a04300">
              <w:r>
                <w:rPr>
                  <w:rStyle w:val="Hyperlink"/>
                  <w:color w:val="244061"/>
                </w:rPr>
                <w:t xml:space="preserve">Indigenous</w:t>
              </w:r>
            </w:hyperlink>
            <w:r>
              <w:rPr>
                <w:rStyle w:val="row-content"/>
                <w:color w:val="244061"/>
              </w:rPr>
              <w:t xml:space="preserve">, Standard 05/09/2014</w:t>
            </w:r>
          </w:p>
          <w:p>
            <w:r>
              <w:br/>
            </w:r>
            <w:hyperlink w:history="true" r:id="Rc01a1be36fb04f5b">
              <w:r>
                <w:rPr>
                  <w:rStyle w:val="Hyperlink"/>
                </w:rPr>
                <w:t xml:space="preserve">Patient—tympanic membrane perforation wet condition</w:t>
              </w:r>
            </w:hyperlink>
          </w:p>
          <w:p>
            <w:pPr>
              <w:pStyle w:val="registration-status"/>
              <w:spacing w:before="0" w:after="0"/>
            </w:pPr>
            <w:hyperlink w:history="true" r:id="R0446c0712ac94bcf">
              <w:r>
                <w:rPr>
                  <w:rStyle w:val="Hyperlink"/>
                  <w:color w:val="244061"/>
                </w:rPr>
                <w:t xml:space="preserve">Indigenous</w:t>
              </w:r>
            </w:hyperlink>
            <w:r>
              <w:rPr>
                <w:rStyle w:val="row-content"/>
                <w:color w:val="244061"/>
              </w:rPr>
              <w:t xml:space="preserve">, Standard 05/09/2014</w:t>
            </w:r>
          </w:p>
          <w:p>
            <w:r>
              <w:br/>
            </w:r>
            <w:hyperlink w:history="true" r:id="Rc26201720dda46df">
              <w:r>
                <w:rPr>
                  <w:rStyle w:val="Hyperlink"/>
                </w:rPr>
                <w:t xml:space="preserve">Patient—type of adverse event </w:t>
              </w:r>
            </w:hyperlink>
          </w:p>
          <w:p>
            <w:pPr>
              <w:pStyle w:val="registration-status"/>
              <w:spacing w:before="0" w:after="0"/>
            </w:pPr>
            <w:hyperlink w:history="true" r:id="R756b5b7eeca449b5">
              <w:r>
                <w:rPr>
                  <w:rStyle w:val="Hyperlink"/>
                  <w:color w:val="244061"/>
                </w:rPr>
                <w:t xml:space="preserve">Health!</w:t>
              </w:r>
            </w:hyperlink>
            <w:r>
              <w:rPr>
                <w:rStyle w:val="row-content"/>
                <w:color w:val="244061"/>
              </w:rPr>
              <w:t xml:space="preserve">, Standard 29/08/2014</w:t>
            </w:r>
          </w:p>
          <w:p>
            <w:r>
              <w:br/>
            </w:r>
            <w:hyperlink w:history="true" r:id="Rb752186dac6a4693">
              <w:r>
                <w:rPr>
                  <w:rStyle w:val="Hyperlink"/>
                </w:rPr>
                <w:t xml:space="preserve">Patient—type of Australian Hearing aid </w:t>
              </w:r>
            </w:hyperlink>
          </w:p>
          <w:p>
            <w:pPr>
              <w:pStyle w:val="registration-status"/>
              <w:spacing w:before="0" w:after="0"/>
            </w:pPr>
            <w:hyperlink w:history="true" r:id="R6178225e0ef146c3">
              <w:r>
                <w:rPr>
                  <w:rStyle w:val="Hyperlink"/>
                  <w:color w:val="244061"/>
                </w:rPr>
                <w:t xml:space="preserve">Indigenous</w:t>
              </w:r>
            </w:hyperlink>
            <w:r>
              <w:rPr>
                <w:rStyle w:val="row-content"/>
                <w:color w:val="244061"/>
              </w:rPr>
              <w:t xml:space="preserve">, Standard 05/09/2014</w:t>
            </w:r>
          </w:p>
          <w:p>
            <w:r>
              <w:br/>
            </w:r>
            <w:hyperlink w:history="true" r:id="Ra394caf6fc5f4dfe">
              <w:r>
                <w:rPr>
                  <w:rStyle w:val="Hyperlink"/>
                </w:rPr>
                <w:t xml:space="preserve">Patient—type of dental problem treated </w:t>
              </w:r>
            </w:hyperlink>
          </w:p>
          <w:p>
            <w:pPr>
              <w:pStyle w:val="registration-status"/>
              <w:spacing w:before="0" w:after="0"/>
            </w:pPr>
            <w:hyperlink w:history="true" r:id="R1067723ab2ee496d">
              <w:r>
                <w:rPr>
                  <w:rStyle w:val="Hyperlink"/>
                  <w:color w:val="244061"/>
                </w:rPr>
                <w:t xml:space="preserve">Indigenous</w:t>
              </w:r>
            </w:hyperlink>
            <w:r>
              <w:rPr>
                <w:rStyle w:val="row-content"/>
                <w:color w:val="244061"/>
              </w:rPr>
              <w:t xml:space="preserve">, Standard 08/10/2014</w:t>
            </w:r>
          </w:p>
          <w:p>
            <w:r>
              <w:br/>
            </w:r>
            <w:hyperlink w:history="true" r:id="R6bf41f6997574316">
              <w:r>
                <w:rPr>
                  <w:rStyle w:val="Hyperlink"/>
                </w:rPr>
                <w:t xml:space="preserve">Patient—type of dental service provided </w:t>
              </w:r>
            </w:hyperlink>
          </w:p>
          <w:p>
            <w:pPr>
              <w:pStyle w:val="registration-status"/>
              <w:spacing w:before="0" w:after="0"/>
            </w:pPr>
            <w:hyperlink w:history="true" r:id="Rf29c38156f7b443b">
              <w:r>
                <w:rPr>
                  <w:rStyle w:val="Hyperlink"/>
                  <w:color w:val="244061"/>
                </w:rPr>
                <w:t xml:space="preserve">Indigenous</w:t>
              </w:r>
            </w:hyperlink>
            <w:r>
              <w:rPr>
                <w:rStyle w:val="row-content"/>
                <w:color w:val="244061"/>
              </w:rPr>
              <w:t xml:space="preserve">, Standard 08/10/2014</w:t>
            </w:r>
          </w:p>
          <w:p>
            <w:r>
              <w:br/>
            </w:r>
            <w:hyperlink w:history="true" r:id="R23ab6e151c1b4679">
              <w:r>
                <w:rPr>
                  <w:rStyle w:val="Hyperlink"/>
                </w:rPr>
                <w:t xml:space="preserve">Patient—type of fluid in middle ear </w:t>
              </w:r>
            </w:hyperlink>
          </w:p>
          <w:p>
            <w:pPr>
              <w:pStyle w:val="registration-status"/>
              <w:spacing w:before="0" w:after="0"/>
            </w:pPr>
            <w:hyperlink w:history="true" r:id="Rc2f62179798c4a6a">
              <w:r>
                <w:rPr>
                  <w:rStyle w:val="Hyperlink"/>
                  <w:color w:val="244061"/>
                </w:rPr>
                <w:t xml:space="preserve">Indigenous</w:t>
              </w:r>
            </w:hyperlink>
            <w:r>
              <w:rPr>
                <w:rStyle w:val="row-content"/>
                <w:color w:val="244061"/>
              </w:rPr>
              <w:t xml:space="preserve">, Standard 05/12/2017</w:t>
            </w:r>
          </w:p>
          <w:p>
            <w:r>
              <w:br/>
            </w:r>
            <w:hyperlink w:history="true" r:id="Rbad42e14d326434d">
              <w:r>
                <w:rPr>
                  <w:rStyle w:val="Hyperlink"/>
                </w:rPr>
                <w:t xml:space="preserve">Patient—type of grommet </w:t>
              </w:r>
            </w:hyperlink>
          </w:p>
          <w:p>
            <w:pPr>
              <w:pStyle w:val="registration-status"/>
              <w:spacing w:before="0" w:after="0"/>
            </w:pPr>
            <w:hyperlink w:history="true" r:id="R289827883d6c414f">
              <w:r>
                <w:rPr>
                  <w:rStyle w:val="Hyperlink"/>
                  <w:color w:val="244061"/>
                </w:rPr>
                <w:t xml:space="preserve">Indigenous</w:t>
              </w:r>
            </w:hyperlink>
            <w:r>
              <w:rPr>
                <w:rStyle w:val="row-content"/>
                <w:color w:val="244061"/>
              </w:rPr>
              <w:t xml:space="preserve">, Standard 05/12/2017</w:t>
            </w:r>
          </w:p>
          <w:p>
            <w:r>
              <w:br/>
            </w:r>
            <w:hyperlink w:history="true" r:id="R9a41a93a79404bbe">
              <w:r>
                <w:rPr>
                  <w:rStyle w:val="Hyperlink"/>
                </w:rPr>
                <w:t xml:space="preserve">Patient—type of health professional who administers sedation </w:t>
              </w:r>
            </w:hyperlink>
          </w:p>
          <w:p>
            <w:pPr>
              <w:pStyle w:val="registration-status"/>
              <w:spacing w:before="0" w:after="0"/>
            </w:pPr>
            <w:hyperlink w:history="true" r:id="Rcbc0312b2540426a">
              <w:r>
                <w:rPr>
                  <w:rStyle w:val="Hyperlink"/>
                  <w:color w:val="244061"/>
                </w:rPr>
                <w:t xml:space="preserve">Health!</w:t>
              </w:r>
            </w:hyperlink>
            <w:r>
              <w:rPr>
                <w:rStyle w:val="row-content"/>
                <w:color w:val="244061"/>
              </w:rPr>
              <w:t xml:space="preserve">, Standard 29/08/2014</w:t>
            </w:r>
          </w:p>
          <w:p>
            <w:r>
              <w:br/>
            </w:r>
            <w:hyperlink w:history="true" r:id="R5ad421a30ad44a60">
              <w:r>
                <w:rPr>
                  <w:rStyle w:val="Hyperlink"/>
                </w:rPr>
                <w:t xml:space="preserve">Patient—type of hearing loss </w:t>
              </w:r>
            </w:hyperlink>
          </w:p>
          <w:p>
            <w:pPr>
              <w:pStyle w:val="registration-status"/>
              <w:spacing w:before="0" w:after="0"/>
            </w:pPr>
            <w:hyperlink w:history="true" r:id="R3c5ae44a3b584708">
              <w:r>
                <w:rPr>
                  <w:rStyle w:val="Hyperlink"/>
                  <w:color w:val="244061"/>
                </w:rPr>
                <w:t xml:space="preserve">Indigenous</w:t>
              </w:r>
            </w:hyperlink>
            <w:r>
              <w:rPr>
                <w:rStyle w:val="row-content"/>
                <w:color w:val="244061"/>
              </w:rPr>
              <w:t xml:space="preserve">, Standard 08/08/2014</w:t>
            </w:r>
          </w:p>
          <w:p>
            <w:r>
              <w:br/>
            </w:r>
            <w:hyperlink w:history="true" r:id="R2da10468ac674f7e">
              <w:r>
                <w:rPr>
                  <w:rStyle w:val="Hyperlink"/>
                </w:rPr>
                <w:t xml:space="preserve">Patient—type of medication recommended</w:t>
              </w:r>
            </w:hyperlink>
          </w:p>
          <w:p>
            <w:pPr>
              <w:pStyle w:val="registration-status"/>
              <w:spacing w:before="0" w:after="0"/>
            </w:pPr>
            <w:hyperlink w:history="true" r:id="Rf57c5ebf4aa94210">
              <w:r>
                <w:rPr>
                  <w:rStyle w:val="Hyperlink"/>
                  <w:color w:val="244061"/>
                </w:rPr>
                <w:t xml:space="preserve">Indigenous</w:t>
              </w:r>
            </w:hyperlink>
            <w:r>
              <w:rPr>
                <w:rStyle w:val="row-content"/>
                <w:color w:val="244061"/>
              </w:rPr>
              <w:t xml:space="preserve">, Standard 05/09/2014</w:t>
            </w:r>
          </w:p>
          <w:p>
            <w:r>
              <w:br/>
            </w:r>
            <w:hyperlink w:history="true" r:id="Rdcf6b5809b5c4639">
              <w:r>
                <w:rPr>
                  <w:rStyle w:val="Hyperlink"/>
                </w:rPr>
                <w:t xml:space="preserve">Patient—whether and how often treated with respect and dignity descriptor</w:t>
              </w:r>
            </w:hyperlink>
          </w:p>
          <w:p>
            <w:pPr>
              <w:pStyle w:val="registration-status"/>
              <w:spacing w:before="0" w:after="0"/>
            </w:pPr>
            <w:hyperlink w:history="true" r:id="R03826247cd4e4d7f">
              <w:r>
                <w:rPr>
                  <w:rStyle w:val="Hyperlink"/>
                  <w:color w:val="244061"/>
                </w:rPr>
                <w:t xml:space="preserve">Health!</w:t>
              </w:r>
            </w:hyperlink>
            <w:r>
              <w:rPr>
                <w:rStyle w:val="row-content"/>
                <w:color w:val="244061"/>
              </w:rPr>
              <w:t xml:space="preserve">, Recorded 11/10/2013</w:t>
            </w:r>
          </w:p>
          <w:p>
            <w:r>
              <w:br/>
            </w:r>
            <w:hyperlink w:history="true" r:id="R94d9ce9a336240cc">
              <w:r>
                <w:rPr>
                  <w:rStyle w:val="Hyperlink"/>
                </w:rPr>
                <w:t xml:space="preserve">Patient—worries or fears about condition or treatment while in hospital indicator</w:t>
              </w:r>
            </w:hyperlink>
          </w:p>
          <w:p>
            <w:pPr>
              <w:pStyle w:val="registration-status"/>
              <w:spacing w:before="0" w:after="0"/>
            </w:pPr>
            <w:hyperlink w:history="true" r:id="R2ffc44ede78d4a91">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1e080686bdbc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e2afb59ac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80686bdbc411b" /><Relationship Type="http://schemas.openxmlformats.org/officeDocument/2006/relationships/header" Target="/word/header1.xml" Id="R8ed05de0f4fb408c" /><Relationship Type="http://schemas.openxmlformats.org/officeDocument/2006/relationships/settings" Target="/word/settings.xml" Id="R95e6b411b30f4ad6" /><Relationship Type="http://schemas.openxmlformats.org/officeDocument/2006/relationships/styles" Target="/word/styles.xml" Id="R03ad0feecfee43c6" /><Relationship Type="http://schemas.openxmlformats.org/officeDocument/2006/relationships/image" Target="/media/image.gif" Id="Rc635e52dbac044b7" /><Relationship Type="http://schemas.openxmlformats.org/officeDocument/2006/relationships/hyperlink" Target="https://meteor-uat.aihw.gov.au/RegistrationAuthority/14" TargetMode="External" Id="R12b5461c8b8a4426" /><Relationship Type="http://schemas.openxmlformats.org/officeDocument/2006/relationships/hyperlink" Target="https://meteor-uat.aihw.gov.au/RegistrationAuthority/6" TargetMode="External" Id="R8bb548b496134538" /><Relationship Type="http://schemas.openxmlformats.org/officeDocument/2006/relationships/hyperlink" Target="https://meteor-uat.aihw.gov.au/RegistrationAuthority/9" TargetMode="External" Id="Ra78fc078234443cd" /><Relationship Type="http://schemas.openxmlformats.org/officeDocument/2006/relationships/hyperlink" Target="https://meteor-uat.aihw.gov.au/RegistrationAuthority/5" TargetMode="External" Id="R0222987d96cd4d6f" /><Relationship Type="http://schemas.openxmlformats.org/officeDocument/2006/relationships/hyperlink" Target="https://meteor-uat.aihw.gov.au/RegistrationAuthority/12" TargetMode="External" Id="R8246f8283e084e28" /><Relationship Type="http://schemas.openxmlformats.org/officeDocument/2006/relationships/hyperlink" Target="https://meteor-uat.aihw.gov.au/RegistrationAuthority/10" TargetMode="External" Id="Rfd40e02756da4d82" /><Relationship Type="http://schemas.openxmlformats.org/officeDocument/2006/relationships/hyperlink" Target="https://meteor-uat.aihw.gov.au/RegistrationAuthority/17" TargetMode="External" Id="R9b23ab720d364adf" /><Relationship Type="http://schemas.openxmlformats.org/officeDocument/2006/relationships/hyperlink" Target="https://meteor-uat.aihw.gov.au/content/281123" TargetMode="External" Id="R94a0f6d2fed84c1d" /><Relationship Type="http://schemas.openxmlformats.org/officeDocument/2006/relationships/hyperlink" Target="https://meteor-uat.aihw.gov.au/content/273080" TargetMode="External" Id="Rfb8d2aea77d64939" /><Relationship Type="http://schemas.openxmlformats.org/officeDocument/2006/relationships/hyperlink" Target="https://meteor-uat.aihw.gov.au/content/330166" TargetMode="External" Id="R032975612c0f4f05" /><Relationship Type="http://schemas.openxmlformats.org/officeDocument/2006/relationships/hyperlink" Target="https://meteor-uat.aihw.gov.au/RegistrationAuthority/14" TargetMode="External" Id="Rce70db43487f422e" /><Relationship Type="http://schemas.openxmlformats.org/officeDocument/2006/relationships/hyperlink" Target="https://meteor-uat.aihw.gov.au/content/508569" TargetMode="External" Id="R0016dec2f6f14301" /><Relationship Type="http://schemas.openxmlformats.org/officeDocument/2006/relationships/hyperlink" Target="https://meteor-uat.aihw.gov.au/RegistrationAuthority/9" TargetMode="External" Id="R2438a85c24c547d4" /><Relationship Type="http://schemas.openxmlformats.org/officeDocument/2006/relationships/hyperlink" Target="https://meteor-uat.aihw.gov.au/content/518846" TargetMode="External" Id="Rb3c45835e055428a" /><Relationship Type="http://schemas.openxmlformats.org/officeDocument/2006/relationships/hyperlink" Target="https://meteor-uat.aihw.gov.au/RegistrationAuthority/14" TargetMode="External" Id="R4de61fce1dc94695" /><Relationship Type="http://schemas.openxmlformats.org/officeDocument/2006/relationships/hyperlink" Target="https://meteor-uat.aihw.gov.au/content/568049" TargetMode="External" Id="Red92caf32759485f" /><Relationship Type="http://schemas.openxmlformats.org/officeDocument/2006/relationships/hyperlink" Target="https://meteor-uat.aihw.gov.au/RegistrationAuthority/14" TargetMode="External" Id="Re70f7ac408e84e07" /><Relationship Type="http://schemas.openxmlformats.org/officeDocument/2006/relationships/hyperlink" Target="https://meteor-uat.aihw.gov.au/content/518780" TargetMode="External" Id="Rfd9eb26d3ad84b6c" /><Relationship Type="http://schemas.openxmlformats.org/officeDocument/2006/relationships/hyperlink" Target="https://meteor-uat.aihw.gov.au/RegistrationAuthority/14" TargetMode="External" Id="Rd9865cd4519346e4" /><Relationship Type="http://schemas.openxmlformats.org/officeDocument/2006/relationships/hyperlink" Target="https://meteor-uat.aihw.gov.au/content/530507" TargetMode="External" Id="Rf12cc0794d6e467a" /><Relationship Type="http://schemas.openxmlformats.org/officeDocument/2006/relationships/hyperlink" Target="https://meteor-uat.aihw.gov.au/RegistrationAuthority/14" TargetMode="External" Id="R705e295a6d924b4e" /><Relationship Type="http://schemas.openxmlformats.org/officeDocument/2006/relationships/hyperlink" Target="https://meteor-uat.aihw.gov.au/content/555043" TargetMode="External" Id="R502cc0858a184486" /><Relationship Type="http://schemas.openxmlformats.org/officeDocument/2006/relationships/hyperlink" Target="https://meteor-uat.aihw.gov.au/RegistrationAuthority/9" TargetMode="External" Id="R788d22ac975b4c55" /><Relationship Type="http://schemas.openxmlformats.org/officeDocument/2006/relationships/hyperlink" Target="https://meteor-uat.aihw.gov.au/content/535010" TargetMode="External" Id="Rf1cc5f9ab0c14058" /><Relationship Type="http://schemas.openxmlformats.org/officeDocument/2006/relationships/hyperlink" Target="https://meteor-uat.aihw.gov.au/RegistrationAuthority/9" TargetMode="External" Id="Rd415a16c789d46ff" /><Relationship Type="http://schemas.openxmlformats.org/officeDocument/2006/relationships/hyperlink" Target="https://meteor-uat.aihw.gov.au/content/508272" TargetMode="External" Id="R271b1e9d451b48cf" /><Relationship Type="http://schemas.openxmlformats.org/officeDocument/2006/relationships/hyperlink" Target="https://meteor-uat.aihw.gov.au/RegistrationAuthority/9" TargetMode="External" Id="Ra5971aa2aaa74001" /><Relationship Type="http://schemas.openxmlformats.org/officeDocument/2006/relationships/hyperlink" Target="https://meteor-uat.aihw.gov.au/content/508092" TargetMode="External" Id="Rd7e8399bbcf94adf" /><Relationship Type="http://schemas.openxmlformats.org/officeDocument/2006/relationships/hyperlink" Target="https://meteor-uat.aihw.gov.au/RegistrationAuthority/9" TargetMode="External" Id="R446bcf8f69ec4e38" /><Relationship Type="http://schemas.openxmlformats.org/officeDocument/2006/relationships/hyperlink" Target="https://meteor-uat.aihw.gov.au/content/508456" TargetMode="External" Id="Rc954f616c2614362" /><Relationship Type="http://schemas.openxmlformats.org/officeDocument/2006/relationships/hyperlink" Target="https://meteor-uat.aihw.gov.au/RegistrationAuthority/9" TargetMode="External" Id="R773bf62743d6409e" /><Relationship Type="http://schemas.openxmlformats.org/officeDocument/2006/relationships/hyperlink" Target="https://meteor-uat.aihw.gov.au/content/531882" TargetMode="External" Id="R72e72058799d41cf" /><Relationship Type="http://schemas.openxmlformats.org/officeDocument/2006/relationships/hyperlink" Target="https://meteor-uat.aihw.gov.au/RegistrationAuthority/9" TargetMode="External" Id="Rb12e20a493754192" /><Relationship Type="http://schemas.openxmlformats.org/officeDocument/2006/relationships/hyperlink" Target="https://meteor-uat.aihw.gov.au/content/530104" TargetMode="External" Id="R4ab92dc005c040f2" /><Relationship Type="http://schemas.openxmlformats.org/officeDocument/2006/relationships/hyperlink" Target="https://meteor-uat.aihw.gov.au/RegistrationAuthority/14" TargetMode="External" Id="R2f8471189fbd4971" /><Relationship Type="http://schemas.openxmlformats.org/officeDocument/2006/relationships/hyperlink" Target="https://meteor-uat.aihw.gov.au/content/530086" TargetMode="External" Id="R72cef31d76424c8b" /><Relationship Type="http://schemas.openxmlformats.org/officeDocument/2006/relationships/hyperlink" Target="https://meteor-uat.aihw.gov.au/RegistrationAuthority/14" TargetMode="External" Id="R82f0ee6e725448fc" /><Relationship Type="http://schemas.openxmlformats.org/officeDocument/2006/relationships/hyperlink" Target="https://meteor-uat.aihw.gov.au/content/394065" TargetMode="External" Id="R3eef2f1493f840eb" /><Relationship Type="http://schemas.openxmlformats.org/officeDocument/2006/relationships/hyperlink" Target="https://meteor-uat.aihw.gov.au/RegistrationAuthority/14" TargetMode="External" Id="R45c1d1e1563d4177" /><Relationship Type="http://schemas.openxmlformats.org/officeDocument/2006/relationships/hyperlink" Target="https://meteor-uat.aihw.gov.au/content/507882" TargetMode="External" Id="R7477396367154bb3" /><Relationship Type="http://schemas.openxmlformats.org/officeDocument/2006/relationships/hyperlink" Target="https://meteor-uat.aihw.gov.au/RegistrationAuthority/9" TargetMode="External" Id="Rbe39adf9379b44b8" /><Relationship Type="http://schemas.openxmlformats.org/officeDocument/2006/relationships/hyperlink" Target="https://meteor-uat.aihw.gov.au/content/567958" TargetMode="External" Id="R70379d862eb24780" /><Relationship Type="http://schemas.openxmlformats.org/officeDocument/2006/relationships/hyperlink" Target="https://meteor-uat.aihw.gov.au/RegistrationAuthority/9" TargetMode="External" Id="R0e304671d92f491d" /><Relationship Type="http://schemas.openxmlformats.org/officeDocument/2006/relationships/hyperlink" Target="https://meteor-uat.aihw.gov.au/content/447943" TargetMode="External" Id="Rf533755559cc4d49" /><Relationship Type="http://schemas.openxmlformats.org/officeDocument/2006/relationships/hyperlink" Target="https://meteor-uat.aihw.gov.au/RegistrationAuthority/14" TargetMode="External" Id="R33f8439606ba47ed" /><Relationship Type="http://schemas.openxmlformats.org/officeDocument/2006/relationships/hyperlink" Target="https://meteor-uat.aihw.gov.au/content/603671" TargetMode="External" Id="Rf19b8be1a0e0447b" /><Relationship Type="http://schemas.openxmlformats.org/officeDocument/2006/relationships/hyperlink" Target="https://meteor-uat.aihw.gov.au/RegistrationAuthority/12" TargetMode="External" Id="R6d2b5cde783b4639" /><Relationship Type="http://schemas.openxmlformats.org/officeDocument/2006/relationships/hyperlink" Target="https://meteor-uat.aihw.gov.au/content/530157" TargetMode="External" Id="R5cd539336df14abc" /><Relationship Type="http://schemas.openxmlformats.org/officeDocument/2006/relationships/hyperlink" Target="https://meteor-uat.aihw.gov.au/RegistrationAuthority/14" TargetMode="External" Id="R61f4c49f6efe487e" /><Relationship Type="http://schemas.openxmlformats.org/officeDocument/2006/relationships/hyperlink" Target="https://meteor-uat.aihw.gov.au/content/530140" TargetMode="External" Id="Ra6eed3d090624cef" /><Relationship Type="http://schemas.openxmlformats.org/officeDocument/2006/relationships/hyperlink" Target="https://meteor-uat.aihw.gov.au/RegistrationAuthority/14" TargetMode="External" Id="R45e8c2875e42476f" /><Relationship Type="http://schemas.openxmlformats.org/officeDocument/2006/relationships/hyperlink" Target="https://meteor-uat.aihw.gov.au/content/530377" TargetMode="External" Id="R4ded4ef4efd94b5a" /><Relationship Type="http://schemas.openxmlformats.org/officeDocument/2006/relationships/hyperlink" Target="https://meteor-uat.aihw.gov.au/RegistrationAuthority/14" TargetMode="External" Id="R861794118a69456e" /><Relationship Type="http://schemas.openxmlformats.org/officeDocument/2006/relationships/hyperlink" Target="https://meteor-uat.aihw.gov.au/content/530226" TargetMode="External" Id="Ra175563d97714119" /><Relationship Type="http://schemas.openxmlformats.org/officeDocument/2006/relationships/hyperlink" Target="https://meteor-uat.aihw.gov.au/RegistrationAuthority/14" TargetMode="External" Id="R955349c161264667" /><Relationship Type="http://schemas.openxmlformats.org/officeDocument/2006/relationships/hyperlink" Target="https://meteor-uat.aihw.gov.au/content/530293" TargetMode="External" Id="R5b318a6c61bd4a0b" /><Relationship Type="http://schemas.openxmlformats.org/officeDocument/2006/relationships/hyperlink" Target="https://meteor-uat.aihw.gov.au/RegistrationAuthority/14" TargetMode="External" Id="Rf99e10c25537421a" /><Relationship Type="http://schemas.openxmlformats.org/officeDocument/2006/relationships/hyperlink" Target="https://meteor-uat.aihw.gov.au/content/507897" TargetMode="External" Id="Rdbdd36810e114d16" /><Relationship Type="http://schemas.openxmlformats.org/officeDocument/2006/relationships/hyperlink" Target="https://meteor-uat.aihw.gov.au/RegistrationAuthority/9" TargetMode="External" Id="R4651ae4e20a64ecf" /><Relationship Type="http://schemas.openxmlformats.org/officeDocument/2006/relationships/hyperlink" Target="https://meteor-uat.aihw.gov.au/content/269397" TargetMode="External" Id="Re0b0d4c7a70b4e0c" /><Relationship Type="http://schemas.openxmlformats.org/officeDocument/2006/relationships/hyperlink" Target="https://meteor-uat.aihw.gov.au/RegistrationAuthority/14" TargetMode="External" Id="Rf17eafeeff9c42be" /><Relationship Type="http://schemas.openxmlformats.org/officeDocument/2006/relationships/hyperlink" Target="https://meteor-uat.aihw.gov.au/RegistrationAuthority/6" TargetMode="External" Id="Ra5e546e5d79b475b" /><Relationship Type="http://schemas.openxmlformats.org/officeDocument/2006/relationships/hyperlink" Target="https://meteor-uat.aihw.gov.au/content/623117" TargetMode="External" Id="R67f77d5b681443d6" /><Relationship Type="http://schemas.openxmlformats.org/officeDocument/2006/relationships/hyperlink" Target="https://meteor-uat.aihw.gov.au/RegistrationAuthority/14" TargetMode="External" Id="Ra701b9eebbc44b5e" /><Relationship Type="http://schemas.openxmlformats.org/officeDocument/2006/relationships/hyperlink" Target="https://meteor-uat.aihw.gov.au/RegistrationAuthority/17" TargetMode="External" Id="R13ecf2c145ee4138" /><Relationship Type="http://schemas.openxmlformats.org/officeDocument/2006/relationships/hyperlink" Target="https://meteor-uat.aihw.gov.au/content/568623" TargetMode="External" Id="R221c2ce1cae44898" /><Relationship Type="http://schemas.openxmlformats.org/officeDocument/2006/relationships/hyperlink" Target="https://meteor-uat.aihw.gov.au/RegistrationAuthority/9" TargetMode="External" Id="R18780eb1a8464feb" /><Relationship Type="http://schemas.openxmlformats.org/officeDocument/2006/relationships/hyperlink" Target="https://meteor-uat.aihw.gov.au/content/594095" TargetMode="External" Id="Ra94d280bb9f14e6d" /><Relationship Type="http://schemas.openxmlformats.org/officeDocument/2006/relationships/hyperlink" Target="https://meteor-uat.aihw.gov.au/RegistrationAuthority/14" TargetMode="External" Id="Ra494fc9f30bc4a5a" /><Relationship Type="http://schemas.openxmlformats.org/officeDocument/2006/relationships/hyperlink" Target="https://meteor-uat.aihw.gov.au/content/394054" TargetMode="External" Id="Rf95f77cbf7bf4157" /><Relationship Type="http://schemas.openxmlformats.org/officeDocument/2006/relationships/hyperlink" Target="https://meteor-uat.aihw.gov.au/RegistrationAuthority/14" TargetMode="External" Id="Rdfb44423befa447f" /><Relationship Type="http://schemas.openxmlformats.org/officeDocument/2006/relationships/hyperlink" Target="https://meteor-uat.aihw.gov.au/content/500406" TargetMode="External" Id="Rd35c8d103f6b4538" /><Relationship Type="http://schemas.openxmlformats.org/officeDocument/2006/relationships/hyperlink" Target="https://meteor-uat.aihw.gov.au/RegistrationAuthority/9" TargetMode="External" Id="R72d4feb34cb4448a" /><Relationship Type="http://schemas.openxmlformats.org/officeDocument/2006/relationships/hyperlink" Target="https://meteor-uat.aihw.gov.au/content/548627" TargetMode="External" Id="Rd07b45a81c394ac6" /><Relationship Type="http://schemas.openxmlformats.org/officeDocument/2006/relationships/hyperlink" Target="https://meteor-uat.aihw.gov.au/RegistrationAuthority/9" TargetMode="External" Id="R6f3c9cde85e645e4" /><Relationship Type="http://schemas.openxmlformats.org/officeDocument/2006/relationships/hyperlink" Target="https://meteor-uat.aihw.gov.au/content/553231" TargetMode="External" Id="R5901588912624b15" /><Relationship Type="http://schemas.openxmlformats.org/officeDocument/2006/relationships/hyperlink" Target="https://meteor-uat.aihw.gov.au/RegistrationAuthority/9" TargetMode="External" Id="R171608a0ab994038" /><Relationship Type="http://schemas.openxmlformats.org/officeDocument/2006/relationships/hyperlink" Target="https://meteor-uat.aihw.gov.au/content/696296" TargetMode="External" Id="R6f57b133a5c949fe" /><Relationship Type="http://schemas.openxmlformats.org/officeDocument/2006/relationships/hyperlink" Target="https://meteor-uat.aihw.gov.au/RegistrationAuthority/14" TargetMode="External" Id="Reb5a48e48b414d03" /><Relationship Type="http://schemas.openxmlformats.org/officeDocument/2006/relationships/hyperlink" Target="https://meteor-uat.aihw.gov.au/content/596411" TargetMode="External" Id="Rf89f83e4042b4e25" /><Relationship Type="http://schemas.openxmlformats.org/officeDocument/2006/relationships/hyperlink" Target="https://meteor-uat.aihw.gov.au/RegistrationAuthority/10" TargetMode="External" Id="Rc9dc398f657542c0" /><Relationship Type="http://schemas.openxmlformats.org/officeDocument/2006/relationships/hyperlink" Target="https://meteor-uat.aihw.gov.au/content/269449" TargetMode="External" Id="Ra1bf0fe48fde411a" /><Relationship Type="http://schemas.openxmlformats.org/officeDocument/2006/relationships/hyperlink" Target="https://meteor-uat.aihw.gov.au/RegistrationAuthority/14" TargetMode="External" Id="Rfc278ba9f4ea465f" /><Relationship Type="http://schemas.openxmlformats.org/officeDocument/2006/relationships/hyperlink" Target="https://meteor-uat.aihw.gov.au/content/447726" TargetMode="External" Id="Rae8de023c0d247a1" /><Relationship Type="http://schemas.openxmlformats.org/officeDocument/2006/relationships/hyperlink" Target="https://meteor-uat.aihw.gov.au/RegistrationAuthority/14" TargetMode="External" Id="R64745104030f4238" /><Relationship Type="http://schemas.openxmlformats.org/officeDocument/2006/relationships/hyperlink" Target="https://meteor-uat.aihw.gov.au/content/447728" TargetMode="External" Id="Rd13a02b4c7434fa1" /><Relationship Type="http://schemas.openxmlformats.org/officeDocument/2006/relationships/hyperlink" Target="https://meteor-uat.aihw.gov.au/RegistrationAuthority/14" TargetMode="External" Id="R6b341e636e5645e3" /><Relationship Type="http://schemas.openxmlformats.org/officeDocument/2006/relationships/hyperlink" Target="https://meteor-uat.aihw.gov.au/content/447731" TargetMode="External" Id="R5d4e189536294343" /><Relationship Type="http://schemas.openxmlformats.org/officeDocument/2006/relationships/hyperlink" Target="https://meteor-uat.aihw.gov.au/RegistrationAuthority/14" TargetMode="External" Id="R606016d1bc234a9b" /><Relationship Type="http://schemas.openxmlformats.org/officeDocument/2006/relationships/hyperlink" Target="https://meteor-uat.aihw.gov.au/content/567683" TargetMode="External" Id="R7073ef62ab9a421a" /><Relationship Type="http://schemas.openxmlformats.org/officeDocument/2006/relationships/hyperlink" Target="https://meteor-uat.aihw.gov.au/RegistrationAuthority/9" TargetMode="External" Id="R3f7a1c4b3ba74ca6" /><Relationship Type="http://schemas.openxmlformats.org/officeDocument/2006/relationships/hyperlink" Target="https://meteor-uat.aihw.gov.au/content/505153" TargetMode="External" Id="R89e70eb1a759428c" /><Relationship Type="http://schemas.openxmlformats.org/officeDocument/2006/relationships/hyperlink" Target="https://meteor-uat.aihw.gov.au/RegistrationAuthority/9" TargetMode="External" Id="R89d75f6dbfa44791" /><Relationship Type="http://schemas.openxmlformats.org/officeDocument/2006/relationships/hyperlink" Target="https://meteor-uat.aihw.gov.au/content/505161" TargetMode="External" Id="Rc3128cf3f54046b4" /><Relationship Type="http://schemas.openxmlformats.org/officeDocument/2006/relationships/hyperlink" Target="https://meteor-uat.aihw.gov.au/RegistrationAuthority/9" TargetMode="External" Id="R4df2b2a4e3aa4c5c" /><Relationship Type="http://schemas.openxmlformats.org/officeDocument/2006/relationships/hyperlink" Target="https://meteor-uat.aihw.gov.au/content/535312" TargetMode="External" Id="R5600ad74ad0c401d" /><Relationship Type="http://schemas.openxmlformats.org/officeDocument/2006/relationships/hyperlink" Target="https://meteor-uat.aihw.gov.au/RegistrationAuthority/9" TargetMode="External" Id="R7a3b2e47dddf48c4" /><Relationship Type="http://schemas.openxmlformats.org/officeDocument/2006/relationships/hyperlink" Target="https://meteor-uat.aihw.gov.au/content/508361" TargetMode="External" Id="R46acdfc836164c9e" /><Relationship Type="http://schemas.openxmlformats.org/officeDocument/2006/relationships/hyperlink" Target="https://meteor-uat.aihw.gov.au/RegistrationAuthority/9" TargetMode="External" Id="R2f7ccb366a1c4e51" /><Relationship Type="http://schemas.openxmlformats.org/officeDocument/2006/relationships/hyperlink" Target="https://meteor-uat.aihw.gov.au/content/498399" TargetMode="External" Id="R1c4929ed6fba45da" /><Relationship Type="http://schemas.openxmlformats.org/officeDocument/2006/relationships/hyperlink" Target="https://meteor-uat.aihw.gov.au/RegistrationAuthority/9" TargetMode="External" Id="Raafe7ae6255d4dfd" /><Relationship Type="http://schemas.openxmlformats.org/officeDocument/2006/relationships/hyperlink" Target="https://meteor-uat.aihw.gov.au/content/508473" TargetMode="External" Id="Ra9cb2499c9c049be" /><Relationship Type="http://schemas.openxmlformats.org/officeDocument/2006/relationships/hyperlink" Target="https://meteor-uat.aihw.gov.au/RegistrationAuthority/9" TargetMode="External" Id="Rcd99483cfd364370" /><Relationship Type="http://schemas.openxmlformats.org/officeDocument/2006/relationships/hyperlink" Target="https://meteor-uat.aihw.gov.au/content/508519" TargetMode="External" Id="R73d8809141434abf" /><Relationship Type="http://schemas.openxmlformats.org/officeDocument/2006/relationships/hyperlink" Target="https://meteor-uat.aihw.gov.au/RegistrationAuthority/9" TargetMode="External" Id="R6171ef8c6a1a40e8" /><Relationship Type="http://schemas.openxmlformats.org/officeDocument/2006/relationships/hyperlink" Target="https://meteor-uat.aihw.gov.au/content/523121" TargetMode="External" Id="R2b9b9db9a72c4ce3" /><Relationship Type="http://schemas.openxmlformats.org/officeDocument/2006/relationships/hyperlink" Target="https://meteor-uat.aihw.gov.au/RegistrationAuthority/9" TargetMode="External" Id="Rf5989705774646e4" /><Relationship Type="http://schemas.openxmlformats.org/officeDocument/2006/relationships/hyperlink" Target="https://meteor-uat.aihw.gov.au/content/566093" TargetMode="External" Id="Rdd7763cc6b8149fe" /><Relationship Type="http://schemas.openxmlformats.org/officeDocument/2006/relationships/hyperlink" Target="https://meteor-uat.aihw.gov.au/RegistrationAuthority/14" TargetMode="External" Id="R613ab3fe84934757" /><Relationship Type="http://schemas.openxmlformats.org/officeDocument/2006/relationships/hyperlink" Target="https://meteor-uat.aihw.gov.au/content/568559" TargetMode="External" Id="R6bfa87aa229149b1" /><Relationship Type="http://schemas.openxmlformats.org/officeDocument/2006/relationships/hyperlink" Target="https://meteor-uat.aihw.gov.au/RegistrationAuthority/9" TargetMode="External" Id="R9d2d29750d3c4d54" /><Relationship Type="http://schemas.openxmlformats.org/officeDocument/2006/relationships/hyperlink" Target="https://meteor-uat.aihw.gov.au/content/568548" TargetMode="External" Id="R448b5a51771a4452" /><Relationship Type="http://schemas.openxmlformats.org/officeDocument/2006/relationships/hyperlink" Target="https://meteor-uat.aihw.gov.au/RegistrationAuthority/9" TargetMode="External" Id="R9fe1e0fc389a4182" /><Relationship Type="http://schemas.openxmlformats.org/officeDocument/2006/relationships/hyperlink" Target="https://meteor-uat.aihw.gov.au/content/518769" TargetMode="External" Id="Rba3b053e317b4978" /><Relationship Type="http://schemas.openxmlformats.org/officeDocument/2006/relationships/hyperlink" Target="https://meteor-uat.aihw.gov.au/RegistrationAuthority/14" TargetMode="External" Id="R1b50bd1265f74acc" /><Relationship Type="http://schemas.openxmlformats.org/officeDocument/2006/relationships/hyperlink" Target="https://meteor-uat.aihw.gov.au/content/330209" TargetMode="External" Id="R850ce6d11ba74b94" /><Relationship Type="http://schemas.openxmlformats.org/officeDocument/2006/relationships/hyperlink" Target="https://meteor-uat.aihw.gov.au/RegistrationAuthority/14" TargetMode="External" Id="R520b993c134f4da1" /><Relationship Type="http://schemas.openxmlformats.org/officeDocument/2006/relationships/hyperlink" Target="https://meteor-uat.aihw.gov.au/content/518701" TargetMode="External" Id="Rba36287974f94db0" /><Relationship Type="http://schemas.openxmlformats.org/officeDocument/2006/relationships/hyperlink" Target="https://meteor-uat.aihw.gov.au/RegistrationAuthority/14" TargetMode="External" Id="R4013bd0c48f14856" /><Relationship Type="http://schemas.openxmlformats.org/officeDocument/2006/relationships/hyperlink" Target="https://meteor-uat.aihw.gov.au/content/518814" TargetMode="External" Id="R2d44a8a9466444eb" /><Relationship Type="http://schemas.openxmlformats.org/officeDocument/2006/relationships/hyperlink" Target="https://meteor-uat.aihw.gov.au/RegistrationAuthority/14" TargetMode="External" Id="Rb1bebf21ff4f4f62" /><Relationship Type="http://schemas.openxmlformats.org/officeDocument/2006/relationships/hyperlink" Target="https://meteor-uat.aihw.gov.au/content/567767" TargetMode="External" Id="Red384557d1044962" /><Relationship Type="http://schemas.openxmlformats.org/officeDocument/2006/relationships/hyperlink" Target="https://meteor-uat.aihw.gov.au/RegistrationAuthority/9" TargetMode="External" Id="R3942d575ff764347" /><Relationship Type="http://schemas.openxmlformats.org/officeDocument/2006/relationships/hyperlink" Target="https://meteor-uat.aihw.gov.au/content/519530" TargetMode="External" Id="R74ea14d449414306" /><Relationship Type="http://schemas.openxmlformats.org/officeDocument/2006/relationships/hyperlink" Target="https://meteor-uat.aihw.gov.au/RegistrationAuthority/14" TargetMode="External" Id="R584790c461304b8d" /><Relationship Type="http://schemas.openxmlformats.org/officeDocument/2006/relationships/hyperlink" Target="https://meteor-uat.aihw.gov.au/content/575294" TargetMode="External" Id="R9fd7a4ee744a45f6" /><Relationship Type="http://schemas.openxmlformats.org/officeDocument/2006/relationships/hyperlink" Target="https://meteor-uat.aihw.gov.au/RegistrationAuthority/6" TargetMode="External" Id="Re5c2fa7d9977477b" /><Relationship Type="http://schemas.openxmlformats.org/officeDocument/2006/relationships/hyperlink" Target="https://meteor-uat.aihw.gov.au/content/568464" TargetMode="External" Id="R0c32e2ac134f4114" /><Relationship Type="http://schemas.openxmlformats.org/officeDocument/2006/relationships/hyperlink" Target="https://meteor-uat.aihw.gov.au/RegistrationAuthority/9" TargetMode="External" Id="R00582c2de2744408" /><Relationship Type="http://schemas.openxmlformats.org/officeDocument/2006/relationships/hyperlink" Target="https://meteor-uat.aihw.gov.au/content/508040" TargetMode="External" Id="R787600783da84a49" /><Relationship Type="http://schemas.openxmlformats.org/officeDocument/2006/relationships/hyperlink" Target="https://meteor-uat.aihw.gov.au/RegistrationAuthority/9" TargetMode="External" Id="R4da0170e0b544391" /><Relationship Type="http://schemas.openxmlformats.org/officeDocument/2006/relationships/hyperlink" Target="https://meteor-uat.aihw.gov.au/content/568608" TargetMode="External" Id="R828af0a40dd4434f" /><Relationship Type="http://schemas.openxmlformats.org/officeDocument/2006/relationships/hyperlink" Target="https://meteor-uat.aihw.gov.au/RegistrationAuthority/9" TargetMode="External" Id="R5c1a245b46284785" /><Relationship Type="http://schemas.openxmlformats.org/officeDocument/2006/relationships/hyperlink" Target="https://meteor-uat.aihw.gov.au/content/500031" TargetMode="External" Id="R21c7aa5b52b44ff7" /><Relationship Type="http://schemas.openxmlformats.org/officeDocument/2006/relationships/hyperlink" Target="https://meteor-uat.aihw.gov.au/RegistrationAuthority/9" TargetMode="External" Id="R97c89f30247049df" /><Relationship Type="http://schemas.openxmlformats.org/officeDocument/2006/relationships/hyperlink" Target="https://meteor-uat.aihw.gov.au/content/518839" TargetMode="External" Id="R2d8b793ff220439a" /><Relationship Type="http://schemas.openxmlformats.org/officeDocument/2006/relationships/hyperlink" Target="https://meteor-uat.aihw.gov.au/RegistrationAuthority/14" TargetMode="External" Id="R6d7ebf9a7557422e" /><Relationship Type="http://schemas.openxmlformats.org/officeDocument/2006/relationships/hyperlink" Target="https://meteor-uat.aihw.gov.au/content/530487" TargetMode="External" Id="R7b27459fdf374dec" /><Relationship Type="http://schemas.openxmlformats.org/officeDocument/2006/relationships/hyperlink" Target="https://meteor-uat.aihw.gov.au/RegistrationAuthority/14" TargetMode="External" Id="R631947527a934488" /><Relationship Type="http://schemas.openxmlformats.org/officeDocument/2006/relationships/hyperlink" Target="https://meteor-uat.aihw.gov.au/content/530433" TargetMode="External" Id="R62363eeea508493c" /><Relationship Type="http://schemas.openxmlformats.org/officeDocument/2006/relationships/hyperlink" Target="https://meteor-uat.aihw.gov.au/RegistrationAuthority/9" TargetMode="External" Id="R610bd5fd419f4a0d" /><Relationship Type="http://schemas.openxmlformats.org/officeDocument/2006/relationships/hyperlink" Target="https://meteor-uat.aihw.gov.au/content/520960" TargetMode="External" Id="Ref34ab89085d4311" /><Relationship Type="http://schemas.openxmlformats.org/officeDocument/2006/relationships/hyperlink" Target="https://meteor-uat.aihw.gov.au/RegistrationAuthority/9" TargetMode="External" Id="Re21fba3caed74d29" /><Relationship Type="http://schemas.openxmlformats.org/officeDocument/2006/relationships/hyperlink" Target="https://meteor-uat.aihw.gov.au/content/532256" TargetMode="External" Id="R20544142c2df4a01" /><Relationship Type="http://schemas.openxmlformats.org/officeDocument/2006/relationships/hyperlink" Target="https://meteor-uat.aihw.gov.au/RegistrationAuthority/9" TargetMode="External" Id="Ra17b5b2fb71a476a" /><Relationship Type="http://schemas.openxmlformats.org/officeDocument/2006/relationships/hyperlink" Target="https://meteor-uat.aihw.gov.au/content/269703" TargetMode="External" Id="Raaad07a819884dc3" /><Relationship Type="http://schemas.openxmlformats.org/officeDocument/2006/relationships/hyperlink" Target="https://meteor-uat.aihw.gov.au/RegistrationAuthority/14" TargetMode="External" Id="R6d0f1c9242f34c57" /><Relationship Type="http://schemas.openxmlformats.org/officeDocument/2006/relationships/hyperlink" Target="https://meteor-uat.aihw.gov.au/RegistrationAuthority/17" TargetMode="External" Id="Rf40a37297eb44d8f" /><Relationship Type="http://schemas.openxmlformats.org/officeDocument/2006/relationships/hyperlink" Target="https://meteor-uat.aihw.gov.au/content/518807" TargetMode="External" Id="R7a4a96047f0247b7" /><Relationship Type="http://schemas.openxmlformats.org/officeDocument/2006/relationships/hyperlink" Target="https://meteor-uat.aihw.gov.au/RegistrationAuthority/14" TargetMode="External" Id="Rd41fe9b9c3d34a5e" /><Relationship Type="http://schemas.openxmlformats.org/officeDocument/2006/relationships/hyperlink" Target="https://meteor-uat.aihw.gov.au/content/518646" TargetMode="External" Id="R833ae35c3d3f438a" /><Relationship Type="http://schemas.openxmlformats.org/officeDocument/2006/relationships/hyperlink" Target="https://meteor-uat.aihw.gov.au/RegistrationAuthority/14" TargetMode="External" Id="R3eb1970bbcd24444" /><Relationship Type="http://schemas.openxmlformats.org/officeDocument/2006/relationships/hyperlink" Target="https://meteor-uat.aihw.gov.au/content/518873" TargetMode="External" Id="Rb90d2bb4e0cc492b" /><Relationship Type="http://schemas.openxmlformats.org/officeDocument/2006/relationships/hyperlink" Target="https://meteor-uat.aihw.gov.au/RegistrationAuthority/14" TargetMode="External" Id="R383d1eb845344bf4" /><Relationship Type="http://schemas.openxmlformats.org/officeDocument/2006/relationships/hyperlink" Target="https://meteor-uat.aihw.gov.au/content/581054" TargetMode="External" Id="R31b5708b43974e0c" /><Relationship Type="http://schemas.openxmlformats.org/officeDocument/2006/relationships/hyperlink" Target="https://meteor-uat.aihw.gov.au/RegistrationAuthority/14" TargetMode="External" Id="R0c2d5ddb11764aa8" /><Relationship Type="http://schemas.openxmlformats.org/officeDocument/2006/relationships/hyperlink" Target="https://meteor-uat.aihw.gov.au/content/518792" TargetMode="External" Id="Rf4b5989639944819" /><Relationship Type="http://schemas.openxmlformats.org/officeDocument/2006/relationships/hyperlink" Target="https://meteor-uat.aihw.gov.au/RegistrationAuthority/14" TargetMode="External" Id="R693be21eead74fae" /><Relationship Type="http://schemas.openxmlformats.org/officeDocument/2006/relationships/hyperlink" Target="https://meteor-uat.aihw.gov.au/content/303972" TargetMode="External" Id="R0221f1d54b134c54" /><Relationship Type="http://schemas.openxmlformats.org/officeDocument/2006/relationships/hyperlink" Target="https://meteor-uat.aihw.gov.au/RegistrationAuthority/14" TargetMode="External" Id="Reb0c274ff7c34100" /><Relationship Type="http://schemas.openxmlformats.org/officeDocument/2006/relationships/hyperlink" Target="https://meteor-uat.aihw.gov.au/content/269573" TargetMode="External" Id="R193c483cc6424244" /><Relationship Type="http://schemas.openxmlformats.org/officeDocument/2006/relationships/hyperlink" Target="https://meteor-uat.aihw.gov.au/RegistrationAuthority/14" TargetMode="External" Id="Rb500619e52f74b5c" /><Relationship Type="http://schemas.openxmlformats.org/officeDocument/2006/relationships/hyperlink" Target="https://meteor-uat.aihw.gov.au/content/269446" TargetMode="External" Id="R31f8f6fc4be3476e" /><Relationship Type="http://schemas.openxmlformats.org/officeDocument/2006/relationships/hyperlink" Target="https://meteor-uat.aihw.gov.au/RegistrationAuthority/14" TargetMode="External" Id="Re42c23ea963c4ada" /><Relationship Type="http://schemas.openxmlformats.org/officeDocument/2006/relationships/hyperlink" Target="https://meteor-uat.aihw.gov.au/content/505129" TargetMode="External" Id="Re8b062e1a0ed46c1" /><Relationship Type="http://schemas.openxmlformats.org/officeDocument/2006/relationships/hyperlink" Target="https://meteor-uat.aihw.gov.au/RegistrationAuthority/9" TargetMode="External" Id="Rba43c974c73e42a6" /><Relationship Type="http://schemas.openxmlformats.org/officeDocument/2006/relationships/hyperlink" Target="https://meteor-uat.aihw.gov.au/content/505101" TargetMode="External" Id="Rb82df8e5373b43c1" /><Relationship Type="http://schemas.openxmlformats.org/officeDocument/2006/relationships/hyperlink" Target="https://meteor-uat.aihw.gov.au/RegistrationAuthority/9" TargetMode="External" Id="R6801d87a5f1f4c1e" /><Relationship Type="http://schemas.openxmlformats.org/officeDocument/2006/relationships/hyperlink" Target="https://meteor-uat.aihw.gov.au/content/682254" TargetMode="External" Id="Rf234d14277f64286" /><Relationship Type="http://schemas.openxmlformats.org/officeDocument/2006/relationships/hyperlink" Target="https://meteor-uat.aihw.gov.au/RegistrationAuthority/9" TargetMode="External" Id="Rc00e11202a3448ce" /><Relationship Type="http://schemas.openxmlformats.org/officeDocument/2006/relationships/hyperlink" Target="https://meteor-uat.aihw.gov.au/content/448132" TargetMode="External" Id="R5a409072364e4681" /><Relationship Type="http://schemas.openxmlformats.org/officeDocument/2006/relationships/hyperlink" Target="https://meteor-uat.aihw.gov.au/RegistrationAuthority/14" TargetMode="External" Id="R1b7b5203451742ca" /><Relationship Type="http://schemas.openxmlformats.org/officeDocument/2006/relationships/hyperlink" Target="https://meteor-uat.aihw.gov.au/RegistrationAuthority/5" TargetMode="External" Id="Rac79d0de73944a6f" /><Relationship Type="http://schemas.openxmlformats.org/officeDocument/2006/relationships/hyperlink" Target="https://meteor-uat.aihw.gov.au/content/518661" TargetMode="External" Id="R312d40e429b243c8" /><Relationship Type="http://schemas.openxmlformats.org/officeDocument/2006/relationships/hyperlink" Target="https://meteor-uat.aihw.gov.au/RegistrationAuthority/14" TargetMode="External" Id="R92442b50023440a9" /><Relationship Type="http://schemas.openxmlformats.org/officeDocument/2006/relationships/hyperlink" Target="https://meteor-uat.aihw.gov.au/content/518833" TargetMode="External" Id="Ra346a92753b0446b" /><Relationship Type="http://schemas.openxmlformats.org/officeDocument/2006/relationships/hyperlink" Target="https://meteor-uat.aihw.gov.au/RegistrationAuthority/14" TargetMode="External" Id="Ra050c0155b1f4712" /><Relationship Type="http://schemas.openxmlformats.org/officeDocument/2006/relationships/hyperlink" Target="https://meteor-uat.aihw.gov.au/content/505357" TargetMode="External" Id="R4ace22369838457f" /><Relationship Type="http://schemas.openxmlformats.org/officeDocument/2006/relationships/hyperlink" Target="https://meteor-uat.aihw.gov.au/RegistrationAuthority/9" TargetMode="External" Id="Re3823dd4b5054fe2" /><Relationship Type="http://schemas.openxmlformats.org/officeDocument/2006/relationships/hyperlink" Target="https://meteor-uat.aihw.gov.au/content/530462" TargetMode="External" Id="R2049e23ea1a046d2" /><Relationship Type="http://schemas.openxmlformats.org/officeDocument/2006/relationships/hyperlink" Target="https://meteor-uat.aihw.gov.au/RegistrationAuthority/9" TargetMode="External" Id="R0f0639cc2a2d4506" /><Relationship Type="http://schemas.openxmlformats.org/officeDocument/2006/relationships/hyperlink" Target="https://meteor-uat.aihw.gov.au/content/504303" TargetMode="External" Id="R3101c29215d54aed" /><Relationship Type="http://schemas.openxmlformats.org/officeDocument/2006/relationships/hyperlink" Target="https://meteor-uat.aihw.gov.au/RegistrationAuthority/9" TargetMode="External" Id="R9a56ac00d91d4dd9" /><Relationship Type="http://schemas.openxmlformats.org/officeDocument/2006/relationships/hyperlink" Target="https://meteor-uat.aihw.gov.au/content/568223" TargetMode="External" Id="R55f2f364c72a4561" /><Relationship Type="http://schemas.openxmlformats.org/officeDocument/2006/relationships/hyperlink" Target="https://meteor-uat.aihw.gov.au/RegistrationAuthority/9" TargetMode="External" Id="R7bd4324c26184a35" /><Relationship Type="http://schemas.openxmlformats.org/officeDocument/2006/relationships/hyperlink" Target="https://meteor-uat.aihw.gov.au/content/568360" TargetMode="External" Id="Rbb4860df40834056" /><Relationship Type="http://schemas.openxmlformats.org/officeDocument/2006/relationships/hyperlink" Target="https://meteor-uat.aihw.gov.au/RegistrationAuthority/9" TargetMode="External" Id="Rf735e82471284857" /><Relationship Type="http://schemas.openxmlformats.org/officeDocument/2006/relationships/hyperlink" Target="https://meteor-uat.aihw.gov.au/content/568304" TargetMode="External" Id="Ra34d0e0137c04f6f" /><Relationship Type="http://schemas.openxmlformats.org/officeDocument/2006/relationships/hyperlink" Target="https://meteor-uat.aihw.gov.au/RegistrationAuthority/9" TargetMode="External" Id="R947bb1e2007c4deb" /><Relationship Type="http://schemas.openxmlformats.org/officeDocument/2006/relationships/hyperlink" Target="https://meteor-uat.aihw.gov.au/content/572707" TargetMode="External" Id="Ra3de1750e60a4086" /><Relationship Type="http://schemas.openxmlformats.org/officeDocument/2006/relationships/hyperlink" Target="https://meteor-uat.aihw.gov.au/RegistrationAuthority/9" TargetMode="External" Id="R3320eefe6647400e" /><Relationship Type="http://schemas.openxmlformats.org/officeDocument/2006/relationships/hyperlink" Target="https://meteor-uat.aihw.gov.au/content/508590" TargetMode="External" Id="R443cb62fb0e94503" /><Relationship Type="http://schemas.openxmlformats.org/officeDocument/2006/relationships/hyperlink" Target="https://meteor-uat.aihw.gov.au/RegistrationAuthority/9" TargetMode="External" Id="Rd042d0b4607946e3" /><Relationship Type="http://schemas.openxmlformats.org/officeDocument/2006/relationships/hyperlink" Target="https://meteor-uat.aihw.gov.au/content/567576" TargetMode="External" Id="Rd5777f9c989748ef" /><Relationship Type="http://schemas.openxmlformats.org/officeDocument/2006/relationships/hyperlink" Target="https://meteor-uat.aihw.gov.au/RegistrationAuthority/9" TargetMode="External" Id="Rfd2e3140f0ae48e3" /><Relationship Type="http://schemas.openxmlformats.org/officeDocument/2006/relationships/hyperlink" Target="https://meteor-uat.aihw.gov.au/content/695209" TargetMode="External" Id="Rd232316a3c684da3" /><Relationship Type="http://schemas.openxmlformats.org/officeDocument/2006/relationships/hyperlink" Target="https://meteor-uat.aihw.gov.au/RegistrationAuthority/14" TargetMode="External" Id="Rd36db38c54734a6b" /><Relationship Type="http://schemas.openxmlformats.org/officeDocument/2006/relationships/hyperlink" Target="https://meteor-uat.aihw.gov.au/content/530379" TargetMode="External" Id="Rf5be3c86c9854e7a" /><Relationship Type="http://schemas.openxmlformats.org/officeDocument/2006/relationships/hyperlink" Target="https://meteor-uat.aihw.gov.au/RegistrationAuthority/14" TargetMode="External" Id="Rb011098641ba40e1" /><Relationship Type="http://schemas.openxmlformats.org/officeDocument/2006/relationships/hyperlink" Target="https://meteor-uat.aihw.gov.au/content/269584" TargetMode="External" Id="R05130a47bdb14f6c" /><Relationship Type="http://schemas.openxmlformats.org/officeDocument/2006/relationships/hyperlink" Target="https://meteor-uat.aihw.gov.au/RegistrationAuthority/14" TargetMode="External" Id="Rbb7794b4a3914ab5" /><Relationship Type="http://schemas.openxmlformats.org/officeDocument/2006/relationships/hyperlink" Target="https://meteor-uat.aihw.gov.au/content/498789" TargetMode="External" Id="Rf3afc8bbf3bf4f75" /><Relationship Type="http://schemas.openxmlformats.org/officeDocument/2006/relationships/hyperlink" Target="https://meteor-uat.aihw.gov.au/RegistrationAuthority/9" TargetMode="External" Id="R58515ca0ee2d43cd" /><Relationship Type="http://schemas.openxmlformats.org/officeDocument/2006/relationships/hyperlink" Target="https://meteor-uat.aihw.gov.au/content/502912" TargetMode="External" Id="Rc422a0af433f44d1" /><Relationship Type="http://schemas.openxmlformats.org/officeDocument/2006/relationships/hyperlink" Target="https://meteor-uat.aihw.gov.au/RegistrationAuthority/9" TargetMode="External" Id="Rba9d9907a5c34aec" /><Relationship Type="http://schemas.openxmlformats.org/officeDocument/2006/relationships/hyperlink" Target="https://meteor-uat.aihw.gov.au/content/568432" TargetMode="External" Id="Rd0a0061efbd845c9" /><Relationship Type="http://schemas.openxmlformats.org/officeDocument/2006/relationships/hyperlink" Target="https://meteor-uat.aihw.gov.au/RegistrationAuthority/9" TargetMode="External" Id="R0fc821a32e774cdc" /><Relationship Type="http://schemas.openxmlformats.org/officeDocument/2006/relationships/hyperlink" Target="https://meteor-uat.aihw.gov.au/content/568445" TargetMode="External" Id="R7fec72ad508c4cdb" /><Relationship Type="http://schemas.openxmlformats.org/officeDocument/2006/relationships/hyperlink" Target="https://meteor-uat.aihw.gov.au/RegistrationAuthority/9" TargetMode="External" Id="Rb20da43658724557" /><Relationship Type="http://schemas.openxmlformats.org/officeDocument/2006/relationships/hyperlink" Target="https://meteor-uat.aihw.gov.au/content/553214" TargetMode="External" Id="R0e50bfa8e9da453b" /><Relationship Type="http://schemas.openxmlformats.org/officeDocument/2006/relationships/hyperlink" Target="https://meteor-uat.aihw.gov.au/RegistrationAuthority/9" TargetMode="External" Id="R973033e1fd9449c4" /><Relationship Type="http://schemas.openxmlformats.org/officeDocument/2006/relationships/hyperlink" Target="https://meteor-uat.aihw.gov.au/content/507917" TargetMode="External" Id="R526f33d825bc4eb8" /><Relationship Type="http://schemas.openxmlformats.org/officeDocument/2006/relationships/hyperlink" Target="https://meteor-uat.aihw.gov.au/RegistrationAuthority/9" TargetMode="External" Id="R6245ded875c243c4" /><Relationship Type="http://schemas.openxmlformats.org/officeDocument/2006/relationships/hyperlink" Target="https://meteor-uat.aihw.gov.au/content/568586" TargetMode="External" Id="R00bb01be60fd459a" /><Relationship Type="http://schemas.openxmlformats.org/officeDocument/2006/relationships/hyperlink" Target="https://meteor-uat.aihw.gov.au/RegistrationAuthority/9" TargetMode="External" Id="Ra778f794f6ef4b24" /><Relationship Type="http://schemas.openxmlformats.org/officeDocument/2006/relationships/hyperlink" Target="https://meteor-uat.aihw.gov.au/content/518518" TargetMode="External" Id="Rea546409b64943f9" /><Relationship Type="http://schemas.openxmlformats.org/officeDocument/2006/relationships/hyperlink" Target="https://meteor-uat.aihw.gov.au/RegistrationAuthority/14" TargetMode="External" Id="Rbe7c3a7eac314644" /><Relationship Type="http://schemas.openxmlformats.org/officeDocument/2006/relationships/hyperlink" Target="https://meteor-uat.aihw.gov.au/content/534992" TargetMode="External" Id="Rd07a49722f5340a2" /><Relationship Type="http://schemas.openxmlformats.org/officeDocument/2006/relationships/hyperlink" Target="https://meteor-uat.aihw.gov.au/RegistrationAuthority/9" TargetMode="External" Id="R5e60856051a642ec" /><Relationship Type="http://schemas.openxmlformats.org/officeDocument/2006/relationships/hyperlink" Target="https://meteor-uat.aihw.gov.au/content/567614" TargetMode="External" Id="R07acf1c361d24432" /><Relationship Type="http://schemas.openxmlformats.org/officeDocument/2006/relationships/hyperlink" Target="https://meteor-uat.aihw.gov.au/RegistrationAuthority/9" TargetMode="External" Id="Rf747158e3ba44726" /><Relationship Type="http://schemas.openxmlformats.org/officeDocument/2006/relationships/hyperlink" Target="https://meteor-uat.aihw.gov.au/content/567907" TargetMode="External" Id="R1c0bf3683b9146c2" /><Relationship Type="http://schemas.openxmlformats.org/officeDocument/2006/relationships/hyperlink" Target="https://meteor-uat.aihw.gov.au/RegistrationAuthority/9" TargetMode="External" Id="R7163dbd963f4403a" /><Relationship Type="http://schemas.openxmlformats.org/officeDocument/2006/relationships/hyperlink" Target="https://meteor-uat.aihw.gov.au/content/524830" TargetMode="External" Id="R6594879b83174814" /><Relationship Type="http://schemas.openxmlformats.org/officeDocument/2006/relationships/hyperlink" Target="https://meteor-uat.aihw.gov.au/RegistrationAuthority/9" TargetMode="External" Id="Rb3e4594b2dbc450a" /><Relationship Type="http://schemas.openxmlformats.org/officeDocument/2006/relationships/hyperlink" Target="https://meteor-uat.aihw.gov.au/content/504611" TargetMode="External" Id="Rfb260243b962427f" /><Relationship Type="http://schemas.openxmlformats.org/officeDocument/2006/relationships/hyperlink" Target="https://meteor-uat.aihw.gov.au/RegistrationAuthority/9" TargetMode="External" Id="R7a3a1bab3e324be5" /><Relationship Type="http://schemas.openxmlformats.org/officeDocument/2006/relationships/hyperlink" Target="https://meteor-uat.aihw.gov.au/content/528702" TargetMode="External" Id="R9e71ab9d9e93411e" /><Relationship Type="http://schemas.openxmlformats.org/officeDocument/2006/relationships/hyperlink" Target="https://meteor-uat.aihw.gov.au/RegistrationAuthority/9" TargetMode="External" Id="R116c95216feb4cac" /><Relationship Type="http://schemas.openxmlformats.org/officeDocument/2006/relationships/hyperlink" Target="https://meteor-uat.aihw.gov.au/content/509593" TargetMode="External" Id="R802f1b77d329478a" /><Relationship Type="http://schemas.openxmlformats.org/officeDocument/2006/relationships/hyperlink" Target="https://meteor-uat.aihw.gov.au/RegistrationAuthority/9" TargetMode="External" Id="R87d5cad9aa9f412e" /><Relationship Type="http://schemas.openxmlformats.org/officeDocument/2006/relationships/hyperlink" Target="https://meteor-uat.aihw.gov.au/content/500193" TargetMode="External" Id="R468cdc5af5304fa8" /><Relationship Type="http://schemas.openxmlformats.org/officeDocument/2006/relationships/hyperlink" Target="https://meteor-uat.aihw.gov.au/RegistrationAuthority/9" TargetMode="External" Id="Rfd902a0b6c794495" /><Relationship Type="http://schemas.openxmlformats.org/officeDocument/2006/relationships/hyperlink" Target="https://meteor-uat.aihw.gov.au/content/269804" TargetMode="External" Id="R294de008859b4fb7" /><Relationship Type="http://schemas.openxmlformats.org/officeDocument/2006/relationships/hyperlink" Target="https://meteor-uat.aihw.gov.au/RegistrationAuthority/14" TargetMode="External" Id="R4edffb36c64340f8" /><Relationship Type="http://schemas.openxmlformats.org/officeDocument/2006/relationships/hyperlink" Target="https://meteor-uat.aihw.gov.au/content/330163" TargetMode="External" Id="Re1ee4d65cec4480f" /><Relationship Type="http://schemas.openxmlformats.org/officeDocument/2006/relationships/hyperlink" Target="https://meteor-uat.aihw.gov.au/RegistrationAuthority/14" TargetMode="External" Id="R9a88b22f77bd4543" /><Relationship Type="http://schemas.openxmlformats.org/officeDocument/2006/relationships/hyperlink" Target="https://meteor-uat.aihw.gov.au/content/508205" TargetMode="External" Id="R37cecede035942c6" /><Relationship Type="http://schemas.openxmlformats.org/officeDocument/2006/relationships/hyperlink" Target="https://meteor-uat.aihw.gov.au/RegistrationAuthority/9" TargetMode="External" Id="R1feb0545e9d34d5e" /><Relationship Type="http://schemas.openxmlformats.org/officeDocument/2006/relationships/hyperlink" Target="https://meteor-uat.aihw.gov.au/content/566873" TargetMode="External" Id="Rab1b8b6c30d54e29" /><Relationship Type="http://schemas.openxmlformats.org/officeDocument/2006/relationships/hyperlink" Target="https://meteor-uat.aihw.gov.au/RegistrationAuthority/9" TargetMode="External" Id="R6adf7561bd084b6c" /><Relationship Type="http://schemas.openxmlformats.org/officeDocument/2006/relationships/hyperlink" Target="https://meteor-uat.aihw.gov.au/content/508221" TargetMode="External" Id="R0a774e447fa142cf" /><Relationship Type="http://schemas.openxmlformats.org/officeDocument/2006/relationships/hyperlink" Target="https://meteor-uat.aihw.gov.au/RegistrationAuthority/9" TargetMode="External" Id="R0c33a73a42654cb5" /><Relationship Type="http://schemas.openxmlformats.org/officeDocument/2006/relationships/hyperlink" Target="https://meteor-uat.aihw.gov.au/content/433351" TargetMode="External" Id="R1f77813438df49cc" /><Relationship Type="http://schemas.openxmlformats.org/officeDocument/2006/relationships/hyperlink" Target="https://meteor-uat.aihw.gov.au/RegistrationAuthority/14" TargetMode="External" Id="R33ac9fc9d6ac42a8" /><Relationship Type="http://schemas.openxmlformats.org/officeDocument/2006/relationships/hyperlink" Target="https://meteor-uat.aihw.gov.au/content/448145" TargetMode="External" Id="Race9fa2ccf44449d" /><Relationship Type="http://schemas.openxmlformats.org/officeDocument/2006/relationships/hyperlink" Target="https://meteor-uat.aihw.gov.au/RegistrationAuthority/14" TargetMode="External" Id="R596fee1a25ad4a35" /><Relationship Type="http://schemas.openxmlformats.org/officeDocument/2006/relationships/hyperlink" Target="https://meteor-uat.aihw.gov.au/content/448137" TargetMode="External" Id="R63b9e4e9093b49d2" /><Relationship Type="http://schemas.openxmlformats.org/officeDocument/2006/relationships/hyperlink" Target="https://meteor-uat.aihw.gov.au/RegistrationAuthority/14" TargetMode="External" Id="Rd3fed20e3db64bce" /><Relationship Type="http://schemas.openxmlformats.org/officeDocument/2006/relationships/hyperlink" Target="https://meteor-uat.aihw.gov.au/RegistrationAuthority/5" TargetMode="External" Id="R3282b66dbb954b9b" /><Relationship Type="http://schemas.openxmlformats.org/officeDocument/2006/relationships/hyperlink" Target="https://meteor-uat.aihw.gov.au/content/572882" TargetMode="External" Id="Raf9137abc9e14da3" /><Relationship Type="http://schemas.openxmlformats.org/officeDocument/2006/relationships/hyperlink" Target="https://meteor-uat.aihw.gov.au/RegistrationAuthority/5" TargetMode="External" Id="R7c921630078d4a1f" /><Relationship Type="http://schemas.openxmlformats.org/officeDocument/2006/relationships/hyperlink" Target="https://meteor-uat.aihw.gov.au/content/504354" TargetMode="External" Id="R272072bdf6a24e31" /><Relationship Type="http://schemas.openxmlformats.org/officeDocument/2006/relationships/hyperlink" Target="https://meteor-uat.aihw.gov.au/RegistrationAuthority/9" TargetMode="External" Id="R55ad78253d104bd5" /><Relationship Type="http://schemas.openxmlformats.org/officeDocument/2006/relationships/hyperlink" Target="https://meteor-uat.aihw.gov.au/content/330329" TargetMode="External" Id="Rf1033504dd924679" /><Relationship Type="http://schemas.openxmlformats.org/officeDocument/2006/relationships/hyperlink" Target="https://meteor-uat.aihw.gov.au/RegistrationAuthority/14" TargetMode="External" Id="R6730539f85924f42" /><Relationship Type="http://schemas.openxmlformats.org/officeDocument/2006/relationships/hyperlink" Target="https://meteor-uat.aihw.gov.au/content/568572" TargetMode="External" Id="R6543e746603042b5" /><Relationship Type="http://schemas.openxmlformats.org/officeDocument/2006/relationships/hyperlink" Target="https://meteor-uat.aihw.gov.au/RegistrationAuthority/9" TargetMode="External" Id="R4bb9915ecded48c3" /><Relationship Type="http://schemas.openxmlformats.org/officeDocument/2006/relationships/hyperlink" Target="https://meteor-uat.aihw.gov.au/content/505733" TargetMode="External" Id="R913ee905ef7c4e22" /><Relationship Type="http://schemas.openxmlformats.org/officeDocument/2006/relationships/hyperlink" Target="https://meteor-uat.aihw.gov.au/RegistrationAuthority/9" TargetMode="External" Id="R78bec720f2f84583" /><Relationship Type="http://schemas.openxmlformats.org/officeDocument/2006/relationships/hyperlink" Target="https://meteor-uat.aihw.gov.au/content/505738" TargetMode="External" Id="Re8ce79edf7904afa" /><Relationship Type="http://schemas.openxmlformats.org/officeDocument/2006/relationships/hyperlink" Target="https://meteor-uat.aihw.gov.au/RegistrationAuthority/9" TargetMode="External" Id="R846bf5f84c4c44ee" /><Relationship Type="http://schemas.openxmlformats.org/officeDocument/2006/relationships/hyperlink" Target="https://meteor-uat.aihw.gov.au/content/568019" TargetMode="External" Id="R1761119be71f43fb" /><Relationship Type="http://schemas.openxmlformats.org/officeDocument/2006/relationships/hyperlink" Target="https://meteor-uat.aihw.gov.au/RegistrationAuthority/9" TargetMode="External" Id="R66e59d3d2d534526" /><Relationship Type="http://schemas.openxmlformats.org/officeDocument/2006/relationships/hyperlink" Target="https://meteor-uat.aihw.gov.au/content/563837" TargetMode="External" Id="R7e4c65719c7e46e3" /><Relationship Type="http://schemas.openxmlformats.org/officeDocument/2006/relationships/hyperlink" Target="https://meteor-uat.aihw.gov.au/RegistrationAuthority/14" TargetMode="External" Id="R6e6d86eb5a714c1a" /><Relationship Type="http://schemas.openxmlformats.org/officeDocument/2006/relationships/hyperlink" Target="https://meteor-uat.aihw.gov.au/content/530116" TargetMode="External" Id="R201f41478ef74855" /><Relationship Type="http://schemas.openxmlformats.org/officeDocument/2006/relationships/hyperlink" Target="https://meteor-uat.aihw.gov.au/RegistrationAuthority/14" TargetMode="External" Id="Rb24ba1d25ab648a5" /><Relationship Type="http://schemas.openxmlformats.org/officeDocument/2006/relationships/hyperlink" Target="https://meteor-uat.aihw.gov.au/content/521282" TargetMode="External" Id="R699cfd3dd9814864" /><Relationship Type="http://schemas.openxmlformats.org/officeDocument/2006/relationships/hyperlink" Target="https://meteor-uat.aihw.gov.au/RegistrationAuthority/14" TargetMode="External" Id="Rcb9c6b7f1d9840aa" /><Relationship Type="http://schemas.openxmlformats.org/officeDocument/2006/relationships/hyperlink" Target="https://meteor-uat.aihw.gov.au/content/586286" TargetMode="External" Id="Rbf68a14e8b27417c" /><Relationship Type="http://schemas.openxmlformats.org/officeDocument/2006/relationships/hyperlink" Target="https://meteor-uat.aihw.gov.au/RegistrationAuthority/9" TargetMode="External" Id="Rfe20a1c31bd74965" /><Relationship Type="http://schemas.openxmlformats.org/officeDocument/2006/relationships/hyperlink" Target="https://meteor-uat.aihw.gov.au/content/521000" TargetMode="External" Id="R6a8241bb93b04c95" /><Relationship Type="http://schemas.openxmlformats.org/officeDocument/2006/relationships/hyperlink" Target="https://meteor-uat.aihw.gov.au/RegistrationAuthority/9" TargetMode="External" Id="Re2a5aa950a9c4007" /><Relationship Type="http://schemas.openxmlformats.org/officeDocument/2006/relationships/hyperlink" Target="https://meteor-uat.aihw.gov.au/content/500293" TargetMode="External" Id="Rb4cefb4d86fe45dd" /><Relationship Type="http://schemas.openxmlformats.org/officeDocument/2006/relationships/hyperlink" Target="https://meteor-uat.aihw.gov.au/RegistrationAuthority/9" TargetMode="External" Id="Rd11041035ad64d4d" /><Relationship Type="http://schemas.openxmlformats.org/officeDocument/2006/relationships/hyperlink" Target="https://meteor-uat.aihw.gov.au/content/568390" TargetMode="External" Id="Rffca1639b1e24979" /><Relationship Type="http://schemas.openxmlformats.org/officeDocument/2006/relationships/hyperlink" Target="https://meteor-uat.aihw.gov.au/RegistrationAuthority/9" TargetMode="External" Id="Rcff7a931ccb5417e" /><Relationship Type="http://schemas.openxmlformats.org/officeDocument/2006/relationships/hyperlink" Target="https://meteor-uat.aihw.gov.au/content/505348" TargetMode="External" Id="Re670ccf358d347eb" /><Relationship Type="http://schemas.openxmlformats.org/officeDocument/2006/relationships/hyperlink" Target="https://meteor-uat.aihw.gov.au/RegistrationAuthority/9" TargetMode="External" Id="R47cbd7f8cfc14990" /><Relationship Type="http://schemas.openxmlformats.org/officeDocument/2006/relationships/hyperlink" Target="https://meteor-uat.aihw.gov.au/content/467420" TargetMode="External" Id="Rdff7fe0d02d441c2" /><Relationship Type="http://schemas.openxmlformats.org/officeDocument/2006/relationships/hyperlink" Target="https://meteor-uat.aihw.gov.au/RegistrationAuthority/14" TargetMode="External" Id="Rb979136fe4cb4602" /><Relationship Type="http://schemas.openxmlformats.org/officeDocument/2006/relationships/hyperlink" Target="https://meteor-uat.aihw.gov.au/content/508540" TargetMode="External" Id="R2eada176db904f8b" /><Relationship Type="http://schemas.openxmlformats.org/officeDocument/2006/relationships/hyperlink" Target="https://meteor-uat.aihw.gov.au/RegistrationAuthority/9" TargetMode="External" Id="R5f559aa2a85f45a1" /><Relationship Type="http://schemas.openxmlformats.org/officeDocument/2006/relationships/hyperlink" Target="https://meteor-uat.aihw.gov.au/content/537205" TargetMode="External" Id="Rffb6cccfc1254e5a" /><Relationship Type="http://schemas.openxmlformats.org/officeDocument/2006/relationships/hyperlink" Target="https://meteor-uat.aihw.gov.au/RegistrationAuthority/9" TargetMode="External" Id="Rf44b956663444239" /><Relationship Type="http://schemas.openxmlformats.org/officeDocument/2006/relationships/hyperlink" Target="https://meteor-uat.aihw.gov.au/content/507591" TargetMode="External" Id="Rb9ec626501734df8" /><Relationship Type="http://schemas.openxmlformats.org/officeDocument/2006/relationships/hyperlink" Target="https://meteor-uat.aihw.gov.au/RegistrationAuthority/9" TargetMode="External" Id="Rc3a6650237aa42a9" /><Relationship Type="http://schemas.openxmlformats.org/officeDocument/2006/relationships/hyperlink" Target="https://meteor-uat.aihw.gov.au/content/505078" TargetMode="External" Id="R6306dbf7b6d541ac" /><Relationship Type="http://schemas.openxmlformats.org/officeDocument/2006/relationships/hyperlink" Target="https://meteor-uat.aihw.gov.au/RegistrationAuthority/9" TargetMode="External" Id="Rd8c48b9a82954808" /><Relationship Type="http://schemas.openxmlformats.org/officeDocument/2006/relationships/hyperlink" Target="https://meteor-uat.aihw.gov.au/content/498155" TargetMode="External" Id="R3306b0fffc2b44f1" /><Relationship Type="http://schemas.openxmlformats.org/officeDocument/2006/relationships/hyperlink" Target="https://meteor-uat.aihw.gov.au/RegistrationAuthority/9" TargetMode="External" Id="R560cb21210814fc0" /><Relationship Type="http://schemas.openxmlformats.org/officeDocument/2006/relationships/hyperlink" Target="https://meteor-uat.aihw.gov.au/content/498143" TargetMode="External" Id="Rffc4b81c28fb4c5f" /><Relationship Type="http://schemas.openxmlformats.org/officeDocument/2006/relationships/hyperlink" Target="https://meteor-uat.aihw.gov.au/RegistrationAuthority/9" TargetMode="External" Id="R7b6de5ed20a04300" /><Relationship Type="http://schemas.openxmlformats.org/officeDocument/2006/relationships/hyperlink" Target="https://meteor-uat.aihw.gov.au/content/537172" TargetMode="External" Id="Rc01a1be36fb04f5b" /><Relationship Type="http://schemas.openxmlformats.org/officeDocument/2006/relationships/hyperlink" Target="https://meteor-uat.aihw.gov.au/RegistrationAuthority/9" TargetMode="External" Id="R0446c0712ac94bcf" /><Relationship Type="http://schemas.openxmlformats.org/officeDocument/2006/relationships/hyperlink" Target="https://meteor-uat.aihw.gov.au/content/532871" TargetMode="External" Id="Rc26201720dda46df" /><Relationship Type="http://schemas.openxmlformats.org/officeDocument/2006/relationships/hyperlink" Target="https://meteor-uat.aihw.gov.au/RegistrationAuthority/14" TargetMode="External" Id="R756b5b7eeca449b5" /><Relationship Type="http://schemas.openxmlformats.org/officeDocument/2006/relationships/hyperlink" Target="https://meteor-uat.aihw.gov.au/content/508333" TargetMode="External" Id="Rb752186dac6a4693" /><Relationship Type="http://schemas.openxmlformats.org/officeDocument/2006/relationships/hyperlink" Target="https://meteor-uat.aihw.gov.au/RegistrationAuthority/9" TargetMode="External" Id="R6178225e0ef146c3" /><Relationship Type="http://schemas.openxmlformats.org/officeDocument/2006/relationships/hyperlink" Target="https://meteor-uat.aihw.gov.au/content/498308" TargetMode="External" Id="Ra394caf6fc5f4dfe" /><Relationship Type="http://schemas.openxmlformats.org/officeDocument/2006/relationships/hyperlink" Target="https://meteor-uat.aihw.gov.au/RegistrationAuthority/9" TargetMode="External" Id="R1067723ab2ee496d" /><Relationship Type="http://schemas.openxmlformats.org/officeDocument/2006/relationships/hyperlink" Target="https://meteor-uat.aihw.gov.au/content/499061" TargetMode="External" Id="R6bf41f6997574316" /><Relationship Type="http://schemas.openxmlformats.org/officeDocument/2006/relationships/hyperlink" Target="https://meteor-uat.aihw.gov.au/RegistrationAuthority/9" TargetMode="External" Id="Rf29c38156f7b443b" /><Relationship Type="http://schemas.openxmlformats.org/officeDocument/2006/relationships/hyperlink" Target="https://meteor-uat.aihw.gov.au/content/568476" TargetMode="External" Id="R23ab6e151c1b4679" /><Relationship Type="http://schemas.openxmlformats.org/officeDocument/2006/relationships/hyperlink" Target="https://meteor-uat.aihw.gov.au/RegistrationAuthority/9" TargetMode="External" Id="Rc2f62179798c4a6a" /><Relationship Type="http://schemas.openxmlformats.org/officeDocument/2006/relationships/hyperlink" Target="https://meteor-uat.aihw.gov.au/content/568518" TargetMode="External" Id="Rbad42e14d326434d" /><Relationship Type="http://schemas.openxmlformats.org/officeDocument/2006/relationships/hyperlink" Target="https://meteor-uat.aihw.gov.au/RegistrationAuthority/9" TargetMode="External" Id="R289827883d6c414f" /><Relationship Type="http://schemas.openxmlformats.org/officeDocument/2006/relationships/hyperlink" Target="https://meteor-uat.aihw.gov.au/content/530133" TargetMode="External" Id="R9a41a93a79404bbe" /><Relationship Type="http://schemas.openxmlformats.org/officeDocument/2006/relationships/hyperlink" Target="https://meteor-uat.aihw.gov.au/RegistrationAuthority/14" TargetMode="External" Id="Rcbc0312b2540426a" /><Relationship Type="http://schemas.openxmlformats.org/officeDocument/2006/relationships/hyperlink" Target="https://meteor-uat.aihw.gov.au/content/504259" TargetMode="External" Id="R5ad421a30ad44a60" /><Relationship Type="http://schemas.openxmlformats.org/officeDocument/2006/relationships/hyperlink" Target="https://meteor-uat.aihw.gov.au/RegistrationAuthority/9" TargetMode="External" Id="R3c5ae44a3b584708" /><Relationship Type="http://schemas.openxmlformats.org/officeDocument/2006/relationships/hyperlink" Target="https://meteor-uat.aihw.gov.au/content/507873" TargetMode="External" Id="R2da10468ac674f7e" /><Relationship Type="http://schemas.openxmlformats.org/officeDocument/2006/relationships/hyperlink" Target="https://meteor-uat.aihw.gov.au/RegistrationAuthority/9" TargetMode="External" Id="Rf57c5ebf4aa94210" /><Relationship Type="http://schemas.openxmlformats.org/officeDocument/2006/relationships/hyperlink" Target="https://meteor-uat.aihw.gov.au/content/518629" TargetMode="External" Id="Rdcf6b5809b5c4639" /><Relationship Type="http://schemas.openxmlformats.org/officeDocument/2006/relationships/hyperlink" Target="https://meteor-uat.aihw.gov.au/RegistrationAuthority/14" TargetMode="External" Id="R03826247cd4e4d7f" /><Relationship Type="http://schemas.openxmlformats.org/officeDocument/2006/relationships/hyperlink" Target="https://meteor-uat.aihw.gov.au/content/518718" TargetMode="External" Id="R94d9ce9a336240cc" /><Relationship Type="http://schemas.openxmlformats.org/officeDocument/2006/relationships/hyperlink" Target="https://meteor-uat.aihw.gov.au/RegistrationAuthority/14" TargetMode="External" Id="R2ffc44ede78d4a91" /></Relationships>
</file>

<file path=word/_rels/header1.xml.rels>&#65279;<?xml version="1.0" encoding="utf-8"?><Relationships xmlns="http://schemas.openxmlformats.org/package/2006/relationships"><Relationship Type="http://schemas.openxmlformats.org/officeDocument/2006/relationships/image" Target="/media/image.png" Id="R441e2afb59ac4b66" /></Relationships>
</file>